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29D390" w14:textId="749C2379" w:rsidR="00276716" w:rsidRPr="00797628" w:rsidRDefault="00276716" w:rsidP="00797628">
      <w:pPr>
        <w:jc w:val="center"/>
        <w:rPr>
          <w:b/>
        </w:rPr>
      </w:pPr>
      <w:r w:rsidRPr="00797628">
        <w:rPr>
          <w:b/>
        </w:rPr>
        <w:t>PAUL’S TESTIMONY TO HIS FELLOW JEWS</w:t>
      </w:r>
    </w:p>
    <w:p w14:paraId="1AA62D6E" w14:textId="0F30EB94" w:rsidR="00276716" w:rsidRDefault="00276716" w:rsidP="00797628">
      <w:pPr>
        <w:jc w:val="right"/>
      </w:pPr>
      <w:r w:rsidRPr="00797628">
        <w:t xml:space="preserve"> </w:t>
      </w:r>
      <w:r w:rsidR="002C0671">
        <w:t>August 20</w:t>
      </w:r>
      <w:r w:rsidR="00797628">
        <w:t>, 20</w:t>
      </w:r>
      <w:r w:rsidR="002C0671">
        <w:t>23</w:t>
      </w:r>
    </w:p>
    <w:p w14:paraId="7429A103" w14:textId="62CA4CE7" w:rsidR="00276716" w:rsidRPr="00797628" w:rsidRDefault="00276716" w:rsidP="00797628">
      <w:pPr>
        <w:jc w:val="right"/>
      </w:pPr>
    </w:p>
    <w:p w14:paraId="7C12D7F0" w14:textId="7E39E0AC" w:rsidR="00276716" w:rsidRPr="00797628" w:rsidRDefault="00276716" w:rsidP="00797628">
      <w:r w:rsidRPr="00797628">
        <w:t>Acts 21:</w:t>
      </w:r>
      <w:r w:rsidR="002C0671">
        <w:t>37</w:t>
      </w:r>
      <w:r w:rsidRPr="00797628">
        <w:t>-22:29</w:t>
      </w:r>
    </w:p>
    <w:p w14:paraId="79F30918" w14:textId="18DD4726" w:rsidR="00797628" w:rsidRDefault="00276716" w:rsidP="00797628">
      <w:r w:rsidRPr="00797628">
        <w:t>Key Verses</w:t>
      </w:r>
      <w:r w:rsidR="002C0671">
        <w:t xml:space="preserve"> </w:t>
      </w:r>
      <w:r w:rsidRPr="00797628">
        <w:t>22:14</w:t>
      </w:r>
      <w:r w:rsidR="002C0671">
        <w:t>-1</w:t>
      </w:r>
      <w:r w:rsidRPr="00797628">
        <w:t>5</w:t>
      </w:r>
      <w:r w:rsidR="00797628">
        <w:t xml:space="preserve"> </w:t>
      </w:r>
      <w:r w:rsidRPr="00797628">
        <w:t>“Then</w:t>
      </w:r>
      <w:r w:rsidR="00F9241F">
        <w:t xml:space="preserve"> he said: ‘The God of our ancestor</w:t>
      </w:r>
      <w:r w:rsidRPr="00797628">
        <w:t xml:space="preserve">s has chosen you to know his will and to see the Righteous One and to hear words from his mouth. You will be his witness to all </w:t>
      </w:r>
      <w:r w:rsidR="00BD40B6">
        <w:t>people</w:t>
      </w:r>
      <w:r w:rsidRPr="00797628">
        <w:t xml:space="preserve"> of what you have seen and heard.’”</w:t>
      </w:r>
    </w:p>
    <w:p w14:paraId="7BB0E81C" w14:textId="77777777" w:rsidR="00797628" w:rsidRDefault="00797628" w:rsidP="00797628"/>
    <w:p w14:paraId="1659D68D" w14:textId="510F2CD8" w:rsidR="00276716" w:rsidRPr="00797628" w:rsidRDefault="00FA0899" w:rsidP="00797628">
      <w:bookmarkStart w:id="0" w:name="_Hlk142937496"/>
      <w:r>
        <w:t xml:space="preserve">In the last passage Paul was surrounded by coworkers who wept and pleaded with him not to go to </w:t>
      </w:r>
      <w:smartTag w:uri="urn:schemas-microsoft-com:office:smarttags" w:element="place">
        <w:smartTag w:uri="urn:schemas-microsoft-com:office:smarttags" w:element="City">
          <w:r>
            <w:t>Jerusalem</w:t>
          </w:r>
        </w:smartTag>
      </w:smartTag>
      <w:r>
        <w:t xml:space="preserve">. Paul said to them, “Why are you weeping and breaking my heart? I am ready not only to be bound, but also to die in </w:t>
      </w:r>
      <w:smartTag w:uri="urn:schemas-microsoft-com:office:smarttags" w:element="place">
        <w:smartTag w:uri="urn:schemas-microsoft-com:office:smarttags" w:element="City">
          <w:r>
            <w:t>Jerusalem</w:t>
          </w:r>
        </w:smartTag>
      </w:smartTag>
      <w:r>
        <w:t xml:space="preserve"> for the name of the Lord Jesus.” Paul was not speaking empty words. When he was arrested and beaten in Jerusalem, he was not afraid</w:t>
      </w:r>
      <w:r w:rsidR="00F9241F">
        <w:t>.</w:t>
      </w:r>
      <w:r>
        <w:t xml:space="preserve"> He was ready to give his life for Jesus and the gospel. In today’s pa</w:t>
      </w:r>
      <w:r w:rsidR="00F9241F">
        <w:t xml:space="preserve">ssage </w:t>
      </w:r>
      <w:r>
        <w:t xml:space="preserve">Paul shares his personal testimony with the Jews in Jerusalem. </w:t>
      </w:r>
      <w:r w:rsidR="00BD40B6">
        <w:t xml:space="preserve">It was </w:t>
      </w:r>
      <w:r w:rsidR="002956A3">
        <w:t>a very host</w:t>
      </w:r>
      <w:r w:rsidR="00F9241F">
        <w:t>ile situation</w:t>
      </w:r>
      <w:r w:rsidR="002956A3">
        <w:t xml:space="preserve">. But Paul was courageous, and turned it into an opportunity to testify about Jesus Christ. </w:t>
      </w:r>
      <w:r w:rsidR="00E14A32">
        <w:t xml:space="preserve">Paul spoke in a way that would be credible and convincing to </w:t>
      </w:r>
      <w:r w:rsidR="00F9241F">
        <w:t xml:space="preserve">the </w:t>
      </w:r>
      <w:r w:rsidR="00E14A32">
        <w:t xml:space="preserve">Jews. </w:t>
      </w:r>
      <w:r>
        <w:t>I</w:t>
      </w:r>
      <w:r w:rsidR="00276716" w:rsidRPr="00797628">
        <w:t xml:space="preserve">n </w:t>
      </w:r>
      <w:r w:rsidR="001C5594">
        <w:t>our church</w:t>
      </w:r>
      <w:r w:rsidR="00276716" w:rsidRPr="00797628">
        <w:t xml:space="preserve"> </w:t>
      </w:r>
      <w:r>
        <w:t xml:space="preserve">we </w:t>
      </w:r>
      <w:r w:rsidR="00276716" w:rsidRPr="00797628">
        <w:t>call</w:t>
      </w:r>
      <w:r>
        <w:t xml:space="preserve"> it “My life testimony.”</w:t>
      </w:r>
      <w:r w:rsidR="00276716" w:rsidRPr="00797628">
        <w:t xml:space="preserve"> A life testimony is the most powerful tool Jesus has given</w:t>
      </w:r>
      <w:r>
        <w:t xml:space="preserve"> a believer to be his witness. In e</w:t>
      </w:r>
      <w:r w:rsidR="00276716" w:rsidRPr="00797628">
        <w:t>very Bible conference</w:t>
      </w:r>
      <w:r w:rsidR="0089311C">
        <w:t>s</w:t>
      </w:r>
      <w:r w:rsidR="00276716" w:rsidRPr="00797628">
        <w:t xml:space="preserve"> I attend</w:t>
      </w:r>
      <w:r w:rsidR="0089311C">
        <w:t>ed</w:t>
      </w:r>
      <w:r>
        <w:t xml:space="preserve">, </w:t>
      </w:r>
      <w:r w:rsidR="00276716" w:rsidRPr="00797628">
        <w:t>peopl</w:t>
      </w:r>
      <w:r>
        <w:t>e who share their life testimonies</w:t>
      </w:r>
      <w:r w:rsidR="00276716" w:rsidRPr="00797628">
        <w:t xml:space="preserve"> seem to be much more effective and powerful than even the most powerful Bible messenger</w:t>
      </w:r>
      <w:r>
        <w:t>s.</w:t>
      </w:r>
      <w:r w:rsidR="00276716" w:rsidRPr="00797628">
        <w:t xml:space="preserve"> People cannot argue a </w:t>
      </w:r>
      <w:r w:rsidR="00E14A32">
        <w:t xml:space="preserve">credible </w:t>
      </w:r>
      <w:r w:rsidR="00276716" w:rsidRPr="00797628">
        <w:t>life testimony because it testifies to</w:t>
      </w:r>
      <w:r w:rsidR="002956A3">
        <w:t xml:space="preserve"> one’s own real life experience</w:t>
      </w:r>
      <w:r w:rsidR="00276716" w:rsidRPr="00797628">
        <w:t xml:space="preserve">. </w:t>
      </w:r>
      <w:r w:rsidR="00E14A32">
        <w:t>At the</w:t>
      </w:r>
      <w:r>
        <w:t xml:space="preserve"> </w:t>
      </w:r>
      <w:r w:rsidR="0089311C">
        <w:t>last international summer</w:t>
      </w:r>
      <w:r>
        <w:t xml:space="preserve"> Bible conference we ha</w:t>
      </w:r>
      <w:r w:rsidR="0089311C">
        <w:t>d 12</w:t>
      </w:r>
      <w:r>
        <w:t xml:space="preserve"> life testimonies. </w:t>
      </w:r>
      <w:r w:rsidR="00DC3A54">
        <w:t xml:space="preserve">Do you remember any of them? Whose testimony moved you the most? </w:t>
      </w:r>
      <w:r w:rsidR="00276716" w:rsidRPr="00797628">
        <w:t>Do you have a life testimony</w:t>
      </w:r>
      <w:r w:rsidR="002956A3">
        <w:t>,</w:t>
      </w:r>
      <w:r w:rsidR="00276716" w:rsidRPr="00797628">
        <w:t xml:space="preserve"> ready to give a </w:t>
      </w:r>
      <w:r w:rsidR="009C6015" w:rsidRPr="00797628">
        <w:t>moment’s</w:t>
      </w:r>
      <w:r w:rsidR="00276716" w:rsidRPr="00797628">
        <w:t xml:space="preserve"> notice as </w:t>
      </w:r>
      <w:r>
        <w:t>Paul did?</w:t>
      </w:r>
      <w:r w:rsidR="00276716" w:rsidRPr="00797628">
        <w:t xml:space="preserve"> If not</w:t>
      </w:r>
      <w:r w:rsidR="00DC3A54">
        <w:t>,</w:t>
      </w:r>
      <w:r w:rsidR="00276716" w:rsidRPr="00797628">
        <w:t xml:space="preserve"> we should have one</w:t>
      </w:r>
      <w:r w:rsidR="00F9241F">
        <w:t xml:space="preserve"> prepared. Then we can have the</w:t>
      </w:r>
      <w:r w:rsidR="00276716" w:rsidRPr="00797628">
        <w:t xml:space="preserve"> most powerful evangelistic weapon</w:t>
      </w:r>
      <w:r w:rsidR="002956A3">
        <w:t>,</w:t>
      </w:r>
      <w:r w:rsidR="00276716" w:rsidRPr="00797628">
        <w:t xml:space="preserve"> ready to use </w:t>
      </w:r>
      <w:r w:rsidR="002956A3">
        <w:t>in any situation, even in a hostile situation, to testify the grace of our Lord</w:t>
      </w:r>
      <w:r w:rsidR="00276716" w:rsidRPr="00797628">
        <w:t xml:space="preserve"> Jesus Christ.</w:t>
      </w:r>
    </w:p>
    <w:p w14:paraId="0F8894A6" w14:textId="77777777" w:rsidR="00276716" w:rsidRDefault="00276716" w:rsidP="00797628"/>
    <w:p w14:paraId="05BB6B57" w14:textId="3F3BACDE" w:rsidR="00276716" w:rsidRPr="00797628" w:rsidRDefault="00E14A32" w:rsidP="00797628">
      <w:r w:rsidRPr="00E14A32">
        <w:rPr>
          <w:b/>
        </w:rPr>
        <w:t>First</w:t>
      </w:r>
      <w:r w:rsidRPr="00E14A32">
        <w:t>, Jesus saved Paul by his grace (</w:t>
      </w:r>
      <w:smartTag w:uri="urn:schemas-microsoft-com:office:smarttags" w:element="time">
        <w:smartTagPr>
          <w:attr w:name="Hour" w:val="21"/>
          <w:attr w:name="Minute" w:val="40"/>
        </w:smartTagPr>
        <w:r w:rsidRPr="00E14A32">
          <w:t>21:40</w:t>
        </w:r>
      </w:smartTag>
      <w:r w:rsidRPr="00E14A32">
        <w:t>-22:9).</w:t>
      </w:r>
      <w:r>
        <w:t xml:space="preserve"> </w:t>
      </w:r>
      <w:r w:rsidR="002956A3">
        <w:t xml:space="preserve">As the soldiers were about to take Paul into the barracks, God gave Paul wisdom. He asked the commander, “May I say something to you?” in Greek. </w:t>
      </w:r>
      <w:r w:rsidR="00DC3A54">
        <w:t>The commander was shocked to hear Paul speaking in Greek, because Greek was spoken only by learned men. The commander thought that Paul was an Egyptian</w:t>
      </w:r>
      <w:r w:rsidR="002956A3">
        <w:t xml:space="preserve"> who was a terrorist</w:t>
      </w:r>
      <w:r w:rsidR="00DC3A54">
        <w:t xml:space="preserve">. </w:t>
      </w:r>
      <w:r w:rsidR="001C5594">
        <w:t xml:space="preserve">So he granted Paul’s request. </w:t>
      </w:r>
      <w:r w:rsidR="002956A3">
        <w:t>Then</w:t>
      </w:r>
      <w:r>
        <w:t xml:space="preserve"> </w:t>
      </w:r>
      <w:r w:rsidR="00DC3A54">
        <w:t>Paul</w:t>
      </w:r>
      <w:r>
        <w:t xml:space="preserve"> spoke in Aramaic to the crowd. Aramaic was the most widely used language in </w:t>
      </w:r>
      <w:smartTag w:uri="urn:schemas-microsoft-com:office:smarttags" w:element="place">
        <w:smartTag w:uri="urn:schemas-microsoft-com:office:smarttags" w:element="City">
          <w:r>
            <w:t>Jerusalem</w:t>
          </w:r>
        </w:smartTag>
      </w:smartTag>
      <w:r>
        <w:t xml:space="preserve">. He did so </w:t>
      </w:r>
      <w:r w:rsidRPr="00E14A32">
        <w:t>to gain credibility among the Jews in</w:t>
      </w:r>
      <w:r>
        <w:t xml:space="preserve"> Jerusalem.</w:t>
      </w:r>
      <w:r w:rsidR="002956A3">
        <w:t xml:space="preserve"> </w:t>
      </w:r>
      <w:r w:rsidR="0055701C">
        <w:t xml:space="preserve">As soon as they heard their mother tongue, they were pleasantly surprised and they paid attention to </w:t>
      </w:r>
      <w:r w:rsidR="0055701C" w:rsidRPr="0055701C">
        <w:t>Paul. Part 1 of Paul’s life testimony is found in verses 3-5.</w:t>
      </w:r>
      <w:r w:rsidR="0055701C">
        <w:t xml:space="preserve"> </w:t>
      </w:r>
      <w:r w:rsidR="0055701C" w:rsidRPr="0055701C">
        <w:t>In</w:t>
      </w:r>
      <w:r w:rsidR="0055701C">
        <w:t xml:space="preserve"> these verses</w:t>
      </w:r>
      <w:r w:rsidR="0055701C" w:rsidRPr="0055701C">
        <w:t xml:space="preserve">, </w:t>
      </w:r>
      <w:r w:rsidR="00276716" w:rsidRPr="0055701C">
        <w:t>we find what kind of life he lived b</w:t>
      </w:r>
      <w:r w:rsidR="0055701C" w:rsidRPr="0055701C">
        <w:t>efore he met Christ personally.</w:t>
      </w:r>
      <w:r w:rsidR="00276716" w:rsidRPr="0055701C">
        <w:t xml:space="preserve"> In this part Paul first tries to establish common bond with his hearers. Look at verse</w:t>
      </w:r>
      <w:r w:rsidR="001C5594">
        <w:t>s</w:t>
      </w:r>
      <w:r w:rsidR="00276716" w:rsidRPr="0055701C">
        <w:t xml:space="preserve"> 3-4. Like his hearers he was</w:t>
      </w:r>
      <w:r w:rsidR="00276716" w:rsidRPr="00797628">
        <w:t xml:space="preserve"> brought up in </w:t>
      </w:r>
      <w:smartTag w:uri="urn:schemas-microsoft-com:office:smarttags" w:element="place">
        <w:smartTag w:uri="urn:schemas-microsoft-com:office:smarttags" w:element="City">
          <w:r w:rsidR="00276716" w:rsidRPr="00797628">
            <w:t>Jerusalem</w:t>
          </w:r>
        </w:smartTag>
      </w:smartTag>
      <w:r w:rsidR="00276716" w:rsidRPr="00797628">
        <w:t>. He was trained by the most respected Jewish teacher of all, Gamaliel. He tells them he was as zealous for God as</w:t>
      </w:r>
      <w:r w:rsidR="0055701C">
        <w:t xml:space="preserve"> any of his listeners.</w:t>
      </w:r>
      <w:r w:rsidR="00276716" w:rsidRPr="00797628">
        <w:t xml:space="preserve"> He persecuted the followers of this Way to their death, arresting both men and women </w:t>
      </w:r>
      <w:r w:rsidR="0055701C">
        <w:t>and throwing them into prison.</w:t>
      </w:r>
      <w:r w:rsidR="00276716" w:rsidRPr="00797628">
        <w:t xml:space="preserve"> Notice </w:t>
      </w:r>
      <w:r w:rsidR="002956A3">
        <w:t xml:space="preserve">that </w:t>
      </w:r>
      <w:r w:rsidR="00276716" w:rsidRPr="00797628">
        <w:t>the only deeds Paul expounds on before he met Christ was his zeal to destroy those who followed Jesus Christ. Certainly he must have done more positive things than jus</w:t>
      </w:r>
      <w:r w:rsidR="0055701C">
        <w:t>t kill and imprison Christians.</w:t>
      </w:r>
      <w:r w:rsidR="00276716" w:rsidRPr="00797628">
        <w:t xml:space="preserve"> </w:t>
      </w:r>
      <w:r w:rsidR="0055701C">
        <w:t>But a</w:t>
      </w:r>
      <w:r w:rsidR="00276716" w:rsidRPr="00797628">
        <w:t xml:space="preserve">ll he shares is how he was the biggest enemy of Jesus, worse than any of his listeners. Our life testimony shouldn’t be a platform to </w:t>
      </w:r>
      <w:r w:rsidR="0055701C">
        <w:t>build up our own righteousness.</w:t>
      </w:r>
      <w:r w:rsidR="00276716" w:rsidRPr="00797628">
        <w:t xml:space="preserve"> This is what worldly people do.</w:t>
      </w:r>
      <w:r w:rsidR="002956A3">
        <w:t xml:space="preserve"> They brag about their achievements.</w:t>
      </w:r>
      <w:r w:rsidR="00276716" w:rsidRPr="00797628">
        <w:t xml:space="preserve"> The first part of our life testimony should be a platform upon which Jesus</w:t>
      </w:r>
      <w:r w:rsidR="00495AC5">
        <w:t>’</w:t>
      </w:r>
      <w:r w:rsidR="00276716" w:rsidRPr="00797628">
        <w:t xml:space="preserve"> mercy and grace can be built upon. </w:t>
      </w:r>
    </w:p>
    <w:bookmarkEnd w:id="0"/>
    <w:p w14:paraId="0211A394" w14:textId="77777777" w:rsidR="00276716" w:rsidRPr="00797628" w:rsidRDefault="00276716" w:rsidP="00797628">
      <w:r w:rsidRPr="00797628">
        <w:t xml:space="preserve"> </w:t>
      </w:r>
    </w:p>
    <w:p w14:paraId="79BD165D" w14:textId="55AB4E47" w:rsidR="00912026" w:rsidRDefault="00276716" w:rsidP="00797628">
      <w:bookmarkStart w:id="1" w:name="_Hlk142937747"/>
      <w:r w:rsidRPr="00797628">
        <w:lastRenderedPageBreak/>
        <w:t xml:space="preserve">Part 2 of Paul’s testimony is how Paul met Christ. </w:t>
      </w:r>
      <w:r w:rsidR="00912026">
        <w:t xml:space="preserve">His original name was Saul. He was going to </w:t>
      </w:r>
      <w:smartTag w:uri="urn:schemas-microsoft-com:office:smarttags" w:element="place">
        <w:smartTag w:uri="urn:schemas-microsoft-com:office:smarttags" w:element="City">
          <w:r w:rsidR="00912026">
            <w:t>Damascus</w:t>
          </w:r>
        </w:smartTag>
      </w:smartTag>
      <w:r w:rsidR="00912026">
        <w:t xml:space="preserve"> to arrest Christians there. </w:t>
      </w:r>
      <w:r w:rsidRPr="00797628">
        <w:t xml:space="preserve">In his mind he </w:t>
      </w:r>
      <w:r w:rsidR="00912026">
        <w:t>was formulating</w:t>
      </w:r>
      <w:r w:rsidRPr="00797628">
        <w:t xml:space="preserve"> strategies how he would ambush and capture the Jewish Christians in the city. Then </w:t>
      </w:r>
      <w:r w:rsidR="00926F0E">
        <w:t>s</w:t>
      </w:r>
      <w:r w:rsidRPr="00797628">
        <w:t>uddenly Jesus Christ himself ambushed Saul. Look a</w:t>
      </w:r>
      <w:r w:rsidR="00912026">
        <w:t>t verses 6</w:t>
      </w:r>
      <w:r w:rsidR="008C0C69">
        <w:t>-</w:t>
      </w:r>
      <w:r w:rsidR="00912026">
        <w:t xml:space="preserve">7. </w:t>
      </w:r>
      <w:r w:rsidRPr="00797628">
        <w:t xml:space="preserve">“About </w:t>
      </w:r>
      <w:smartTag w:uri="urn:schemas-microsoft-com:office:smarttags" w:element="time">
        <w:smartTagPr>
          <w:attr w:name="Hour" w:val="12"/>
          <w:attr w:name="Minute" w:val="0"/>
        </w:smartTagPr>
        <w:r w:rsidRPr="00797628">
          <w:t>noon</w:t>
        </w:r>
      </w:smartTag>
      <w:r w:rsidRPr="00797628">
        <w:t xml:space="preserve"> as I came near </w:t>
      </w:r>
      <w:smartTag w:uri="urn:schemas-microsoft-com:office:smarttags" w:element="place">
        <w:smartTag w:uri="urn:schemas-microsoft-com:office:smarttags" w:element="City">
          <w:r w:rsidRPr="00797628">
            <w:t>Damascus</w:t>
          </w:r>
        </w:smartTag>
      </w:smartTag>
      <w:r w:rsidRPr="00797628">
        <w:t xml:space="preserve">, suddenly a bright light from heaven flashed around me. I fell to the ground and heard a voice says to me, ‘Saul! Saul! Why do you persecute me?’” </w:t>
      </w:r>
      <w:r w:rsidR="00912026">
        <w:t>The Risen Christ visited Paul personally. He revealed himself to Saul as a bright light, brighter than the sun. It was so powerful that Saul was knocked to the ground</w:t>
      </w:r>
      <w:r w:rsidR="00926F0E">
        <w:t xml:space="preserve"> and became blind.</w:t>
      </w:r>
      <w:r w:rsidR="00912026">
        <w:t xml:space="preserve"> The Risen Christ gave this most glorious revelation of himself to Saul, the chief enemy of the early Christians. Later Paul understood why. It was to reveal the depth of Jesus’ grace. Paul said in 1 Timothy 1:15-16, “Here is a trustworthy saying that deserves full acceptance: Christ Jesus came into the world to save sinners—of whom I am the worst. But for that very reason I was shown mercy so that in me, the worst of sinners, Christ Jesus might display his unlimited patience as an example for those who would believe on him and receive eternal life.” </w:t>
      </w:r>
    </w:p>
    <w:p w14:paraId="660FF76E" w14:textId="77777777" w:rsidR="00912026" w:rsidRDefault="00912026" w:rsidP="00797628"/>
    <w:p w14:paraId="0D941B4B" w14:textId="29E4965F" w:rsidR="00E02019" w:rsidRDefault="00E02019" w:rsidP="00797628">
      <w:r>
        <w:t xml:space="preserve">The immediate effect of Christ’s appearance to Saul was profound. Look at verse 8. “‘Who are you, Lord?’ I asked. ‘I am Jesus of Nazareth, whom you are persecuting,’ he replied.” Jesus emphasized that Saul was persecuting him. Saul’s intense effort to destroy Christians was the same as persecuting the Risen Christ. Saul realized that he was wrong, totally and completely wrong. His life direction and purpose were against God. His actions were those of God’s enemy. Saul had to admit that he was wrong. </w:t>
      </w:r>
      <w:r w:rsidR="00C04D1A">
        <w:t xml:space="preserve">Saul thought that Jesus of Nazareth was a cult leader who was crucified, and buried in Jerusalem. But to his great surprise, he is alive. He is the Lord. </w:t>
      </w:r>
      <w:r>
        <w:t>This realization did not come through Saul’s intellect, but through revelation from Christ. Before meeting the Risen Christ, most people are blindly self-righteous</w:t>
      </w:r>
      <w:r w:rsidR="00F9241F">
        <w:t>. But w</w:t>
      </w:r>
      <w:r>
        <w:t>hen Saul met the Risen Christ</w:t>
      </w:r>
      <w:r w:rsidR="00C04D1A">
        <w:t>,</w:t>
      </w:r>
      <w:r>
        <w:t xml:space="preserve"> he realized that he was a sinner.</w:t>
      </w:r>
    </w:p>
    <w:p w14:paraId="05E7C80B" w14:textId="77777777" w:rsidR="00E02019" w:rsidRDefault="00E02019" w:rsidP="00797628"/>
    <w:p w14:paraId="27F1FF87" w14:textId="4558FDB2" w:rsidR="00276716" w:rsidRDefault="00E02019" w:rsidP="00797628">
      <w:r>
        <w:t>Saul also realized who Jesus is. Jesus is the Lord. Jesus is the Risen Christ. Jesus is God Almighty. Jesus could have crushed Saul long before this. But he did not. Instead, Jesus bore all of Saul’s mistreatment. Each time Saul humiliated a Christian, Jesus bore the shame. Each time Saul beat a Christian, Jesus bore the pain. Jesus did this, not because he was weak, but because he was willing to suffer to save people from their sins. He was willing to suffer to save Saul from his sins. Jesus did not come to condemn people, but to save people from their sins. To do so, Jesus suffered and died on the cross. Jesus continues to suffer together with his servants who are persecuted for his name’s sake. In this way, Jesus reveals God’s love to sinners. Romans 5:8 says, “But God demonstrates his own love for us in this: While we were still sinners, Christ died for us.”</w:t>
      </w:r>
      <w:r w:rsidR="00DA2430">
        <w:t xml:space="preserve"> </w:t>
      </w:r>
      <w:r w:rsidR="00422283">
        <w:t>I was moved by the story of Dr. Timothy Tennent at the</w:t>
      </w:r>
      <w:r w:rsidR="00926F0E">
        <w:t xml:space="preserve"> ISBC</w:t>
      </w:r>
      <w:r w:rsidR="00422283">
        <w:t xml:space="preserve"> conference. He told a story of one man </w:t>
      </w:r>
      <w:r w:rsidR="00C04D1A">
        <w:t>who came to the Asbury revival, and</w:t>
      </w:r>
      <w:r w:rsidR="00422283">
        <w:t xml:space="preserve"> asked, “</w:t>
      </w:r>
      <w:r w:rsidR="006077F5">
        <w:t>Will</w:t>
      </w:r>
      <w:r w:rsidR="00422283">
        <w:t xml:space="preserve"> God forgive me when I did not forgive him?” </w:t>
      </w:r>
      <w:r w:rsidR="00926F0E">
        <w:t>His story</w:t>
      </w:r>
      <w:r w:rsidR="00422283">
        <w:t xml:space="preserve"> </w:t>
      </w:r>
      <w:r w:rsidR="00926F0E">
        <w:t>i</w:t>
      </w:r>
      <w:r w:rsidR="00422283">
        <w:t xml:space="preserve">s that he blamed God for the death of his </w:t>
      </w:r>
      <w:r w:rsidR="006077F5">
        <w:t>broth</w:t>
      </w:r>
      <w:r w:rsidR="00422283">
        <w:t>er</w:t>
      </w:r>
      <w:r w:rsidR="006077F5">
        <w:t xml:space="preserve"> 20 years ago</w:t>
      </w:r>
      <w:r w:rsidR="00422283">
        <w:t>, and never forgave God.</w:t>
      </w:r>
      <w:r w:rsidR="006077F5">
        <w:t xml:space="preserve"> He held grudge against God inside</w:t>
      </w:r>
      <w:r w:rsidR="00926F0E">
        <w:t xml:space="preserve"> all these years</w:t>
      </w:r>
      <w:r w:rsidR="006077F5">
        <w:t>.</w:t>
      </w:r>
      <w:r w:rsidR="00422283">
        <w:t xml:space="preserve"> Dr. Tennent said, “Of course. God always </w:t>
      </w:r>
      <w:r w:rsidR="006077F5">
        <w:t>goes first</w:t>
      </w:r>
      <w:r w:rsidR="00422283">
        <w:t xml:space="preserve">.” </w:t>
      </w:r>
      <w:r w:rsidR="00C04D1A">
        <w:t xml:space="preserve">God always takes the initiative. </w:t>
      </w:r>
      <w:r w:rsidR="006077F5">
        <w:t>When he hea</w:t>
      </w:r>
      <w:r w:rsidR="00C04D1A">
        <w:t>rd that, he broke down in tears, and accepted God’s forgiveness.</w:t>
      </w:r>
      <w:r w:rsidR="006077F5">
        <w:t xml:space="preserve"> </w:t>
      </w:r>
      <w:r>
        <w:t xml:space="preserve">Paul’s testimony is not really about himself. It is about the grace of Christ and the love of God. </w:t>
      </w:r>
    </w:p>
    <w:bookmarkEnd w:id="1"/>
    <w:p w14:paraId="09E493FF" w14:textId="77777777" w:rsidR="00DA2430" w:rsidRDefault="00DA2430" w:rsidP="00797628"/>
    <w:p w14:paraId="3C08A5B1" w14:textId="65790909" w:rsidR="00276716" w:rsidRPr="00797628" w:rsidRDefault="000815EE" w:rsidP="00797628">
      <w:bookmarkStart w:id="2" w:name="_Hlk142937846"/>
      <w:r w:rsidRPr="00F6053B">
        <w:rPr>
          <w:b/>
        </w:rPr>
        <w:t>Second</w:t>
      </w:r>
      <w:r>
        <w:t xml:space="preserve">, Jesus chose Paul as his witness to all </w:t>
      </w:r>
      <w:r w:rsidR="00926F0E">
        <w:t>people</w:t>
      </w:r>
      <w:r>
        <w:t xml:space="preserve"> (10-16). When Saul realized his own sinfulness and the divine grace of the Risen Christ, he could not but surrender to Jesus, saying, “What shall I do, Lord?” From this moment, Saul is no longer himself, but he was a servant of </w:t>
      </w:r>
      <w:r>
        <w:lastRenderedPageBreak/>
        <w:t xml:space="preserve">Jesus Christ. His life and future belonged to Christ. The Risen Christ told him, “Get up and go into </w:t>
      </w:r>
      <w:smartTag w:uri="urn:schemas-microsoft-com:office:smarttags" w:element="place">
        <w:smartTag w:uri="urn:schemas-microsoft-com:office:smarttags" w:element="City">
          <w:r>
            <w:t>Damascus</w:t>
          </w:r>
        </w:smartTag>
      </w:smartTag>
      <w:r>
        <w:t>. There you will be told all that you have been assigned to do.” The Risen Christ had a definite assignment for Saul. But he did not tell him directly what it was. Instead, he sent Ananias to Saul. Look at verses 12-13. “A man named Ananias came to see me. He was a devout observer of the law and highly respected by all the Jews living there. He stood beside me and said, “Brother Saul, receive your sight!’ And at that very moment I was able to see him.” Here Paul emphasizes the Jewishness of Ananias. It was to establish the credibility of his testimony. Jewish people believed that if two Jewish witnesses agreed on something, their testimony was valid. Paul was a Jew. Ananias was a Jew. Their testimonies agreed. Furthermore, it was accompanied by a miracle: the restoration of Paul’s sight. Jews believed that only the Messiah could open the eyes of the blind. Paul’s testimony clearly met the Jewish standard for credibility.</w:t>
      </w:r>
      <w:r w:rsidRPr="00797628">
        <w:cr/>
      </w:r>
    </w:p>
    <w:p w14:paraId="32C951E4" w14:textId="22A38E66" w:rsidR="00276716" w:rsidRPr="00797628" w:rsidRDefault="00276716" w:rsidP="00797628">
      <w:r w:rsidRPr="00797628">
        <w:t xml:space="preserve">Next, Ananias delivers to Paul his assignment from Jesus. </w:t>
      </w:r>
      <w:r w:rsidR="00F6053B">
        <w:t>Look at verses 14-15. “Then he said: ‘The God of our</w:t>
      </w:r>
      <w:r w:rsidR="00922593">
        <w:t xml:space="preserve"> ancestor</w:t>
      </w:r>
      <w:r w:rsidR="00F6053B">
        <w:t>s has chosen you to know his will and to see the Righteous One and to hear words from his mouth. Yo</w:t>
      </w:r>
      <w:r w:rsidR="00C04D1A">
        <w:t>u will be his witness to all people</w:t>
      </w:r>
      <w:r w:rsidR="00F6053B">
        <w:t xml:space="preserve"> of what you have seen and heard.’” We can </w:t>
      </w:r>
      <w:r w:rsidRPr="00797628">
        <w:t xml:space="preserve">break these verses into two assignments Jesus gave to Paul. Paul’s first assignment </w:t>
      </w:r>
      <w:r w:rsidR="00926F0E">
        <w:t>wa</w:t>
      </w:r>
      <w:r w:rsidRPr="00797628">
        <w:t xml:space="preserve">s to know </w:t>
      </w:r>
      <w:r w:rsidR="00F6053B">
        <w:t>God and Jesus Christ his Son. Jesus</w:t>
      </w:r>
      <w:r w:rsidRPr="00797628">
        <w:t xml:space="preserve"> personally reveal</w:t>
      </w:r>
      <w:r w:rsidR="00F6053B">
        <w:t>ed</w:t>
      </w:r>
      <w:r w:rsidRPr="00797628">
        <w:t xml:space="preserve"> himself to Paul </w:t>
      </w:r>
      <w:r w:rsidR="00F6053B">
        <w:t>and spoke</w:t>
      </w:r>
      <w:r w:rsidRPr="00797628">
        <w:t xml:space="preserve"> words to Paul from his own mouth. We can also say </w:t>
      </w:r>
      <w:r w:rsidR="00C04D1A">
        <w:t xml:space="preserve">that </w:t>
      </w:r>
      <w:r w:rsidRPr="00797628">
        <w:t xml:space="preserve">this is Jesus’ </w:t>
      </w:r>
      <w:r w:rsidR="00F6053B">
        <w:t>will for all people. Jesus</w:t>
      </w:r>
      <w:r w:rsidRPr="00797628">
        <w:t xml:space="preserve"> prayed in John 17:3</w:t>
      </w:r>
      <w:r w:rsidR="00E47A9A">
        <w:t>,</w:t>
      </w:r>
      <w:r w:rsidRPr="00797628">
        <w:t xml:space="preserve"> “Now this is eternal life; that they may know you, the only true God, and Jesus Christ whom you sent.” Jesus was sent into this world of death to give us eternal life. Right now today we can start to enjo</w:t>
      </w:r>
      <w:r w:rsidR="00C04D1A">
        <w:t>y this eternal life if we know</w:t>
      </w:r>
      <w:r w:rsidRPr="00797628">
        <w:t xml:space="preserve"> God and Jesus Christ. Knowing God and Jesus Christ is not just a one-semester assignment. We see from Jesus’ prayer</w:t>
      </w:r>
      <w:r w:rsidR="00926F0E">
        <w:t xml:space="preserve"> that</w:t>
      </w:r>
      <w:r w:rsidRPr="00797628">
        <w:t xml:space="preserve"> it is an eternal assignment. We should begin working on it now and for all eternality. </w:t>
      </w:r>
    </w:p>
    <w:p w14:paraId="70576274" w14:textId="77777777" w:rsidR="00276716" w:rsidRPr="00797628" w:rsidRDefault="00276716" w:rsidP="00797628">
      <w:r w:rsidRPr="00797628">
        <w:t xml:space="preserve"> </w:t>
      </w:r>
    </w:p>
    <w:p w14:paraId="6368F90B" w14:textId="0110C74B" w:rsidR="00276716" w:rsidRPr="00797628" w:rsidRDefault="00276716" w:rsidP="00797628">
      <w:r w:rsidRPr="00797628">
        <w:t xml:space="preserve">The second assignment Paul was given was to be a witness for Jesus Christ of all Jesus showed him and said to him. Paul deserved an A+ in that assignment. He wrote more books in the Bible than any other apostles so he could pass onto many people and generations all Jesus showed him and said to him. What was the secret to his super success in this part of his assignment? </w:t>
      </w:r>
      <w:r w:rsidR="00C24101">
        <w:t>1</w:t>
      </w:r>
      <w:r w:rsidR="008C0C69">
        <w:t xml:space="preserve"> </w:t>
      </w:r>
      <w:r w:rsidR="00C24101">
        <w:t>Cor</w:t>
      </w:r>
      <w:r w:rsidR="008C0C69">
        <w:t>inthians</w:t>
      </w:r>
      <w:r w:rsidR="00C24101">
        <w:t>15: 8-10 says,</w:t>
      </w:r>
      <w:r w:rsidRPr="00797628">
        <w:t xml:space="preserve"> “and last of all he appeared to me also as to one abnormally born, for I am the least of the apostles and do not even deserve to be called an apostles because I persecuted the Church of God, but by the grace of God I am what I am and his grace to me was not </w:t>
      </w:r>
      <w:r w:rsidR="009C6015" w:rsidRPr="00797628">
        <w:t>without</w:t>
      </w:r>
      <w:r w:rsidRPr="00797628">
        <w:t xml:space="preserve"> effect. No I work harder than all of them. Yet not I but</w:t>
      </w:r>
      <w:r w:rsidR="00F6053B">
        <w:t xml:space="preserve"> the grace of God that was with </w:t>
      </w:r>
      <w:r w:rsidRPr="00797628">
        <w:t xml:space="preserve">me.” The secret to Paul’s great success </w:t>
      </w:r>
      <w:r w:rsidR="00C04D1A">
        <w:t xml:space="preserve">was the </w:t>
      </w:r>
      <w:r w:rsidR="00F6053B">
        <w:t>grace</w:t>
      </w:r>
      <w:r w:rsidR="00C04D1A">
        <w:t xml:space="preserve"> of God</w:t>
      </w:r>
      <w:r w:rsidR="00F6053B">
        <w:t xml:space="preserve">. </w:t>
      </w:r>
      <w:r w:rsidRPr="00797628">
        <w:t>It wasn’</w:t>
      </w:r>
      <w:r w:rsidR="00B2287E">
        <w:t>t his strict obedience to rules,</w:t>
      </w:r>
      <w:r w:rsidRPr="00797628">
        <w:t xml:space="preserve"> laws and tradition</w:t>
      </w:r>
      <w:r w:rsidR="00B2287E">
        <w:t>s</w:t>
      </w:r>
      <w:r w:rsidRPr="00797628">
        <w:t xml:space="preserve">. </w:t>
      </w:r>
      <w:r w:rsidR="00926F0E">
        <w:t xml:space="preserve">It was not his great strategy. It was not even his talent. </w:t>
      </w:r>
      <w:r w:rsidRPr="00797628">
        <w:t>It was 100 percent the grace of God. As Bible-believing Christians</w:t>
      </w:r>
      <w:r w:rsidR="00926F0E">
        <w:t>,</w:t>
      </w:r>
      <w:r w:rsidRPr="00797628">
        <w:t xml:space="preserve"> being a witness of </w:t>
      </w:r>
      <w:r w:rsidR="00926F0E">
        <w:t>Jesus Christ</w:t>
      </w:r>
      <w:r w:rsidR="00B2287E">
        <w:t xml:space="preserve"> is also our assignment. In order to be a good witness, we</w:t>
      </w:r>
      <w:r w:rsidR="00F9241F">
        <w:t xml:space="preserve"> also</w:t>
      </w:r>
      <w:r w:rsidR="00B2287E">
        <w:t xml:space="preserve"> need the grace of God.</w:t>
      </w:r>
    </w:p>
    <w:p w14:paraId="4D271368" w14:textId="77777777" w:rsidR="00276716" w:rsidRDefault="00276716" w:rsidP="00797628"/>
    <w:p w14:paraId="6F2052A6" w14:textId="6D2626FF" w:rsidR="00C24101" w:rsidRDefault="00C24101" w:rsidP="00797628">
      <w:r>
        <w:t>Ananias concluded in verse 16,</w:t>
      </w:r>
      <w:r w:rsidR="00276716" w:rsidRPr="00797628">
        <w:t xml:space="preserve"> “And now what are you waiting for? Get up, be baptized and wash your sins away, calling on his name.” </w:t>
      </w:r>
      <w:r>
        <w:t>All Paul had to do was to call on Jesus’ name for the forgiveness of his sins. Paul’s sins were many and the Risen Christ knew them in detail. The Risen Christ knew each person he had punched, each person he had spit on, and each person he had kicked in the buttocks. But he did not ask Paul to write a detailed account of his sins and meditate on his own wickedness. He challenged Paul to accept the grace of forgiveness and begin his life of mission right away. Paul had to be baptized. This required a clear decision. He would be misunderstood and persecuted</w:t>
      </w:r>
      <w:r w:rsidR="00F9241F">
        <w:t xml:space="preserve"> by his own people</w:t>
      </w:r>
      <w:r>
        <w:t xml:space="preserve">. But Paul got up, accepted Christ’s forgiveness and began his life of mission. Many people psychoanalyze their inner persons </w:t>
      </w:r>
      <w:r>
        <w:lastRenderedPageBreak/>
        <w:t>endlessly, wallow in guilt and self-pity, and do nothing for Christ. Like Paul, we must accept the grace of forgiveness of sins with a clear decision of faith and get on with the life of mission that God has called us to.</w:t>
      </w:r>
    </w:p>
    <w:p w14:paraId="71CDA9C0" w14:textId="77777777" w:rsidR="006077F5" w:rsidRDefault="006077F5" w:rsidP="00797628">
      <w:pPr>
        <w:rPr>
          <w:b/>
        </w:rPr>
      </w:pPr>
    </w:p>
    <w:p w14:paraId="5D390695" w14:textId="78A5841D" w:rsidR="001373A0" w:rsidRDefault="00C24101" w:rsidP="00797628">
      <w:r w:rsidRPr="00C24101">
        <w:rPr>
          <w:b/>
        </w:rPr>
        <w:t>Third</w:t>
      </w:r>
      <w:r>
        <w:t>, God sen</w:t>
      </w:r>
      <w:r w:rsidR="00B2287E">
        <w:t>t</w:t>
      </w:r>
      <w:r>
        <w:t xml:space="preserve"> Paul to the Gentiles (17-29). After spending some time in </w:t>
      </w:r>
      <w:smartTag w:uri="urn:schemas-microsoft-com:office:smarttags" w:element="place">
        <w:smartTag w:uri="urn:schemas-microsoft-com:office:smarttags" w:element="City">
          <w:r>
            <w:t>Damascus</w:t>
          </w:r>
        </w:smartTag>
      </w:smartTag>
      <w:r>
        <w:t xml:space="preserve">, Paul returned to </w:t>
      </w:r>
      <w:smartTag w:uri="urn:schemas-microsoft-com:office:smarttags" w:element="place">
        <w:smartTag w:uri="urn:schemas-microsoft-com:office:smarttags" w:element="City">
          <w:r>
            <w:t>Jerusalem</w:t>
          </w:r>
        </w:smartTag>
      </w:smartTag>
      <w:r>
        <w:t xml:space="preserve"> as a Christian. While praying in the temple, he fell into a trance and saw the Lord speaking, “Quick! Leave </w:t>
      </w:r>
      <w:smartTag w:uri="urn:schemas-microsoft-com:office:smarttags" w:element="place">
        <w:smartTag w:uri="urn:schemas-microsoft-com:office:smarttags" w:element="City">
          <w:r>
            <w:t>Jerusalem</w:t>
          </w:r>
        </w:smartTag>
      </w:smartTag>
      <w:r>
        <w:t xml:space="preserve"> immediately, because they will not accept your testimony about me.” Paul was sure that the Jews in </w:t>
      </w:r>
      <w:smartTag w:uri="urn:schemas-microsoft-com:office:smarttags" w:element="place">
        <w:smartTag w:uri="urn:schemas-microsoft-com:office:smarttags" w:element="City">
          <w:r>
            <w:t>Jerusalem</w:t>
          </w:r>
        </w:smartTag>
      </w:smartTag>
      <w:r>
        <w:t xml:space="preserve"> would accept his testimony. He knew them very well and they knew him. Paul had been the chief persecutor of the early Christians. But now he had become a Christian. What could possibly explain his conversion except that Christ was living? Paul was so sure about this that he argued with the Lord. But the Lord spoke to him forcefully, “Go; I will send you far away to the </w:t>
      </w:r>
      <w:smartTag w:uri="urn:schemas-microsoft-com:office:smarttags" w:element="place">
        <w:r>
          <w:t>Gent</w:t>
        </w:r>
      </w:smartTag>
      <w:r>
        <w:t xml:space="preserve">iles.” </w:t>
      </w:r>
      <w:r w:rsidR="003939DE">
        <w:t>Paul had to wait 20</w:t>
      </w:r>
      <w:r w:rsidR="002956A3">
        <w:t xml:space="preserve"> years to give his testimony to the Jews in Jerusalem. </w:t>
      </w:r>
      <w:r>
        <w:t>God’s plan was different from Paul’s plan. God’s plan was to use Paul as the apostle to the Gentiles. God works in his own way. We may have strong ideas about how God should work or about how God should use us. But God is not bound by our ideas and plans. God does his own work. God sent Paul to the Gentiles and used him greatly as we have see</w:t>
      </w:r>
      <w:r w:rsidR="001373A0">
        <w:t xml:space="preserve">n through his </w:t>
      </w:r>
      <w:r w:rsidR="00F9241F">
        <w:t xml:space="preserve">three </w:t>
      </w:r>
      <w:r w:rsidR="001373A0">
        <w:t>mission</w:t>
      </w:r>
      <w:r w:rsidR="00F9241F">
        <w:t>ary</w:t>
      </w:r>
      <w:r w:rsidR="001373A0">
        <w:t xml:space="preserve"> journeys. Sometimes we have fixed ideas about how God should work. But we must submit to God’s will in doing his work.</w:t>
      </w:r>
    </w:p>
    <w:p w14:paraId="6FBE69D4" w14:textId="0940BA95" w:rsidR="001373A0" w:rsidRDefault="001373A0" w:rsidP="00797628"/>
    <w:p w14:paraId="650943D4" w14:textId="05576EDB" w:rsidR="00B805B2" w:rsidRDefault="003939DE" w:rsidP="00797628">
      <w:r>
        <w:t>When Paul said the word, “Gentiles,” it re</w:t>
      </w:r>
      <w:r w:rsidR="00922593">
        <w:t>leased all their prejudice. The Jews</w:t>
      </w:r>
      <w:r>
        <w:t xml:space="preserve"> hated the Gentiles. They considered the Gentiles as subhuman, good only for fuel for the fire in hell. They hated Paul because Paul preached equality</w:t>
      </w:r>
      <w:r w:rsidR="005B1171">
        <w:t>:</w:t>
      </w:r>
      <w:r>
        <w:t xml:space="preserve"> “The Jew and Gentile as one in Christ, and they didn’t have to become Jews, and they didn’t have to get circumcised, t</w:t>
      </w:r>
      <w:r w:rsidR="00B805B2">
        <w:t>hey didn’t have to keep the law.” T</w:t>
      </w:r>
      <w:r>
        <w:t xml:space="preserve">his infuriated them. </w:t>
      </w:r>
      <w:r w:rsidR="001373A0">
        <w:t xml:space="preserve">The commander again stepped into the situation and ordered Paul to be taken into the barracks. He wanted to flog Paul as a way to get at the truth. He did not understand that the Jews were angry at Paul simply because Paul helped the Gentiles </w:t>
      </w:r>
      <w:r w:rsidR="00B2287E">
        <w:t xml:space="preserve">to </w:t>
      </w:r>
      <w:r w:rsidR="001373A0">
        <w:t>receive God’s blessing.</w:t>
      </w:r>
      <w:r w:rsidR="00B805B2">
        <w:t xml:space="preserve"> This flogging is what Jesus received before his crucifixion.</w:t>
      </w:r>
      <w:r w:rsidR="00B805B2" w:rsidRPr="00B805B2">
        <w:t xml:space="preserve"> </w:t>
      </w:r>
      <w:r w:rsidR="00B805B2">
        <w:t xml:space="preserve">It </w:t>
      </w:r>
      <w:r w:rsidR="00B805B2" w:rsidRPr="00B805B2">
        <w:t>was a horrible thing: a stick covered with leather, and then leather thongs; and at the end, bits and pieces of bones and metal; and they would just lash the back until it ripped it raw.</w:t>
      </w:r>
      <w:r w:rsidR="00B805B2">
        <w:t xml:space="preserve"> It would kill a person. Then </w:t>
      </w:r>
      <w:r w:rsidR="00E47A9A">
        <w:t xml:space="preserve">God gave </w:t>
      </w:r>
      <w:r w:rsidR="001373A0">
        <w:t xml:space="preserve">Paul </w:t>
      </w:r>
      <w:r w:rsidR="00E47A9A">
        <w:t xml:space="preserve">wisdom </w:t>
      </w:r>
      <w:r w:rsidR="001373A0">
        <w:t>by revealing that he was a Roman citizen.</w:t>
      </w:r>
      <w:r w:rsidR="00B805B2">
        <w:t xml:space="preserve"> It was a crime to flog a Roman citizen.</w:t>
      </w:r>
    </w:p>
    <w:p w14:paraId="2E9D5B88" w14:textId="64E7495E" w:rsidR="00B805B2" w:rsidRDefault="00B805B2" w:rsidP="00B805B2">
      <w:r w:rsidRPr="00B805B2">
        <w:t>S</w:t>
      </w:r>
      <w:r>
        <w:t xml:space="preserve">o when Paul said, “Is it legal for you to flog a Roman citizen?” </w:t>
      </w:r>
      <w:r w:rsidRPr="00B805B2">
        <w:t>panic struck.</w:t>
      </w:r>
      <w:r>
        <w:t xml:space="preserve"> </w:t>
      </w:r>
      <w:r w:rsidR="001373A0">
        <w:t>Here we learn that although Paul was ready to be bound and to die in Jerusalem, he did not suffer senselessly when it was not necessary.</w:t>
      </w:r>
      <w:r w:rsidR="00A5732F">
        <w:t xml:space="preserve"> It was not time for him to die. He still had more testimonies to share before kings and governors.</w:t>
      </w:r>
      <w:r w:rsidR="001373A0">
        <w:t xml:space="preserve"> </w:t>
      </w:r>
      <w:r w:rsidR="005B1171">
        <w:t xml:space="preserve">Notice </w:t>
      </w:r>
      <w:r w:rsidR="00922593">
        <w:t xml:space="preserve">also </w:t>
      </w:r>
      <w:r w:rsidR="005B1171">
        <w:t>that i</w:t>
      </w:r>
      <w:r w:rsidR="00433A9D">
        <w:t xml:space="preserve">n all these </w:t>
      </w:r>
      <w:r w:rsidR="005B1171">
        <w:t>trials</w:t>
      </w:r>
      <w:r w:rsidR="00433A9D">
        <w:t>, we see</w:t>
      </w:r>
      <w:r w:rsidR="005B1171">
        <w:t xml:space="preserve"> the</w:t>
      </w:r>
      <w:r w:rsidR="00433A9D">
        <w:t xml:space="preserve"> amazing attitude of Paul. </w:t>
      </w:r>
      <w:r>
        <w:t>Even though</w:t>
      </w:r>
      <w:r w:rsidR="00433A9D">
        <w:t xml:space="preserve"> the Jews</w:t>
      </w:r>
      <w:r>
        <w:t xml:space="preserve"> hated him and despised him, he loved them</w:t>
      </w:r>
      <w:r w:rsidR="00433A9D">
        <w:t xml:space="preserve">. </w:t>
      </w:r>
      <w:r>
        <w:t>He didn’t say one thing in that whole speech to really alienate them.</w:t>
      </w:r>
      <w:r w:rsidR="00433A9D">
        <w:t xml:space="preserve"> </w:t>
      </w:r>
      <w:r>
        <w:t>Ever</w:t>
      </w:r>
      <w:r w:rsidR="00433A9D">
        <w:t>ything he said was gentle</w:t>
      </w:r>
      <w:r>
        <w:t xml:space="preserve"> and loving</w:t>
      </w:r>
      <w:r w:rsidR="00433A9D">
        <w:t xml:space="preserve">. He never said </w:t>
      </w:r>
      <w:r>
        <w:t xml:space="preserve">a harsh word to them. </w:t>
      </w:r>
      <w:r w:rsidR="00433A9D">
        <w:t>Also with the</w:t>
      </w:r>
      <w:r>
        <w:t xml:space="preserve"> Romans, he doesn’t burst out in any kind of </w:t>
      </w:r>
      <w:r w:rsidR="00433A9D">
        <w:t>curses. It was</w:t>
      </w:r>
      <w:r>
        <w:t xml:space="preserve"> just the gentle question that he offers very patiently. </w:t>
      </w:r>
      <w:r w:rsidR="00433A9D">
        <w:t>T</w:t>
      </w:r>
      <w:r>
        <w:t>hat indicates his</w:t>
      </w:r>
      <w:r w:rsidR="005B1171">
        <w:t xml:space="preserve"> loving</w:t>
      </w:r>
      <w:r>
        <w:t xml:space="preserve"> attitude toward them. </w:t>
      </w:r>
    </w:p>
    <w:p w14:paraId="431B6071" w14:textId="276BA161" w:rsidR="00276716" w:rsidRPr="00797628" w:rsidRDefault="00276716" w:rsidP="00797628"/>
    <w:p w14:paraId="0C4F9CE8" w14:textId="4787CB2E" w:rsidR="00276716" w:rsidRDefault="00276716" w:rsidP="00797628">
      <w:r w:rsidRPr="00797628">
        <w:t xml:space="preserve">Paul even in an extremely hostile </w:t>
      </w:r>
      <w:r w:rsidR="00F9241F">
        <w:t>situation</w:t>
      </w:r>
      <w:bookmarkStart w:id="3" w:name="_GoBack"/>
      <w:bookmarkEnd w:id="3"/>
      <w:r w:rsidRPr="00797628">
        <w:t xml:space="preserve"> was able to be a witness for Jesus Christ because he had a life testimony ready to share. I pray </w:t>
      </w:r>
      <w:r w:rsidR="00B2287E">
        <w:t>that we also prepare</w:t>
      </w:r>
      <w:r w:rsidRPr="00797628">
        <w:t xml:space="preserve"> our own personal life testimonies so we can be witness</w:t>
      </w:r>
      <w:r w:rsidR="00B2287E">
        <w:t>es of</w:t>
      </w:r>
      <w:r w:rsidRPr="00797628">
        <w:t xml:space="preserve"> Jes</w:t>
      </w:r>
      <w:r w:rsidR="00B2287E">
        <w:t>us Christ in any given situation</w:t>
      </w:r>
      <w:r w:rsidRPr="00797628">
        <w:t xml:space="preserve">. </w:t>
      </w:r>
    </w:p>
    <w:p w14:paraId="14881328" w14:textId="77777777" w:rsidR="002C0671" w:rsidRDefault="002C0671" w:rsidP="00797628"/>
    <w:bookmarkEnd w:id="2"/>
    <w:p w14:paraId="77EE213C" w14:textId="56062AC6" w:rsidR="002C0671" w:rsidRPr="00797628" w:rsidRDefault="002C0671" w:rsidP="00797628">
      <w:r>
        <w:t xml:space="preserve">Big Idea: </w:t>
      </w:r>
      <w:r w:rsidR="00D85C0C">
        <w:t>Have our own life testimonies to be witnesses of Jesus</w:t>
      </w:r>
    </w:p>
    <w:p w14:paraId="65431931" w14:textId="77777777" w:rsidR="00276716" w:rsidRPr="00797628" w:rsidRDefault="00276716" w:rsidP="00797628">
      <w:r w:rsidRPr="00797628">
        <w:t xml:space="preserve"> </w:t>
      </w:r>
    </w:p>
    <w:sectPr w:rsidR="00276716" w:rsidRPr="00797628" w:rsidSect="002C0671">
      <w:headerReference w:type="even" r:id="rId9"/>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1C1F6A" w14:textId="77777777" w:rsidR="00E7334B" w:rsidRDefault="00E7334B">
      <w:r>
        <w:separator/>
      </w:r>
    </w:p>
  </w:endnote>
  <w:endnote w:type="continuationSeparator" w:id="0">
    <w:p w14:paraId="72D836A8" w14:textId="77777777" w:rsidR="00E7334B" w:rsidRDefault="00E73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A34299" w14:textId="77777777" w:rsidR="00E7334B" w:rsidRDefault="00E7334B">
      <w:r>
        <w:separator/>
      </w:r>
    </w:p>
  </w:footnote>
  <w:footnote w:type="continuationSeparator" w:id="0">
    <w:p w14:paraId="3EB7DEA0" w14:textId="77777777" w:rsidR="00E7334B" w:rsidRDefault="00E733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B3B51" w14:textId="77777777" w:rsidR="000815EE" w:rsidRDefault="000815EE" w:rsidP="0027671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4F5F4D" w14:textId="77777777" w:rsidR="000815EE" w:rsidRDefault="000815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5332E" w14:textId="437D5E8E" w:rsidR="000815EE" w:rsidRDefault="000815EE" w:rsidP="0027671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9241F">
      <w:rPr>
        <w:rStyle w:val="PageNumber"/>
        <w:noProof/>
      </w:rPr>
      <w:t>1</w:t>
    </w:r>
    <w:r>
      <w:rPr>
        <w:rStyle w:val="PageNumber"/>
      </w:rPr>
      <w:fldChar w:fldCharType="end"/>
    </w:r>
  </w:p>
  <w:p w14:paraId="75C945D9" w14:textId="77777777" w:rsidR="000815EE" w:rsidRDefault="000815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4AE"/>
    <w:rsid w:val="000815EE"/>
    <w:rsid w:val="001373A0"/>
    <w:rsid w:val="0017568F"/>
    <w:rsid w:val="001C5594"/>
    <w:rsid w:val="00276716"/>
    <w:rsid w:val="002956A3"/>
    <w:rsid w:val="002C0671"/>
    <w:rsid w:val="002D5DFF"/>
    <w:rsid w:val="002F0EC5"/>
    <w:rsid w:val="003714AE"/>
    <w:rsid w:val="003939DE"/>
    <w:rsid w:val="003978AE"/>
    <w:rsid w:val="003B7B4F"/>
    <w:rsid w:val="004066FB"/>
    <w:rsid w:val="00422283"/>
    <w:rsid w:val="00433A9D"/>
    <w:rsid w:val="00495AC5"/>
    <w:rsid w:val="0055701C"/>
    <w:rsid w:val="00573258"/>
    <w:rsid w:val="005B1171"/>
    <w:rsid w:val="005F0313"/>
    <w:rsid w:val="006077F5"/>
    <w:rsid w:val="00797628"/>
    <w:rsid w:val="008177E3"/>
    <w:rsid w:val="00885372"/>
    <w:rsid w:val="0089311C"/>
    <w:rsid w:val="008C0C69"/>
    <w:rsid w:val="00912026"/>
    <w:rsid w:val="00922593"/>
    <w:rsid w:val="00926F0E"/>
    <w:rsid w:val="009624F8"/>
    <w:rsid w:val="00963BC5"/>
    <w:rsid w:val="009C6015"/>
    <w:rsid w:val="00A5732F"/>
    <w:rsid w:val="00B2287E"/>
    <w:rsid w:val="00B805B2"/>
    <w:rsid w:val="00BD40B6"/>
    <w:rsid w:val="00C04D1A"/>
    <w:rsid w:val="00C24101"/>
    <w:rsid w:val="00C30E7C"/>
    <w:rsid w:val="00D85C0C"/>
    <w:rsid w:val="00DA2430"/>
    <w:rsid w:val="00DC3A54"/>
    <w:rsid w:val="00E02019"/>
    <w:rsid w:val="00E14A32"/>
    <w:rsid w:val="00E25AF9"/>
    <w:rsid w:val="00E47A9A"/>
    <w:rsid w:val="00E7334B"/>
    <w:rsid w:val="00E922A6"/>
    <w:rsid w:val="00F6053B"/>
    <w:rsid w:val="00F9241F"/>
    <w:rsid w:val="00FA089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6BD20311"/>
  <w15:chartTrackingRefBased/>
  <w15:docId w15:val="{2A2F2870-B69E-437A-9337-7037BF272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ko-K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3714AE"/>
    <w:rPr>
      <w:rFonts w:ascii="Courier New" w:hAnsi="Courier New" w:cs="Courier New"/>
      <w:sz w:val="20"/>
      <w:szCs w:val="20"/>
    </w:rPr>
  </w:style>
  <w:style w:type="paragraph" w:styleId="Date">
    <w:name w:val="Date"/>
    <w:basedOn w:val="Normal"/>
    <w:next w:val="Normal"/>
    <w:rsid w:val="00797628"/>
  </w:style>
  <w:style w:type="paragraph" w:styleId="Header">
    <w:name w:val="header"/>
    <w:basedOn w:val="Normal"/>
    <w:rsid w:val="000815EE"/>
    <w:pPr>
      <w:tabs>
        <w:tab w:val="center" w:pos="4320"/>
        <w:tab w:val="right" w:pos="8640"/>
      </w:tabs>
    </w:pPr>
  </w:style>
  <w:style w:type="character" w:styleId="PageNumber">
    <w:name w:val="page number"/>
    <w:basedOn w:val="DefaultParagraphFont"/>
    <w:rsid w:val="000815EE"/>
  </w:style>
  <w:style w:type="paragraph" w:styleId="BalloonText">
    <w:name w:val="Balloon Text"/>
    <w:basedOn w:val="Normal"/>
    <w:link w:val="BalloonTextChar"/>
    <w:uiPriority w:val="99"/>
    <w:semiHidden/>
    <w:unhideWhenUsed/>
    <w:rsid w:val="005B117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117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3" ma:contentTypeDescription="Create a new document." ma:contentTypeScope="" ma:versionID="a06889219e28e24571d92ddc0f51e895">
  <xsd:schema xmlns:xsd="http://www.w3.org/2001/XMLSchema" xmlns:xs="http://www.w3.org/2001/XMLSchema" xmlns:p="http://schemas.microsoft.com/office/2006/metadata/properties" xmlns:ns3="69bf0227-d2d1-43b0-897c-cca1a0e6a765" targetNamespace="http://schemas.microsoft.com/office/2006/metadata/properties" ma:root="true" ma:fieldsID="4547e1cf363ac59a93b23683293a4c85"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9bf0227-d2d1-43b0-897c-cca1a0e6a765" xsi:nil="true"/>
  </documentManagement>
</p:properties>
</file>

<file path=customXml/itemProps1.xml><?xml version="1.0" encoding="utf-8"?>
<ds:datastoreItem xmlns:ds="http://schemas.openxmlformats.org/officeDocument/2006/customXml" ds:itemID="{F6CA1EBE-A369-4071-A1E5-8DCA0DCA01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FE17C6-9C65-45D3-ADCE-32B407FFE441}">
  <ds:schemaRefs>
    <ds:schemaRef ds:uri="http://schemas.microsoft.com/sharepoint/v3/contenttype/forms"/>
  </ds:schemaRefs>
</ds:datastoreItem>
</file>

<file path=customXml/itemProps3.xml><?xml version="1.0" encoding="utf-8"?>
<ds:datastoreItem xmlns:ds="http://schemas.openxmlformats.org/officeDocument/2006/customXml" ds:itemID="{AC4F1F4B-E641-4F9A-95A9-EF5F1832EF6D}">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69bf0227-d2d1-43b0-897c-cca1a0e6a765"/>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4</Pages>
  <Words>2269</Words>
  <Characters>12934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PAUL’S TESTIMONY TO HIS FELLOW JEWS</vt:lpstr>
    </vt:vector>
  </TitlesOfParts>
  <Company>University of Toronto</Company>
  <LinksUpToDate>false</LinksUpToDate>
  <CharactersWithSpaces>15173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PAUL’S TESTIMONY TO HIS FELLOW JEWS</dc:title>
  <dc:subject/>
  <dc:creator>Henry Kim</dc:creator>
  <cp:keywords/>
  <dc:description/>
  <cp:lastModifiedBy>henrykim</cp:lastModifiedBy>
  <cp:revision>6</cp:revision>
  <cp:lastPrinted>2023-08-19T18:22:00Z</cp:lastPrinted>
  <dcterms:created xsi:type="dcterms:W3CDTF">2023-08-19T12:49:00Z</dcterms:created>
  <dcterms:modified xsi:type="dcterms:W3CDTF">2023-08-21T00:01:00Z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