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BB9" w:rsidRPr="004C7BB9" w:rsidRDefault="004C7BB9" w:rsidP="004C7BB9">
      <w:pPr>
        <w:spacing w:after="0" w:line="240" w:lineRule="auto"/>
        <w:jc w:val="center"/>
        <w:rPr>
          <w:rFonts w:ascii="Times New Roman" w:eastAsia="Times New Roman" w:hAnsi="Times New Roman" w:cs="Times New Roman"/>
          <w:sz w:val="28"/>
          <w:szCs w:val="28"/>
          <w:lang w:eastAsia="en-CA"/>
        </w:rPr>
      </w:pPr>
      <w:r w:rsidRPr="004C7BB9">
        <w:rPr>
          <w:rFonts w:ascii="Times New Roman" w:eastAsia="Times New Roman" w:hAnsi="Times New Roman" w:cs="Times New Roman"/>
          <w:b/>
          <w:bCs/>
          <w:color w:val="000000"/>
          <w:sz w:val="28"/>
          <w:szCs w:val="28"/>
          <w:u w:val="single"/>
          <w:lang w:eastAsia="en-CA"/>
        </w:rPr>
        <w:t>READY TO BE BOUND &amp; READY TO DIE</w:t>
      </w:r>
    </w:p>
    <w:p w:rsidR="004C7BB9" w:rsidRPr="004C7BB9" w:rsidRDefault="004C7BB9" w:rsidP="004C7BB9">
      <w:pPr>
        <w:spacing w:after="0" w:line="240" w:lineRule="auto"/>
        <w:jc w:val="center"/>
        <w:rPr>
          <w:rFonts w:ascii="Times New Roman" w:eastAsia="Times New Roman" w:hAnsi="Times New Roman" w:cs="Times New Roman"/>
          <w:sz w:val="24"/>
          <w:szCs w:val="24"/>
          <w:lang w:eastAsia="en-CA"/>
        </w:rPr>
      </w:pPr>
      <w:r w:rsidRPr="004C7BB9">
        <w:rPr>
          <w:rFonts w:ascii="Times New Roman" w:eastAsia="Times New Roman" w:hAnsi="Times New Roman" w:cs="Times New Roman"/>
          <w:i/>
          <w:iCs/>
          <w:color w:val="000000"/>
          <w:sz w:val="24"/>
          <w:szCs w:val="24"/>
          <w:lang w:eastAsia="en-CA"/>
        </w:rPr>
        <w:t>“The Lord’s Will Be Done”</w:t>
      </w:r>
    </w:p>
    <w:p w:rsidR="004C7BB9" w:rsidRPr="004C7BB9" w:rsidRDefault="004C7BB9" w:rsidP="004C7BB9">
      <w:pPr>
        <w:spacing w:after="0" w:line="240" w:lineRule="auto"/>
        <w:jc w:val="right"/>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lang w:eastAsia="en-CA"/>
        </w:rPr>
        <w:t>August 13th, 2023</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lang w:eastAsia="en-CA"/>
        </w:rPr>
        <w:t>Acts 21:1-36</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lang w:eastAsia="en-CA"/>
        </w:rPr>
        <w:t xml:space="preserve">Key Verse 21:13 - </w:t>
      </w:r>
      <w:r w:rsidRPr="004C7BB9">
        <w:rPr>
          <w:rFonts w:ascii="Times New Roman" w:eastAsia="Times New Roman" w:hAnsi="Times New Roman" w:cs="Times New Roman"/>
          <w:i/>
          <w:iCs/>
          <w:color w:val="000000"/>
          <w:sz w:val="24"/>
          <w:szCs w:val="24"/>
          <w:lang w:eastAsia="en-CA"/>
        </w:rPr>
        <w:t>“Then Paul answered, “Why are you weeping and breaking my heart? I am ready not only to be bound, but also to die in Jerusalem for the name of the Lord Jesus.”</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4C7BB9" w:rsidRPr="004C7BB9" w:rsidRDefault="004C7BB9" w:rsidP="004C7BB9">
      <w:pPr>
        <w:spacing w:after="0" w:line="240" w:lineRule="auto"/>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lang w:eastAsia="en-CA"/>
        </w:rPr>
        <w:t>When we last studied the Book of Acts three weeks ago, we witnessed Paul’s emotional farewell address to the Ephesian elders on the shores of Miletus</w:t>
      </w:r>
      <w:r w:rsidR="00615E79">
        <w:rPr>
          <w:rFonts w:ascii="Times New Roman" w:eastAsia="Times New Roman" w:hAnsi="Times New Roman" w:cs="Times New Roman"/>
          <w:color w:val="000000"/>
          <w:sz w:val="24"/>
          <w:szCs w:val="24"/>
          <w:lang w:eastAsia="en-CA"/>
        </w:rPr>
        <w:t>. (Acts 20:13-38)</w:t>
      </w:r>
      <w:r w:rsidRPr="004C7BB9">
        <w:rPr>
          <w:rFonts w:ascii="Times New Roman" w:eastAsia="Times New Roman" w:hAnsi="Times New Roman" w:cs="Times New Roman"/>
          <w:color w:val="000000"/>
          <w:sz w:val="24"/>
          <w:szCs w:val="24"/>
          <w:lang w:eastAsia="en-CA"/>
        </w:rPr>
        <w:t xml:space="preserve"> Paul poured his life and </w:t>
      </w:r>
      <w:r w:rsidR="00E32CCF">
        <w:rPr>
          <w:rFonts w:ascii="Times New Roman" w:eastAsia="Times New Roman" w:hAnsi="Times New Roman" w:cs="Times New Roman"/>
          <w:color w:val="000000"/>
          <w:sz w:val="24"/>
          <w:szCs w:val="24"/>
          <w:lang w:eastAsia="en-CA"/>
        </w:rPr>
        <w:t xml:space="preserve">shepherd-like </w:t>
      </w:r>
      <w:r w:rsidRPr="004C7BB9">
        <w:rPr>
          <w:rFonts w:ascii="Times New Roman" w:eastAsia="Times New Roman" w:hAnsi="Times New Roman" w:cs="Times New Roman"/>
          <w:color w:val="000000"/>
          <w:sz w:val="24"/>
          <w:szCs w:val="24"/>
          <w:lang w:eastAsia="en-CA"/>
        </w:rPr>
        <w:t>love into these leaders from Ephesus and they loved him deeply in return. So in his final charge to them, Paul exhorts them to be shepherds of God’s flock and to be on their guard against all the spiritual attacks that would come against the church. Even though Paul knew that they would be severely tested</w:t>
      </w:r>
      <w:r w:rsidR="00E32CCF">
        <w:rPr>
          <w:rFonts w:ascii="Times New Roman" w:eastAsia="Times New Roman" w:hAnsi="Times New Roman" w:cs="Times New Roman"/>
          <w:color w:val="000000"/>
          <w:sz w:val="24"/>
          <w:szCs w:val="24"/>
          <w:lang w:eastAsia="en-CA"/>
        </w:rPr>
        <w:t xml:space="preserve"> after he left</w:t>
      </w:r>
      <w:r w:rsidRPr="004C7BB9">
        <w:rPr>
          <w:rFonts w:ascii="Times New Roman" w:eastAsia="Times New Roman" w:hAnsi="Times New Roman" w:cs="Times New Roman"/>
          <w:color w:val="000000"/>
          <w:sz w:val="24"/>
          <w:szCs w:val="24"/>
          <w:lang w:eastAsia="en-CA"/>
        </w:rPr>
        <w:t xml:space="preserve">, he </w:t>
      </w:r>
      <w:r w:rsidR="009037B2" w:rsidRPr="004C7BB9">
        <w:rPr>
          <w:rFonts w:ascii="Times New Roman" w:eastAsia="Times New Roman" w:hAnsi="Times New Roman" w:cs="Times New Roman"/>
          <w:color w:val="000000"/>
          <w:sz w:val="24"/>
          <w:szCs w:val="24"/>
          <w:lang w:eastAsia="en-CA"/>
        </w:rPr>
        <w:t>demonstrated</w:t>
      </w:r>
      <w:r w:rsidRPr="004C7BB9">
        <w:rPr>
          <w:rFonts w:ascii="Times New Roman" w:eastAsia="Times New Roman" w:hAnsi="Times New Roman" w:cs="Times New Roman"/>
          <w:color w:val="000000"/>
          <w:sz w:val="24"/>
          <w:szCs w:val="24"/>
          <w:lang w:eastAsia="en-CA"/>
        </w:rPr>
        <w:t xml:space="preserve"> his faith in God by entrusting the Ephesian church entirel</w:t>
      </w:r>
      <w:r w:rsidR="00876557">
        <w:rPr>
          <w:rFonts w:ascii="Times New Roman" w:eastAsia="Times New Roman" w:hAnsi="Times New Roman" w:cs="Times New Roman"/>
          <w:color w:val="000000"/>
          <w:sz w:val="24"/>
          <w:szCs w:val="24"/>
          <w:lang w:eastAsia="en-CA"/>
        </w:rPr>
        <w:t>y to Him for it is God who will</w:t>
      </w:r>
      <w:r w:rsidRPr="004C7BB9">
        <w:rPr>
          <w:rFonts w:ascii="Times New Roman" w:eastAsia="Times New Roman" w:hAnsi="Times New Roman" w:cs="Times New Roman"/>
          <w:color w:val="000000"/>
          <w:sz w:val="24"/>
          <w:szCs w:val="24"/>
          <w:lang w:eastAsia="en-CA"/>
        </w:rPr>
        <w:t xml:space="preserve"> build, grow and protect the church through His </w:t>
      </w:r>
      <w:r w:rsidR="00615E79">
        <w:rPr>
          <w:rFonts w:ascii="Times New Roman" w:eastAsia="Times New Roman" w:hAnsi="Times New Roman" w:cs="Times New Roman"/>
          <w:color w:val="000000"/>
          <w:sz w:val="24"/>
          <w:szCs w:val="24"/>
          <w:lang w:eastAsia="en-CA"/>
        </w:rPr>
        <w:t>word and His grace. (Acts 20:32)</w:t>
      </w:r>
      <w:r w:rsidRPr="004C7BB9">
        <w:rPr>
          <w:rFonts w:ascii="Times New Roman" w:eastAsia="Times New Roman" w:hAnsi="Times New Roman" w:cs="Times New Roman"/>
          <w:color w:val="000000"/>
          <w:sz w:val="24"/>
          <w:szCs w:val="24"/>
          <w:lang w:eastAsia="en-CA"/>
        </w:rPr>
        <w:t xml:space="preserve"> Even so, this did not make their departure any easier as they tore themselves from the tearful Ephesians whom they had loved and served wholeheartedly</w:t>
      </w:r>
      <w:r w:rsidR="00E32CCF">
        <w:rPr>
          <w:rFonts w:ascii="Times New Roman" w:eastAsia="Times New Roman" w:hAnsi="Times New Roman" w:cs="Times New Roman"/>
          <w:color w:val="000000"/>
          <w:sz w:val="24"/>
          <w:szCs w:val="24"/>
          <w:lang w:eastAsia="en-CA"/>
        </w:rPr>
        <w:t xml:space="preserve"> for three years</w:t>
      </w:r>
      <w:r w:rsidRPr="004C7BB9">
        <w:rPr>
          <w:rFonts w:ascii="Times New Roman" w:eastAsia="Times New Roman" w:hAnsi="Times New Roman" w:cs="Times New Roman"/>
          <w:color w:val="000000"/>
          <w:sz w:val="24"/>
          <w:szCs w:val="24"/>
          <w:lang w:eastAsia="en-CA"/>
        </w:rPr>
        <w:t>. </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4C7BB9" w:rsidRPr="004C7BB9" w:rsidRDefault="00876557"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Now, l</w:t>
      </w:r>
      <w:r w:rsidRPr="004C7BB9">
        <w:rPr>
          <w:rFonts w:ascii="Times New Roman" w:eastAsia="Times New Roman" w:hAnsi="Times New Roman" w:cs="Times New Roman"/>
          <w:color w:val="000000"/>
          <w:sz w:val="24"/>
          <w:szCs w:val="24"/>
          <w:lang w:eastAsia="en-CA"/>
        </w:rPr>
        <w:t>ook at verse 1</w:t>
      </w:r>
      <w:r w:rsidR="004A3EF9">
        <w:rPr>
          <w:rFonts w:ascii="Times New Roman" w:eastAsia="Times New Roman" w:hAnsi="Times New Roman" w:cs="Times New Roman"/>
          <w:color w:val="000000"/>
          <w:sz w:val="24"/>
          <w:szCs w:val="24"/>
          <w:lang w:eastAsia="en-CA"/>
        </w:rPr>
        <w:t>a</w:t>
      </w:r>
      <w:r w:rsidRPr="004C7BB9">
        <w:rPr>
          <w:rFonts w:ascii="Times New Roman" w:eastAsia="Times New Roman" w:hAnsi="Times New Roman" w:cs="Times New Roman"/>
          <w:color w:val="000000"/>
          <w:sz w:val="24"/>
          <w:szCs w:val="24"/>
          <w:lang w:eastAsia="en-CA"/>
        </w:rPr>
        <w:t xml:space="preserve">, </w:t>
      </w:r>
      <w:r w:rsidRPr="004C7BB9">
        <w:rPr>
          <w:rFonts w:ascii="Times New Roman" w:eastAsia="Times New Roman" w:hAnsi="Times New Roman" w:cs="Times New Roman"/>
          <w:b/>
          <w:bCs/>
          <w:color w:val="000000"/>
          <w:sz w:val="24"/>
          <w:szCs w:val="24"/>
          <w:lang w:eastAsia="en-CA"/>
        </w:rPr>
        <w:t>“After we had torn ourselves away from them, we put out to sea and sailed straight to Kos.”</w:t>
      </w:r>
      <w:r w:rsidRPr="004C7BB9">
        <w:rPr>
          <w:rFonts w:ascii="Times New Roman" w:eastAsia="Times New Roman" w:hAnsi="Times New Roman" w:cs="Times New Roman"/>
          <w:color w:val="000000"/>
          <w:sz w:val="24"/>
          <w:szCs w:val="24"/>
          <w:lang w:eastAsia="en-CA"/>
        </w:rPr>
        <w:t xml:space="preserve"> </w:t>
      </w:r>
      <w:r w:rsidR="004C7BB9" w:rsidRPr="004C7BB9">
        <w:rPr>
          <w:rFonts w:ascii="Times New Roman" w:eastAsia="Times New Roman" w:hAnsi="Times New Roman" w:cs="Times New Roman"/>
          <w:color w:val="000000"/>
          <w:sz w:val="24"/>
          <w:szCs w:val="24"/>
          <w:lang w:eastAsia="en-CA"/>
        </w:rPr>
        <w:t>It is reminiscent of the last day of the ISBC where many smiles, hugs and tears were shed as people were making their way back to their mission fields. Although our separation is not permanent like Paul’s, it is very hard to come back home after experiencing such wonderful fellowship with brothers and sisters in Christ from all over the world and seeing God’s glory in powerful ways all throughout the conference. However, Paul had a God-given mission to bring a financial offering to the Jerusalem church on behalf of the Macedonian churches (Romans 15:25-27, 2 Corinthians 8:1-4) and at the same time, a heartfelt desire to share the Gospel with his fellow Israelites</w:t>
      </w:r>
      <w:r w:rsidR="00615E79">
        <w:rPr>
          <w:rFonts w:ascii="Times New Roman" w:eastAsia="Times New Roman" w:hAnsi="Times New Roman" w:cs="Times New Roman"/>
          <w:color w:val="000000"/>
          <w:sz w:val="24"/>
          <w:szCs w:val="24"/>
          <w:lang w:eastAsia="en-CA"/>
        </w:rPr>
        <w:t>.</w:t>
      </w:r>
      <w:r w:rsidR="004C7BB9" w:rsidRPr="004C7BB9">
        <w:rPr>
          <w:rFonts w:ascii="Times New Roman" w:eastAsia="Times New Roman" w:hAnsi="Times New Roman" w:cs="Times New Roman"/>
          <w:color w:val="000000"/>
          <w:sz w:val="24"/>
          <w:szCs w:val="24"/>
          <w:lang w:eastAsia="en-CA"/>
        </w:rPr>
        <w:t xml:space="preserve"> (Romans 9:1-3, 1</w:t>
      </w:r>
      <w:r w:rsidR="00615E79">
        <w:rPr>
          <w:rFonts w:ascii="Times New Roman" w:eastAsia="Times New Roman" w:hAnsi="Times New Roman" w:cs="Times New Roman"/>
          <w:color w:val="000000"/>
          <w:sz w:val="24"/>
          <w:szCs w:val="24"/>
          <w:lang w:eastAsia="en-CA"/>
        </w:rPr>
        <w:t>0:1)</w:t>
      </w:r>
      <w:r w:rsidR="004C7BB9" w:rsidRPr="004C7BB9">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Both of these things</w:t>
      </w:r>
      <w:r w:rsidR="004C7BB9" w:rsidRPr="004C7BB9">
        <w:rPr>
          <w:rFonts w:ascii="Times New Roman" w:eastAsia="Times New Roman" w:hAnsi="Times New Roman" w:cs="Times New Roman"/>
          <w:color w:val="000000"/>
          <w:sz w:val="24"/>
          <w:szCs w:val="24"/>
          <w:lang w:eastAsia="en-CA"/>
        </w:rPr>
        <w:t xml:space="preserve"> required him to go back to Jerusalem in spite of all the d</w:t>
      </w:r>
      <w:r>
        <w:rPr>
          <w:rFonts w:ascii="Times New Roman" w:eastAsia="Times New Roman" w:hAnsi="Times New Roman" w:cs="Times New Roman"/>
          <w:color w:val="000000"/>
          <w:sz w:val="24"/>
          <w:szCs w:val="24"/>
          <w:lang w:eastAsia="en-CA"/>
        </w:rPr>
        <w:t>angers that awaited him there. A</w:t>
      </w:r>
      <w:r w:rsidR="004C7BB9" w:rsidRPr="004C7BB9">
        <w:rPr>
          <w:rFonts w:ascii="Times New Roman" w:eastAsia="Times New Roman" w:hAnsi="Times New Roman" w:cs="Times New Roman"/>
          <w:color w:val="000000"/>
          <w:sz w:val="24"/>
          <w:szCs w:val="24"/>
          <w:lang w:eastAsia="en-CA"/>
        </w:rPr>
        <w:t>s we go through the rest of this passage, I pray we can have that same attitude towards fo</w:t>
      </w:r>
      <w:r w:rsidR="009037B2">
        <w:rPr>
          <w:rFonts w:ascii="Times New Roman" w:eastAsia="Times New Roman" w:hAnsi="Times New Roman" w:cs="Times New Roman"/>
          <w:color w:val="000000"/>
          <w:sz w:val="24"/>
          <w:szCs w:val="24"/>
          <w:lang w:eastAsia="en-CA"/>
        </w:rPr>
        <w:t xml:space="preserve">llowing the will of God and the </w:t>
      </w:r>
      <w:r w:rsidR="004C7BB9" w:rsidRPr="004C7BB9">
        <w:rPr>
          <w:rFonts w:ascii="Times New Roman" w:eastAsia="Times New Roman" w:hAnsi="Times New Roman" w:cs="Times New Roman"/>
          <w:color w:val="000000"/>
          <w:sz w:val="24"/>
          <w:szCs w:val="24"/>
          <w:lang w:eastAsia="en-CA"/>
        </w:rPr>
        <w:t>guidance of the Holy Spirit no matter where</w:t>
      </w:r>
      <w:r>
        <w:rPr>
          <w:rFonts w:ascii="Times New Roman" w:eastAsia="Times New Roman" w:hAnsi="Times New Roman" w:cs="Times New Roman"/>
          <w:color w:val="000000"/>
          <w:sz w:val="24"/>
          <w:szCs w:val="24"/>
          <w:lang w:eastAsia="en-CA"/>
        </w:rPr>
        <w:t>, when, how or why</w:t>
      </w:r>
      <w:r w:rsidR="004C7BB9" w:rsidRPr="004C7BB9">
        <w:rPr>
          <w:rFonts w:ascii="Times New Roman" w:eastAsia="Times New Roman" w:hAnsi="Times New Roman" w:cs="Times New Roman"/>
          <w:color w:val="000000"/>
          <w:sz w:val="24"/>
          <w:szCs w:val="24"/>
          <w:lang w:eastAsia="en-CA"/>
        </w:rPr>
        <w:t xml:space="preserve"> He leads us.</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294691" w:rsidRDefault="004C7BB9" w:rsidP="004C7BB9">
      <w:pPr>
        <w:spacing w:after="0" w:line="240" w:lineRule="auto"/>
        <w:rPr>
          <w:rFonts w:ascii="Times New Roman" w:eastAsia="Times New Roman" w:hAnsi="Times New Roman" w:cs="Times New Roman"/>
          <w:color w:val="000000"/>
          <w:sz w:val="24"/>
          <w:szCs w:val="24"/>
          <w:lang w:eastAsia="en-CA"/>
        </w:rPr>
      </w:pPr>
      <w:r w:rsidRPr="004C7BB9">
        <w:rPr>
          <w:rFonts w:ascii="Times New Roman" w:eastAsia="Times New Roman" w:hAnsi="Times New Roman" w:cs="Times New Roman"/>
          <w:color w:val="000000"/>
          <w:sz w:val="24"/>
          <w:szCs w:val="24"/>
          <w:lang w:eastAsia="en-CA"/>
        </w:rPr>
        <w:t xml:space="preserve">Verses 2-6 summarize their journey until they reached Tyre. Upon arrival, they searched for a community of believers there and amazingly, they found one. Most likely, the disciples there came to faith due to the preaching of other Christians as the Gospel continued to spread mightily throughout Asia Minor. This goes to show how God advances His kingdom not just through great servants of God like Paul but also through ordinary people like you and me for when ordinary people carry Christ’s extraordinary message with them, it can change the whole world… one soul at a time. </w:t>
      </w:r>
      <w:r w:rsidR="00876557">
        <w:rPr>
          <w:rFonts w:ascii="Times New Roman" w:eastAsia="Times New Roman" w:hAnsi="Times New Roman" w:cs="Times New Roman"/>
          <w:color w:val="000000"/>
          <w:sz w:val="24"/>
          <w:szCs w:val="24"/>
          <w:lang w:eastAsia="en-CA"/>
        </w:rPr>
        <w:t>Just like these unnamed believers, we too are living in the time of Acts and share in God’s</w:t>
      </w:r>
      <w:r w:rsidR="00294691">
        <w:rPr>
          <w:rFonts w:ascii="Times New Roman" w:eastAsia="Times New Roman" w:hAnsi="Times New Roman" w:cs="Times New Roman"/>
          <w:color w:val="000000"/>
          <w:sz w:val="24"/>
          <w:szCs w:val="24"/>
          <w:lang w:eastAsia="en-CA"/>
        </w:rPr>
        <w:t xml:space="preserve"> gracious and open</w:t>
      </w:r>
      <w:r w:rsidR="00876557">
        <w:rPr>
          <w:rFonts w:ascii="Times New Roman" w:eastAsia="Times New Roman" w:hAnsi="Times New Roman" w:cs="Times New Roman"/>
          <w:color w:val="000000"/>
          <w:sz w:val="24"/>
          <w:szCs w:val="24"/>
          <w:lang w:eastAsia="en-CA"/>
        </w:rPr>
        <w:t xml:space="preserve"> invitation to be part of His story. </w:t>
      </w:r>
      <w:r w:rsidR="00294691">
        <w:rPr>
          <w:rFonts w:ascii="Times New Roman" w:eastAsia="Times New Roman" w:hAnsi="Times New Roman" w:cs="Times New Roman"/>
          <w:color w:val="000000"/>
          <w:sz w:val="24"/>
          <w:szCs w:val="24"/>
          <w:lang w:eastAsia="en-CA"/>
        </w:rPr>
        <w:t xml:space="preserve">Later, we see that </w:t>
      </w:r>
      <w:r w:rsidRPr="004C7BB9">
        <w:rPr>
          <w:rFonts w:ascii="Times New Roman" w:eastAsia="Times New Roman" w:hAnsi="Times New Roman" w:cs="Times New Roman"/>
          <w:color w:val="000000"/>
          <w:sz w:val="24"/>
          <w:szCs w:val="24"/>
          <w:lang w:eastAsia="en-CA"/>
        </w:rPr>
        <w:t>God even enabled some of them to prophesy through the Spirit as they urged Pau</w:t>
      </w:r>
      <w:r w:rsidR="00615E79">
        <w:rPr>
          <w:rFonts w:ascii="Times New Roman" w:eastAsia="Times New Roman" w:hAnsi="Times New Roman" w:cs="Times New Roman"/>
          <w:color w:val="000000"/>
          <w:sz w:val="24"/>
          <w:szCs w:val="24"/>
          <w:lang w:eastAsia="en-CA"/>
        </w:rPr>
        <w:t>l not to go on to Jerusalem. (4)</w:t>
      </w:r>
      <w:r w:rsidRPr="004C7BB9">
        <w:rPr>
          <w:rFonts w:ascii="Times New Roman" w:eastAsia="Times New Roman" w:hAnsi="Times New Roman" w:cs="Times New Roman"/>
          <w:color w:val="000000"/>
          <w:sz w:val="24"/>
          <w:szCs w:val="24"/>
          <w:lang w:eastAsia="en-CA"/>
        </w:rPr>
        <w:t xml:space="preserve"> The original Greek verb used here implies they continuously urged and pleaded with Paul through</w:t>
      </w:r>
      <w:r w:rsidR="00294691">
        <w:rPr>
          <w:rFonts w:ascii="Times New Roman" w:eastAsia="Times New Roman" w:hAnsi="Times New Roman" w:cs="Times New Roman"/>
          <w:color w:val="000000"/>
          <w:sz w:val="24"/>
          <w:szCs w:val="24"/>
          <w:lang w:eastAsia="en-CA"/>
        </w:rPr>
        <w:t>out all seven days he was</w:t>
      </w:r>
      <w:r w:rsidRPr="004C7BB9">
        <w:rPr>
          <w:rFonts w:ascii="Times New Roman" w:eastAsia="Times New Roman" w:hAnsi="Times New Roman" w:cs="Times New Roman"/>
          <w:color w:val="000000"/>
          <w:sz w:val="24"/>
          <w:szCs w:val="24"/>
          <w:lang w:eastAsia="en-CA"/>
        </w:rPr>
        <w:t xml:space="preserve"> in Tyre. </w:t>
      </w:r>
      <w:r w:rsidR="00CC55FC">
        <w:rPr>
          <w:rFonts w:ascii="Times New Roman" w:eastAsia="Times New Roman" w:hAnsi="Times New Roman" w:cs="Times New Roman"/>
          <w:color w:val="000000"/>
          <w:sz w:val="24"/>
          <w:szCs w:val="24"/>
          <w:lang w:eastAsia="en-CA"/>
        </w:rPr>
        <w:t>That must have been a very Tyre-ing week!</w:t>
      </w:r>
    </w:p>
    <w:p w:rsidR="00294691" w:rsidRDefault="00294691" w:rsidP="004C7BB9">
      <w:pPr>
        <w:spacing w:after="0" w:line="240" w:lineRule="auto"/>
        <w:rPr>
          <w:rFonts w:ascii="Times New Roman" w:eastAsia="Times New Roman" w:hAnsi="Times New Roman" w:cs="Times New Roman"/>
          <w:color w:val="000000"/>
          <w:sz w:val="24"/>
          <w:szCs w:val="24"/>
          <w:lang w:eastAsia="en-CA"/>
        </w:rPr>
      </w:pPr>
    </w:p>
    <w:p w:rsidR="004C7BB9" w:rsidRPr="004C7BB9" w:rsidRDefault="00294691"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But</w:t>
      </w:r>
      <w:r w:rsidR="004C7BB9" w:rsidRPr="004C7BB9">
        <w:rPr>
          <w:rFonts w:ascii="Times New Roman" w:eastAsia="Times New Roman" w:hAnsi="Times New Roman" w:cs="Times New Roman"/>
          <w:color w:val="000000"/>
          <w:sz w:val="24"/>
          <w:szCs w:val="24"/>
          <w:lang w:eastAsia="en-CA"/>
        </w:rPr>
        <w:t xml:space="preserve"> their prophecy introduces an issue that theologians have debated over for centuries. We already know that Paul was being led by the Spirit to go to Jerusalem as he pre</w:t>
      </w:r>
      <w:r w:rsidR="009037B2">
        <w:rPr>
          <w:rFonts w:ascii="Times New Roman" w:eastAsia="Times New Roman" w:hAnsi="Times New Roman" w:cs="Times New Roman"/>
          <w:color w:val="000000"/>
          <w:sz w:val="24"/>
          <w:szCs w:val="24"/>
          <w:lang w:eastAsia="en-CA"/>
        </w:rPr>
        <w:t>viously stated in Acts 20:22-23;</w:t>
      </w:r>
      <w:r w:rsidR="004C7BB9" w:rsidRPr="004C7BB9">
        <w:rPr>
          <w:rFonts w:ascii="Times New Roman" w:eastAsia="Times New Roman" w:hAnsi="Times New Roman" w:cs="Times New Roman"/>
          <w:color w:val="000000"/>
          <w:sz w:val="24"/>
          <w:szCs w:val="24"/>
          <w:lang w:eastAsia="en-CA"/>
        </w:rPr>
        <w:t xml:space="preserve"> </w:t>
      </w:r>
      <w:r w:rsidR="004C7BB9" w:rsidRPr="004C7BB9">
        <w:rPr>
          <w:rFonts w:ascii="Times New Roman" w:eastAsia="Times New Roman" w:hAnsi="Times New Roman" w:cs="Times New Roman"/>
          <w:i/>
          <w:iCs/>
          <w:color w:val="000000"/>
          <w:sz w:val="24"/>
          <w:szCs w:val="24"/>
          <w:lang w:eastAsia="en-CA"/>
        </w:rPr>
        <w:t xml:space="preserve">“And now, compelled by the Spirit, I am going to Jerusalem, not knowing what </w:t>
      </w:r>
      <w:r w:rsidR="004C7BB9" w:rsidRPr="004C7BB9">
        <w:rPr>
          <w:rFonts w:ascii="Times New Roman" w:eastAsia="Times New Roman" w:hAnsi="Times New Roman" w:cs="Times New Roman"/>
          <w:i/>
          <w:iCs/>
          <w:color w:val="000000"/>
          <w:sz w:val="24"/>
          <w:szCs w:val="24"/>
          <w:lang w:eastAsia="en-CA"/>
        </w:rPr>
        <w:lastRenderedPageBreak/>
        <w:t>will happen to me there. I only know that in every city the Holy Spirit warns me that prison and hardships are facing me.”</w:t>
      </w:r>
      <w:r w:rsidR="004C7BB9" w:rsidRPr="004C7BB9">
        <w:rPr>
          <w:rFonts w:ascii="Times New Roman" w:eastAsia="Times New Roman" w:hAnsi="Times New Roman" w:cs="Times New Roman"/>
          <w:color w:val="000000"/>
          <w:sz w:val="24"/>
          <w:szCs w:val="24"/>
          <w:lang w:eastAsia="en-CA"/>
        </w:rPr>
        <w:t xml:space="preserve"> Yet here, people a</w:t>
      </w:r>
      <w:r w:rsidR="009037B2">
        <w:rPr>
          <w:rFonts w:ascii="Times New Roman" w:eastAsia="Times New Roman" w:hAnsi="Times New Roman" w:cs="Times New Roman"/>
          <w:color w:val="000000"/>
          <w:sz w:val="24"/>
          <w:szCs w:val="24"/>
          <w:lang w:eastAsia="en-CA"/>
        </w:rPr>
        <w:t xml:space="preserve">re prophesying through the </w:t>
      </w:r>
      <w:r w:rsidR="004C7BB9" w:rsidRPr="004C7BB9">
        <w:rPr>
          <w:rFonts w:ascii="Times New Roman" w:eastAsia="Times New Roman" w:hAnsi="Times New Roman" w:cs="Times New Roman"/>
          <w:color w:val="000000"/>
          <w:sz w:val="24"/>
          <w:szCs w:val="24"/>
          <w:lang w:eastAsia="en-CA"/>
        </w:rPr>
        <w:t>Spirit for him not to go. So, is the Holy Spirit contradicting Himself? This cannot be since God can neither lie nor oppose Himself</w:t>
      </w:r>
      <w:r>
        <w:rPr>
          <w:rFonts w:ascii="Times New Roman" w:eastAsia="Times New Roman" w:hAnsi="Times New Roman" w:cs="Times New Roman"/>
          <w:color w:val="000000"/>
          <w:sz w:val="24"/>
          <w:szCs w:val="24"/>
          <w:lang w:eastAsia="en-CA"/>
        </w:rPr>
        <w:t xml:space="preserve"> (Numbers 23:19)</w:t>
      </w:r>
      <w:r w:rsidR="004C7BB9" w:rsidRPr="004C7BB9">
        <w:rPr>
          <w:rFonts w:ascii="Times New Roman" w:eastAsia="Times New Roman" w:hAnsi="Times New Roman" w:cs="Times New Roman"/>
          <w:color w:val="000000"/>
          <w:sz w:val="24"/>
          <w:szCs w:val="24"/>
          <w:lang w:eastAsia="en-CA"/>
        </w:rPr>
        <w:t>. So, is Paul wilfully disobeying God by defying the Holy Spirit?</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4C7BB9" w:rsidRPr="004C7BB9" w:rsidRDefault="004C7BB9" w:rsidP="004C7BB9">
      <w:pPr>
        <w:spacing w:after="0" w:line="240" w:lineRule="auto"/>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lang w:eastAsia="en-CA"/>
        </w:rPr>
        <w:t xml:space="preserve">Here, we need to understand the difference between a prophecy from God and a prohibition from God. Recall that on his earlier missionary voyages, God explicitly prevented Paul from going to certain places at certain times. The very reason Paul </w:t>
      </w:r>
      <w:r w:rsidR="00294691">
        <w:rPr>
          <w:rFonts w:ascii="Times New Roman" w:eastAsia="Times New Roman" w:hAnsi="Times New Roman" w:cs="Times New Roman"/>
          <w:color w:val="000000"/>
          <w:sz w:val="24"/>
          <w:szCs w:val="24"/>
          <w:lang w:eastAsia="en-CA"/>
        </w:rPr>
        <w:t>was led to preach in Macedonia wa</w:t>
      </w:r>
      <w:r w:rsidRPr="004C7BB9">
        <w:rPr>
          <w:rFonts w:ascii="Times New Roman" w:eastAsia="Times New Roman" w:hAnsi="Times New Roman" w:cs="Times New Roman"/>
          <w:color w:val="000000"/>
          <w:sz w:val="24"/>
          <w:szCs w:val="24"/>
          <w:lang w:eastAsia="en-CA"/>
        </w:rPr>
        <w:t>s because God directly stopped him, by way of the Spirit, from going furth</w:t>
      </w:r>
      <w:r w:rsidR="00615E79">
        <w:rPr>
          <w:rFonts w:ascii="Times New Roman" w:eastAsia="Times New Roman" w:hAnsi="Times New Roman" w:cs="Times New Roman"/>
          <w:color w:val="000000"/>
          <w:sz w:val="24"/>
          <w:szCs w:val="24"/>
          <w:lang w:eastAsia="en-CA"/>
        </w:rPr>
        <w:t>er east into Asia. (Acts 16:6-7)</w:t>
      </w:r>
      <w:r w:rsidRPr="004C7BB9">
        <w:rPr>
          <w:rFonts w:ascii="Times New Roman" w:eastAsia="Times New Roman" w:hAnsi="Times New Roman" w:cs="Times New Roman"/>
          <w:color w:val="000000"/>
          <w:sz w:val="24"/>
          <w:szCs w:val="24"/>
          <w:lang w:eastAsia="en-CA"/>
        </w:rPr>
        <w:t xml:space="preserve"> That was</w:t>
      </w:r>
      <w:r w:rsidR="00E66023">
        <w:rPr>
          <w:rFonts w:ascii="Times New Roman" w:eastAsia="Times New Roman" w:hAnsi="Times New Roman" w:cs="Times New Roman"/>
          <w:color w:val="000000"/>
          <w:sz w:val="24"/>
          <w:szCs w:val="24"/>
          <w:lang w:eastAsia="en-CA"/>
        </w:rPr>
        <w:t xml:space="preserve"> a clear prohibition from God. Conversely i</w:t>
      </w:r>
      <w:r w:rsidRPr="004C7BB9">
        <w:rPr>
          <w:rFonts w:ascii="Times New Roman" w:eastAsia="Times New Roman" w:hAnsi="Times New Roman" w:cs="Times New Roman"/>
          <w:color w:val="000000"/>
          <w:sz w:val="24"/>
          <w:szCs w:val="24"/>
          <w:lang w:eastAsia="en-CA"/>
        </w:rPr>
        <w:t>n this chapter, all Paul is told is that there will be trials and hardships if he went to Jerusalem… but this does not me</w:t>
      </w:r>
      <w:r w:rsidR="00E66023">
        <w:rPr>
          <w:rFonts w:ascii="Times New Roman" w:eastAsia="Times New Roman" w:hAnsi="Times New Roman" w:cs="Times New Roman"/>
          <w:color w:val="000000"/>
          <w:sz w:val="24"/>
          <w:szCs w:val="24"/>
          <w:lang w:eastAsia="en-CA"/>
        </w:rPr>
        <w:t>an he shouldn’t go to Jerusalem!</w:t>
      </w:r>
      <w:r w:rsidRPr="004C7BB9">
        <w:rPr>
          <w:rFonts w:ascii="Times New Roman" w:eastAsia="Times New Roman" w:hAnsi="Times New Roman" w:cs="Times New Roman"/>
          <w:color w:val="000000"/>
          <w:sz w:val="24"/>
          <w:szCs w:val="24"/>
          <w:lang w:eastAsia="en-CA"/>
        </w:rPr>
        <w:t xml:space="preserve"> Rather than prevent him from going, this prophecy was meant to p</w:t>
      </w:r>
      <w:r w:rsidR="00294691">
        <w:rPr>
          <w:rFonts w:ascii="Times New Roman" w:eastAsia="Times New Roman" w:hAnsi="Times New Roman" w:cs="Times New Roman"/>
          <w:color w:val="000000"/>
          <w:sz w:val="24"/>
          <w:szCs w:val="24"/>
          <w:lang w:eastAsia="en-CA"/>
        </w:rPr>
        <w:t>repare him for once he got to Jerusalem</w:t>
      </w:r>
      <w:r w:rsidRPr="004C7BB9">
        <w:rPr>
          <w:rFonts w:ascii="Times New Roman" w:eastAsia="Times New Roman" w:hAnsi="Times New Roman" w:cs="Times New Roman"/>
          <w:color w:val="000000"/>
          <w:sz w:val="24"/>
          <w:szCs w:val="24"/>
          <w:lang w:eastAsia="en-CA"/>
        </w:rPr>
        <w:t>. The specific warning not to go up to Jerusalem was a human interpretation of the Holy Spirit’s prophecy of the danger that awaited Paul but Paul did not allow this to turn him away from fulfilling Christ’s divine plan and</w:t>
      </w:r>
      <w:r w:rsidR="00615E79">
        <w:rPr>
          <w:rFonts w:ascii="Times New Roman" w:eastAsia="Times New Roman" w:hAnsi="Times New Roman" w:cs="Times New Roman"/>
          <w:color w:val="000000"/>
          <w:sz w:val="24"/>
          <w:szCs w:val="24"/>
          <w:lang w:eastAsia="en-CA"/>
        </w:rPr>
        <w:t xml:space="preserve"> purpose for him. (Acts 9:15-16)</w:t>
      </w:r>
      <w:r w:rsidRPr="004C7BB9">
        <w:rPr>
          <w:rFonts w:ascii="Times New Roman" w:eastAsia="Times New Roman" w:hAnsi="Times New Roman" w:cs="Times New Roman"/>
          <w:color w:val="000000"/>
          <w:sz w:val="24"/>
          <w:szCs w:val="24"/>
          <w:lang w:eastAsia="en-CA"/>
        </w:rPr>
        <w:t xml:space="preserve"> This is a powerful reminder to us that we must take great care when interpreting the will and the Word of God in a given moment. We need to prayerfully ask for His wisdom, discernment and guidance so we can know exactly what He desires of us rather than alter His wo</w:t>
      </w:r>
      <w:r w:rsidR="00E66023">
        <w:rPr>
          <w:rFonts w:ascii="Times New Roman" w:eastAsia="Times New Roman" w:hAnsi="Times New Roman" w:cs="Times New Roman"/>
          <w:color w:val="000000"/>
          <w:sz w:val="24"/>
          <w:szCs w:val="24"/>
          <w:lang w:eastAsia="en-CA"/>
        </w:rPr>
        <w:t>rds either by honest error or our</w:t>
      </w:r>
      <w:r w:rsidRPr="004C7BB9">
        <w:rPr>
          <w:rFonts w:ascii="Times New Roman" w:eastAsia="Times New Roman" w:hAnsi="Times New Roman" w:cs="Times New Roman"/>
          <w:color w:val="000000"/>
          <w:sz w:val="24"/>
          <w:szCs w:val="24"/>
          <w:lang w:eastAsia="en-CA"/>
        </w:rPr>
        <w:t xml:space="preserve"> desire to suit </w:t>
      </w:r>
      <w:r w:rsidR="00E66023">
        <w:rPr>
          <w:rFonts w:ascii="Times New Roman" w:eastAsia="Times New Roman" w:hAnsi="Times New Roman" w:cs="Times New Roman"/>
          <w:color w:val="000000"/>
          <w:sz w:val="24"/>
          <w:szCs w:val="24"/>
          <w:lang w:eastAsia="en-CA"/>
        </w:rPr>
        <w:t>our</w:t>
      </w:r>
      <w:r w:rsidRPr="004C7BB9">
        <w:rPr>
          <w:rFonts w:ascii="Times New Roman" w:eastAsia="Times New Roman" w:hAnsi="Times New Roman" w:cs="Times New Roman"/>
          <w:color w:val="000000"/>
          <w:sz w:val="24"/>
          <w:szCs w:val="24"/>
          <w:lang w:eastAsia="en-CA"/>
        </w:rPr>
        <w:t xml:space="preserve"> own needs.</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4C7BB9" w:rsidRPr="004C7BB9" w:rsidRDefault="004C7BB9" w:rsidP="004C7BB9">
      <w:pPr>
        <w:spacing w:after="0" w:line="240" w:lineRule="auto"/>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lang w:eastAsia="en-CA"/>
        </w:rPr>
        <w:t>We will delve deeper into understanding the will of God later on but let us pay close</w:t>
      </w:r>
      <w:r w:rsidR="00294691">
        <w:rPr>
          <w:rFonts w:ascii="Times New Roman" w:eastAsia="Times New Roman" w:hAnsi="Times New Roman" w:cs="Times New Roman"/>
          <w:color w:val="000000"/>
          <w:sz w:val="24"/>
          <w:szCs w:val="24"/>
          <w:lang w:eastAsia="en-CA"/>
        </w:rPr>
        <w:t>r</w:t>
      </w:r>
      <w:r w:rsidRPr="004C7BB9">
        <w:rPr>
          <w:rFonts w:ascii="Times New Roman" w:eastAsia="Times New Roman" w:hAnsi="Times New Roman" w:cs="Times New Roman"/>
          <w:color w:val="000000"/>
          <w:sz w:val="24"/>
          <w:szCs w:val="24"/>
          <w:lang w:eastAsia="en-CA"/>
        </w:rPr>
        <w:t xml:space="preserve"> attention to verses 5 and 6, </w:t>
      </w:r>
      <w:r w:rsidRPr="004C7BB9">
        <w:rPr>
          <w:rFonts w:ascii="Times New Roman" w:eastAsia="Times New Roman" w:hAnsi="Times New Roman" w:cs="Times New Roman"/>
          <w:b/>
          <w:bCs/>
          <w:color w:val="000000"/>
          <w:sz w:val="24"/>
          <w:szCs w:val="24"/>
          <w:lang w:eastAsia="en-CA"/>
        </w:rPr>
        <w:t>“When it was time to leave, we left and continued on our way. All of them, including wives and children, accompanied us out of the city, and there on the beach we knelt to pray. After saying goodbye to each other, we went aboard the ship, and they returned home.”</w:t>
      </w:r>
      <w:r w:rsidRPr="004C7BB9">
        <w:rPr>
          <w:rFonts w:ascii="Times New Roman" w:eastAsia="Times New Roman" w:hAnsi="Times New Roman" w:cs="Times New Roman"/>
          <w:color w:val="000000"/>
          <w:sz w:val="24"/>
          <w:szCs w:val="24"/>
          <w:lang w:eastAsia="en-CA"/>
        </w:rPr>
        <w:t xml:space="preserve"> </w:t>
      </w:r>
      <w:r w:rsidR="003C3EB4">
        <w:rPr>
          <w:rFonts w:ascii="Times New Roman" w:eastAsia="Times New Roman" w:hAnsi="Times New Roman" w:cs="Times New Roman"/>
          <w:color w:val="000000"/>
          <w:sz w:val="24"/>
          <w:szCs w:val="24"/>
          <w:lang w:eastAsia="en-CA"/>
        </w:rPr>
        <w:t xml:space="preserve">In this round of </w:t>
      </w:r>
      <w:r w:rsidRPr="004C7BB9">
        <w:rPr>
          <w:rFonts w:ascii="Times New Roman" w:eastAsia="Times New Roman" w:hAnsi="Times New Roman" w:cs="Times New Roman"/>
          <w:color w:val="000000"/>
          <w:sz w:val="24"/>
          <w:szCs w:val="24"/>
          <w:lang w:eastAsia="en-CA"/>
        </w:rPr>
        <w:t>goodbyes, all the believers of Tyre came to see them off. They did not hold Paul’s seeming disregard for their warnings against him. Instead, they all prayed together with him, just like the Ephesian elders did. The wives and children came out and accompanied them to pray, turning it into a huge outdoor prayer meeting.</w:t>
      </w:r>
      <w:r w:rsidR="00294691">
        <w:rPr>
          <w:rFonts w:ascii="Times New Roman" w:eastAsia="Times New Roman" w:hAnsi="Times New Roman" w:cs="Times New Roman"/>
          <w:color w:val="000000"/>
          <w:sz w:val="24"/>
          <w:szCs w:val="24"/>
          <w:lang w:eastAsia="en-CA"/>
        </w:rPr>
        <w:t xml:space="preserve"> Even the seagulls joined in!</w:t>
      </w:r>
      <w:r w:rsidRPr="004C7BB9">
        <w:rPr>
          <w:rFonts w:ascii="Times New Roman" w:eastAsia="Times New Roman" w:hAnsi="Times New Roman" w:cs="Times New Roman"/>
          <w:color w:val="000000"/>
          <w:sz w:val="24"/>
          <w:szCs w:val="24"/>
          <w:lang w:eastAsia="en-CA"/>
        </w:rPr>
        <w:t xml:space="preserve"> They all knelt down on the sandy beach on their hands and knees in humility before God and asked for His grace to be with Paul as he headed towards Jerusalem. This beautiful scene shows the importance of united prayer among God’s people in the early church. In spite of what looked like opposing views, they came together in prayer with a clear prayer topic in mind. This </w:t>
      </w:r>
      <w:r w:rsidR="006941D2">
        <w:rPr>
          <w:rFonts w:ascii="Times New Roman" w:eastAsia="Times New Roman" w:hAnsi="Times New Roman" w:cs="Times New Roman"/>
          <w:color w:val="000000"/>
          <w:sz w:val="24"/>
          <w:szCs w:val="24"/>
          <w:lang w:eastAsia="en-CA"/>
        </w:rPr>
        <w:t>is an encouragement for</w:t>
      </w:r>
      <w:r w:rsidRPr="004C7BB9">
        <w:rPr>
          <w:rFonts w:ascii="Times New Roman" w:eastAsia="Times New Roman" w:hAnsi="Times New Roman" w:cs="Times New Roman"/>
          <w:color w:val="000000"/>
          <w:sz w:val="24"/>
          <w:szCs w:val="24"/>
          <w:lang w:eastAsia="en-CA"/>
        </w:rPr>
        <w:t xml:space="preserve"> us to have that same mindset when it comes to praying for one another in the church. Even though we may see certain matters differently within the church, it is vital that we always come together through Christ in prayer so we </w:t>
      </w:r>
      <w:r w:rsidR="00615E79">
        <w:rPr>
          <w:rFonts w:ascii="Times New Roman" w:eastAsia="Times New Roman" w:hAnsi="Times New Roman" w:cs="Times New Roman"/>
          <w:color w:val="000000"/>
          <w:sz w:val="24"/>
          <w:szCs w:val="24"/>
          <w:lang w:eastAsia="en-CA"/>
        </w:rPr>
        <w:t xml:space="preserve">too </w:t>
      </w:r>
      <w:r w:rsidRPr="004C7BB9">
        <w:rPr>
          <w:rFonts w:ascii="Times New Roman" w:eastAsia="Times New Roman" w:hAnsi="Times New Roman" w:cs="Times New Roman"/>
          <w:color w:val="000000"/>
          <w:sz w:val="24"/>
          <w:szCs w:val="24"/>
          <w:lang w:eastAsia="en-CA"/>
        </w:rPr>
        <w:t xml:space="preserve">can grow in love, devotion and Christ-like </w:t>
      </w:r>
      <w:r w:rsidR="00294691">
        <w:rPr>
          <w:rFonts w:ascii="Times New Roman" w:eastAsia="Times New Roman" w:hAnsi="Times New Roman" w:cs="Times New Roman"/>
          <w:color w:val="000000"/>
          <w:sz w:val="24"/>
          <w:szCs w:val="24"/>
          <w:lang w:eastAsia="en-CA"/>
        </w:rPr>
        <w:t>care</w:t>
      </w:r>
      <w:r w:rsidRPr="004C7BB9">
        <w:rPr>
          <w:rFonts w:ascii="Times New Roman" w:eastAsia="Times New Roman" w:hAnsi="Times New Roman" w:cs="Times New Roman"/>
          <w:color w:val="000000"/>
          <w:sz w:val="24"/>
          <w:szCs w:val="24"/>
          <w:lang w:eastAsia="en-CA"/>
        </w:rPr>
        <w:t xml:space="preserve"> for </w:t>
      </w:r>
      <w:r w:rsidR="00615E79">
        <w:rPr>
          <w:rFonts w:ascii="Times New Roman" w:eastAsia="Times New Roman" w:hAnsi="Times New Roman" w:cs="Times New Roman"/>
          <w:color w:val="000000"/>
          <w:sz w:val="24"/>
          <w:szCs w:val="24"/>
          <w:lang w:eastAsia="en-CA"/>
        </w:rPr>
        <w:t xml:space="preserve">each </w:t>
      </w:r>
      <w:r w:rsidRPr="004C7BB9">
        <w:rPr>
          <w:rFonts w:ascii="Times New Roman" w:eastAsia="Times New Roman" w:hAnsi="Times New Roman" w:cs="Times New Roman"/>
          <w:color w:val="000000"/>
          <w:sz w:val="24"/>
          <w:szCs w:val="24"/>
          <w:lang w:eastAsia="en-CA"/>
        </w:rPr>
        <w:t>other.</w:t>
      </w:r>
      <w:bookmarkStart w:id="0" w:name="_GoBack"/>
      <w:bookmarkEnd w:id="0"/>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4C7BB9" w:rsidRPr="004C7BB9" w:rsidRDefault="004C7BB9" w:rsidP="004C7BB9">
      <w:pPr>
        <w:spacing w:after="0" w:line="240" w:lineRule="auto"/>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lang w:eastAsia="en-CA"/>
        </w:rPr>
        <w:t>Paul and his companions then made their way to Caesarea where they stayed at the home of Philip the Evangelist</w:t>
      </w:r>
      <w:r w:rsidR="00615E79">
        <w:rPr>
          <w:rFonts w:ascii="Times New Roman" w:eastAsia="Times New Roman" w:hAnsi="Times New Roman" w:cs="Times New Roman"/>
          <w:color w:val="000000"/>
          <w:sz w:val="24"/>
          <w:szCs w:val="24"/>
          <w:lang w:eastAsia="en-CA"/>
        </w:rPr>
        <w:t>. (8)</w:t>
      </w:r>
      <w:r w:rsidRPr="004C7BB9">
        <w:rPr>
          <w:rFonts w:ascii="Times New Roman" w:eastAsia="Times New Roman" w:hAnsi="Times New Roman" w:cs="Times New Roman"/>
          <w:color w:val="000000"/>
          <w:sz w:val="24"/>
          <w:szCs w:val="24"/>
          <w:lang w:eastAsia="en-CA"/>
        </w:rPr>
        <w:t xml:space="preserve"> </w:t>
      </w:r>
      <w:r w:rsidR="00294691">
        <w:rPr>
          <w:rFonts w:ascii="Times New Roman" w:eastAsia="Times New Roman" w:hAnsi="Times New Roman" w:cs="Times New Roman"/>
          <w:color w:val="000000"/>
          <w:sz w:val="24"/>
          <w:szCs w:val="24"/>
          <w:lang w:eastAsia="en-CA"/>
        </w:rPr>
        <w:t>Earlier in Acts</w:t>
      </w:r>
      <w:r w:rsidRPr="004C7BB9">
        <w:rPr>
          <w:rFonts w:ascii="Times New Roman" w:eastAsia="Times New Roman" w:hAnsi="Times New Roman" w:cs="Times New Roman"/>
          <w:color w:val="000000"/>
          <w:sz w:val="24"/>
          <w:szCs w:val="24"/>
          <w:lang w:eastAsia="en-CA"/>
        </w:rPr>
        <w:t xml:space="preserve">, Philip was one of the seven </w:t>
      </w:r>
      <w:r w:rsidR="003C3EB4">
        <w:rPr>
          <w:rFonts w:ascii="Times New Roman" w:eastAsia="Times New Roman" w:hAnsi="Times New Roman" w:cs="Times New Roman"/>
          <w:color w:val="000000"/>
          <w:sz w:val="24"/>
          <w:szCs w:val="24"/>
          <w:lang w:eastAsia="en-CA"/>
        </w:rPr>
        <w:t xml:space="preserve">Spirit-filled </w:t>
      </w:r>
      <w:r w:rsidRPr="004C7BB9">
        <w:rPr>
          <w:rFonts w:ascii="Times New Roman" w:eastAsia="Times New Roman" w:hAnsi="Times New Roman" w:cs="Times New Roman"/>
          <w:color w:val="000000"/>
          <w:sz w:val="24"/>
          <w:szCs w:val="24"/>
          <w:lang w:eastAsia="en-CA"/>
        </w:rPr>
        <w:t>men chosen as deacons of the early church alongside Stephen</w:t>
      </w:r>
      <w:r w:rsidR="003C3EB4">
        <w:rPr>
          <w:rFonts w:ascii="Times New Roman" w:eastAsia="Times New Roman" w:hAnsi="Times New Roman" w:cs="Times New Roman"/>
          <w:color w:val="000000"/>
          <w:sz w:val="24"/>
          <w:szCs w:val="24"/>
          <w:lang w:eastAsia="en-CA"/>
        </w:rPr>
        <w:t xml:space="preserve"> (Acts 6:5)</w:t>
      </w:r>
      <w:r w:rsidRPr="004C7BB9">
        <w:rPr>
          <w:rFonts w:ascii="Times New Roman" w:eastAsia="Times New Roman" w:hAnsi="Times New Roman" w:cs="Times New Roman"/>
          <w:color w:val="000000"/>
          <w:sz w:val="24"/>
          <w:szCs w:val="24"/>
          <w:lang w:eastAsia="en-CA"/>
        </w:rPr>
        <w:t>. Because of Saul's persecution, Philip left Jerusalem to preach the</w:t>
      </w:r>
      <w:r w:rsidR="00615E79">
        <w:rPr>
          <w:rFonts w:ascii="Times New Roman" w:eastAsia="Times New Roman" w:hAnsi="Times New Roman" w:cs="Times New Roman"/>
          <w:color w:val="000000"/>
          <w:sz w:val="24"/>
          <w:szCs w:val="24"/>
          <w:lang w:eastAsia="en-CA"/>
        </w:rPr>
        <w:t xml:space="preserve"> Gospel in Samaria, only to be</w:t>
      </w:r>
      <w:r w:rsidRPr="004C7BB9">
        <w:rPr>
          <w:rFonts w:ascii="Times New Roman" w:eastAsia="Times New Roman" w:hAnsi="Times New Roman" w:cs="Times New Roman"/>
          <w:color w:val="000000"/>
          <w:sz w:val="24"/>
          <w:szCs w:val="24"/>
          <w:lang w:eastAsia="en-CA"/>
        </w:rPr>
        <w:t xml:space="preserve"> led by the Spirit to preach to an Ethiopian eunuch </w:t>
      </w:r>
      <w:r w:rsidR="003C3EB4">
        <w:rPr>
          <w:rFonts w:ascii="Times New Roman" w:eastAsia="Times New Roman" w:hAnsi="Times New Roman" w:cs="Times New Roman"/>
          <w:color w:val="000000"/>
          <w:sz w:val="24"/>
          <w:szCs w:val="24"/>
          <w:lang w:eastAsia="en-CA"/>
        </w:rPr>
        <w:t xml:space="preserve">in Gaza </w:t>
      </w:r>
      <w:r w:rsidRPr="004C7BB9">
        <w:rPr>
          <w:rFonts w:ascii="Times New Roman" w:eastAsia="Times New Roman" w:hAnsi="Times New Roman" w:cs="Times New Roman"/>
          <w:color w:val="000000"/>
          <w:sz w:val="24"/>
          <w:szCs w:val="24"/>
          <w:lang w:eastAsia="en-CA"/>
        </w:rPr>
        <w:t xml:space="preserve">and was then brought </w:t>
      </w:r>
      <w:r w:rsidR="00294691">
        <w:rPr>
          <w:rFonts w:ascii="Times New Roman" w:eastAsia="Times New Roman" w:hAnsi="Times New Roman" w:cs="Times New Roman"/>
          <w:color w:val="000000"/>
          <w:sz w:val="24"/>
          <w:szCs w:val="24"/>
          <w:lang w:eastAsia="en-CA"/>
        </w:rPr>
        <w:t xml:space="preserve">by the Spirit </w:t>
      </w:r>
      <w:r w:rsidRPr="004C7BB9">
        <w:rPr>
          <w:rFonts w:ascii="Times New Roman" w:eastAsia="Times New Roman" w:hAnsi="Times New Roman" w:cs="Times New Roman"/>
          <w:color w:val="000000"/>
          <w:sz w:val="24"/>
          <w:szCs w:val="24"/>
          <w:lang w:eastAsia="en-CA"/>
        </w:rPr>
        <w:t>to Caesarea where he preached eve</w:t>
      </w:r>
      <w:r w:rsidR="00615E79">
        <w:rPr>
          <w:rFonts w:ascii="Times New Roman" w:eastAsia="Times New Roman" w:hAnsi="Times New Roman" w:cs="Times New Roman"/>
          <w:color w:val="000000"/>
          <w:sz w:val="24"/>
          <w:szCs w:val="24"/>
          <w:lang w:eastAsia="en-CA"/>
        </w:rPr>
        <w:t xml:space="preserve">r since, </w:t>
      </w:r>
      <w:r w:rsidR="003C3EB4">
        <w:rPr>
          <w:rFonts w:ascii="Times New Roman" w:eastAsia="Times New Roman" w:hAnsi="Times New Roman" w:cs="Times New Roman"/>
          <w:color w:val="000000"/>
          <w:sz w:val="24"/>
          <w:szCs w:val="24"/>
          <w:lang w:eastAsia="en-CA"/>
        </w:rPr>
        <w:t>earning the</w:t>
      </w:r>
      <w:r w:rsidR="00615E79">
        <w:rPr>
          <w:rFonts w:ascii="Times New Roman" w:eastAsia="Times New Roman" w:hAnsi="Times New Roman" w:cs="Times New Roman"/>
          <w:color w:val="000000"/>
          <w:sz w:val="24"/>
          <w:szCs w:val="24"/>
          <w:lang w:eastAsia="en-CA"/>
        </w:rPr>
        <w:t xml:space="preserve"> nickname of “the Evangelist.”</w:t>
      </w:r>
      <w:r w:rsidRPr="004C7BB9">
        <w:rPr>
          <w:rFonts w:ascii="Times New Roman" w:eastAsia="Times New Roman" w:hAnsi="Times New Roman" w:cs="Times New Roman"/>
          <w:color w:val="000000"/>
          <w:sz w:val="24"/>
          <w:szCs w:val="24"/>
          <w:lang w:eastAsia="en-CA"/>
        </w:rPr>
        <w:t xml:space="preserve"> Though </w:t>
      </w:r>
      <w:r w:rsidR="00615E79">
        <w:rPr>
          <w:rFonts w:ascii="Times New Roman" w:eastAsia="Times New Roman" w:hAnsi="Times New Roman" w:cs="Times New Roman"/>
          <w:color w:val="000000"/>
          <w:sz w:val="24"/>
          <w:szCs w:val="24"/>
          <w:lang w:eastAsia="en-CA"/>
        </w:rPr>
        <w:t>Philip could have regarded Paul with enmity</w:t>
      </w:r>
      <w:r w:rsidRPr="004C7BB9">
        <w:rPr>
          <w:rFonts w:ascii="Times New Roman" w:eastAsia="Times New Roman" w:hAnsi="Times New Roman" w:cs="Times New Roman"/>
          <w:color w:val="000000"/>
          <w:sz w:val="24"/>
          <w:szCs w:val="24"/>
          <w:lang w:eastAsia="en-CA"/>
        </w:rPr>
        <w:t xml:space="preserve">, Philip </w:t>
      </w:r>
      <w:r w:rsidR="003C3EB4">
        <w:rPr>
          <w:rFonts w:ascii="Times New Roman" w:eastAsia="Times New Roman" w:hAnsi="Times New Roman" w:cs="Times New Roman"/>
          <w:color w:val="000000"/>
          <w:sz w:val="24"/>
          <w:szCs w:val="24"/>
          <w:lang w:eastAsia="en-CA"/>
        </w:rPr>
        <w:t xml:space="preserve">warmly </w:t>
      </w:r>
      <w:r w:rsidRPr="004C7BB9">
        <w:rPr>
          <w:rFonts w:ascii="Times New Roman" w:eastAsia="Times New Roman" w:hAnsi="Times New Roman" w:cs="Times New Roman"/>
          <w:color w:val="000000"/>
          <w:sz w:val="24"/>
          <w:szCs w:val="24"/>
          <w:lang w:eastAsia="en-CA"/>
        </w:rPr>
        <w:t xml:space="preserve">welcomed </w:t>
      </w:r>
      <w:r w:rsidR="00615E79">
        <w:rPr>
          <w:rFonts w:ascii="Times New Roman" w:eastAsia="Times New Roman" w:hAnsi="Times New Roman" w:cs="Times New Roman"/>
          <w:color w:val="000000"/>
          <w:sz w:val="24"/>
          <w:szCs w:val="24"/>
          <w:lang w:eastAsia="en-CA"/>
        </w:rPr>
        <w:t>him</w:t>
      </w:r>
      <w:r w:rsidRPr="004C7BB9">
        <w:rPr>
          <w:rFonts w:ascii="Times New Roman" w:eastAsia="Times New Roman" w:hAnsi="Times New Roman" w:cs="Times New Roman"/>
          <w:color w:val="000000"/>
          <w:sz w:val="24"/>
          <w:szCs w:val="24"/>
          <w:lang w:eastAsia="en-CA"/>
        </w:rPr>
        <w:t xml:space="preserve"> into his home as a fellow </w:t>
      </w:r>
      <w:r w:rsidR="00C31FD8">
        <w:rPr>
          <w:rFonts w:ascii="Times New Roman" w:eastAsia="Times New Roman" w:hAnsi="Times New Roman" w:cs="Times New Roman"/>
          <w:color w:val="000000"/>
          <w:sz w:val="24"/>
          <w:szCs w:val="24"/>
          <w:lang w:eastAsia="en-CA"/>
        </w:rPr>
        <w:t>servant of the Lord</w:t>
      </w:r>
      <w:r w:rsidRPr="004C7BB9">
        <w:rPr>
          <w:rFonts w:ascii="Times New Roman" w:eastAsia="Times New Roman" w:hAnsi="Times New Roman" w:cs="Times New Roman"/>
          <w:color w:val="000000"/>
          <w:sz w:val="24"/>
          <w:szCs w:val="24"/>
          <w:lang w:eastAsia="en-CA"/>
        </w:rPr>
        <w:t>. Paul even got to meet Philip's four daughters who were well known</w:t>
      </w:r>
      <w:r w:rsidR="00615E79">
        <w:rPr>
          <w:rFonts w:ascii="Times New Roman" w:eastAsia="Times New Roman" w:hAnsi="Times New Roman" w:cs="Times New Roman"/>
          <w:color w:val="000000"/>
          <w:sz w:val="24"/>
          <w:szCs w:val="24"/>
          <w:lang w:eastAsia="en-CA"/>
        </w:rPr>
        <w:t xml:space="preserve"> for their gift of prophecy. (9)</w:t>
      </w:r>
      <w:r w:rsidRPr="004C7BB9">
        <w:rPr>
          <w:rFonts w:ascii="Times New Roman" w:eastAsia="Times New Roman" w:hAnsi="Times New Roman" w:cs="Times New Roman"/>
          <w:color w:val="000000"/>
          <w:sz w:val="24"/>
          <w:szCs w:val="24"/>
          <w:lang w:eastAsia="en-CA"/>
        </w:rPr>
        <w:t xml:space="preserve"> </w:t>
      </w:r>
      <w:r w:rsidR="00C31FD8">
        <w:rPr>
          <w:rFonts w:ascii="Times New Roman" w:eastAsia="Times New Roman" w:hAnsi="Times New Roman" w:cs="Times New Roman"/>
          <w:color w:val="000000"/>
          <w:sz w:val="24"/>
          <w:szCs w:val="24"/>
          <w:lang w:eastAsia="en-CA"/>
        </w:rPr>
        <w:t>However,</w:t>
      </w:r>
      <w:r w:rsidRPr="004C7BB9">
        <w:rPr>
          <w:rFonts w:ascii="Times New Roman" w:eastAsia="Times New Roman" w:hAnsi="Times New Roman" w:cs="Times New Roman"/>
          <w:color w:val="000000"/>
          <w:sz w:val="24"/>
          <w:szCs w:val="24"/>
          <w:lang w:eastAsia="en-CA"/>
        </w:rPr>
        <w:t xml:space="preserve"> it would be another prophet, Agabus, who would declare God's message to Paul. This was the </w:t>
      </w:r>
      <w:r w:rsidRPr="004C7BB9">
        <w:rPr>
          <w:rFonts w:ascii="Times New Roman" w:eastAsia="Times New Roman" w:hAnsi="Times New Roman" w:cs="Times New Roman"/>
          <w:color w:val="000000"/>
          <w:sz w:val="24"/>
          <w:szCs w:val="24"/>
          <w:lang w:eastAsia="en-CA"/>
        </w:rPr>
        <w:lastRenderedPageBreak/>
        <w:t>same Agabus who prophesied the famine that befell the entire Roman Empire in Acts 11:28. This time</w:t>
      </w:r>
      <w:r w:rsidR="00615E79">
        <w:rPr>
          <w:rFonts w:ascii="Times New Roman" w:eastAsia="Times New Roman" w:hAnsi="Times New Roman" w:cs="Times New Roman"/>
          <w:color w:val="000000"/>
          <w:sz w:val="24"/>
          <w:szCs w:val="24"/>
          <w:lang w:eastAsia="en-CA"/>
        </w:rPr>
        <w:t xml:space="preserve"> around</w:t>
      </w:r>
      <w:r w:rsidRPr="004C7BB9">
        <w:rPr>
          <w:rFonts w:ascii="Times New Roman" w:eastAsia="Times New Roman" w:hAnsi="Times New Roman" w:cs="Times New Roman"/>
          <w:color w:val="000000"/>
          <w:sz w:val="24"/>
          <w:szCs w:val="24"/>
          <w:lang w:eastAsia="en-CA"/>
        </w:rPr>
        <w:t xml:space="preserve">, Agabus took a page from the Old Testament prophets by </w:t>
      </w:r>
      <w:r w:rsidR="003C3EB4">
        <w:rPr>
          <w:rFonts w:ascii="Times New Roman" w:eastAsia="Times New Roman" w:hAnsi="Times New Roman" w:cs="Times New Roman"/>
          <w:color w:val="000000"/>
          <w:sz w:val="24"/>
          <w:szCs w:val="24"/>
          <w:lang w:eastAsia="en-CA"/>
        </w:rPr>
        <w:t xml:space="preserve">physically </w:t>
      </w:r>
      <w:r w:rsidRPr="004C7BB9">
        <w:rPr>
          <w:rFonts w:ascii="Times New Roman" w:eastAsia="Times New Roman" w:hAnsi="Times New Roman" w:cs="Times New Roman"/>
          <w:color w:val="000000"/>
          <w:sz w:val="24"/>
          <w:szCs w:val="24"/>
          <w:lang w:eastAsia="en-CA"/>
        </w:rPr>
        <w:t xml:space="preserve">enacting what God wanted to </w:t>
      </w:r>
      <w:r w:rsidR="003C3EB4">
        <w:rPr>
          <w:rFonts w:ascii="Times New Roman" w:eastAsia="Times New Roman" w:hAnsi="Times New Roman" w:cs="Times New Roman"/>
          <w:color w:val="000000"/>
          <w:sz w:val="24"/>
          <w:szCs w:val="24"/>
          <w:lang w:eastAsia="en-CA"/>
        </w:rPr>
        <w:t>say to</w:t>
      </w:r>
      <w:r w:rsidRPr="004C7BB9">
        <w:rPr>
          <w:rFonts w:ascii="Times New Roman" w:eastAsia="Times New Roman" w:hAnsi="Times New Roman" w:cs="Times New Roman"/>
          <w:color w:val="000000"/>
          <w:sz w:val="24"/>
          <w:szCs w:val="24"/>
          <w:lang w:eastAsia="en-CA"/>
        </w:rPr>
        <w:t xml:space="preserve"> Paul.</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4C7BB9" w:rsidRPr="004C7BB9" w:rsidRDefault="00615E79"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Look at verse 11,</w:t>
      </w:r>
      <w:r w:rsidR="004C7BB9" w:rsidRPr="004C7BB9">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b/>
          <w:bCs/>
          <w:color w:val="000000"/>
          <w:sz w:val="24"/>
          <w:szCs w:val="24"/>
          <w:lang w:eastAsia="en-CA"/>
        </w:rPr>
        <w:t>“</w:t>
      </w:r>
      <w:r w:rsidR="004C7BB9" w:rsidRPr="004C7BB9">
        <w:rPr>
          <w:rFonts w:ascii="Times New Roman" w:eastAsia="Times New Roman" w:hAnsi="Times New Roman" w:cs="Times New Roman"/>
          <w:b/>
          <w:bCs/>
          <w:color w:val="000000"/>
          <w:sz w:val="24"/>
          <w:szCs w:val="24"/>
          <w:shd w:val="clear" w:color="auto" w:fill="FFFFFF"/>
          <w:lang w:eastAsia="en-CA"/>
        </w:rPr>
        <w:t>Coming over to us, he took Paul’s belt, tied his own hands and feet with it and said, “The Holy Spirit says, ‘In this way the Jewish leaders in Jerusalem will bind the owner of this belt and will h</w:t>
      </w:r>
      <w:r>
        <w:rPr>
          <w:rFonts w:ascii="Times New Roman" w:eastAsia="Times New Roman" w:hAnsi="Times New Roman" w:cs="Times New Roman"/>
          <w:b/>
          <w:bCs/>
          <w:color w:val="000000"/>
          <w:sz w:val="24"/>
          <w:szCs w:val="24"/>
          <w:shd w:val="clear" w:color="auto" w:fill="FFFFFF"/>
          <w:lang w:eastAsia="en-CA"/>
        </w:rPr>
        <w:t>and him over to the Gentiles.’””</w:t>
      </w:r>
      <w:r w:rsidR="004C7BB9" w:rsidRPr="004C7BB9">
        <w:rPr>
          <w:rFonts w:ascii="Times New Roman" w:eastAsia="Times New Roman" w:hAnsi="Times New Roman" w:cs="Times New Roman"/>
          <w:color w:val="000000"/>
          <w:sz w:val="24"/>
          <w:szCs w:val="24"/>
          <w:shd w:val="clear" w:color="auto" w:fill="FFFFFF"/>
          <w:lang w:eastAsia="en-CA"/>
        </w:rPr>
        <w:t xml:space="preserve"> The message was unmistakable as once again, God showed Paul the manner in which he would be treated in Jerusalem. In fact, this demonstration was so </w:t>
      </w:r>
      <w:r w:rsidR="00C31FD8">
        <w:rPr>
          <w:rFonts w:ascii="Times New Roman" w:eastAsia="Times New Roman" w:hAnsi="Times New Roman" w:cs="Times New Roman"/>
          <w:color w:val="000000"/>
          <w:sz w:val="24"/>
          <w:szCs w:val="24"/>
          <w:shd w:val="clear" w:color="auto" w:fill="FFFFFF"/>
          <w:lang w:eastAsia="en-CA"/>
        </w:rPr>
        <w:t>shocking</w:t>
      </w:r>
      <w:r w:rsidR="004C7BB9" w:rsidRPr="004C7BB9">
        <w:rPr>
          <w:rFonts w:ascii="Times New Roman" w:eastAsia="Times New Roman" w:hAnsi="Times New Roman" w:cs="Times New Roman"/>
          <w:color w:val="000000"/>
          <w:sz w:val="24"/>
          <w:szCs w:val="24"/>
          <w:shd w:val="clear" w:color="auto" w:fill="FFFFFF"/>
          <w:lang w:eastAsia="en-CA"/>
        </w:rPr>
        <w:t xml:space="preserve"> even Luke, Silas and the rest of Paul's companions joined all the other believers gathered there to desperately beg Paul not to go to Jerusalem.</w:t>
      </w:r>
      <w:r w:rsidR="004C7BB9">
        <w:rPr>
          <w:rFonts w:ascii="Times New Roman" w:eastAsia="Times New Roman" w:hAnsi="Times New Roman" w:cs="Times New Roman"/>
          <w:sz w:val="24"/>
          <w:szCs w:val="24"/>
          <w:lang w:eastAsia="en-CA"/>
        </w:rPr>
        <w:t xml:space="preserve"> </w:t>
      </w:r>
      <w:r w:rsidR="00C31FD8">
        <w:rPr>
          <w:rFonts w:ascii="Times New Roman" w:eastAsia="Times New Roman" w:hAnsi="Times New Roman" w:cs="Times New Roman"/>
          <w:color w:val="000000"/>
          <w:sz w:val="24"/>
          <w:szCs w:val="24"/>
          <w:shd w:val="clear" w:color="auto" w:fill="FFFFFF"/>
          <w:lang w:eastAsia="en-CA"/>
        </w:rPr>
        <w:t>But h</w:t>
      </w:r>
      <w:r w:rsidR="004C7BB9" w:rsidRPr="004C7BB9">
        <w:rPr>
          <w:rFonts w:ascii="Times New Roman" w:eastAsia="Times New Roman" w:hAnsi="Times New Roman" w:cs="Times New Roman"/>
          <w:color w:val="000000"/>
          <w:sz w:val="24"/>
          <w:szCs w:val="24"/>
          <w:shd w:val="clear" w:color="auto" w:fill="FFFFFF"/>
          <w:lang w:eastAsia="en-CA"/>
        </w:rPr>
        <w:t xml:space="preserve">ow did Paul respond to the pleas of his dear friends and companions? Let us read our key verse for this passage, </w:t>
      </w:r>
      <w:r>
        <w:rPr>
          <w:rFonts w:ascii="Times New Roman" w:eastAsia="Times New Roman" w:hAnsi="Times New Roman" w:cs="Times New Roman"/>
          <w:b/>
          <w:bCs/>
          <w:color w:val="000000"/>
          <w:sz w:val="24"/>
          <w:szCs w:val="24"/>
          <w:shd w:val="clear" w:color="auto" w:fill="FFFFFF"/>
          <w:lang w:eastAsia="en-CA"/>
        </w:rPr>
        <w:t>“</w:t>
      </w:r>
      <w:r w:rsidR="004C7BB9" w:rsidRPr="004C7BB9">
        <w:rPr>
          <w:rFonts w:ascii="Times New Roman" w:eastAsia="Times New Roman" w:hAnsi="Times New Roman" w:cs="Times New Roman"/>
          <w:b/>
          <w:bCs/>
          <w:color w:val="000000"/>
          <w:sz w:val="24"/>
          <w:szCs w:val="24"/>
          <w:shd w:val="clear" w:color="auto" w:fill="FFFFFF"/>
          <w:lang w:eastAsia="en-CA"/>
        </w:rPr>
        <w:t>Then Paul answered, “Why are you weeping and breaking my heart? I am ready not only to be bound, but also to die in Jerusalem f</w:t>
      </w:r>
      <w:r>
        <w:rPr>
          <w:rFonts w:ascii="Times New Roman" w:eastAsia="Times New Roman" w:hAnsi="Times New Roman" w:cs="Times New Roman"/>
          <w:b/>
          <w:bCs/>
          <w:color w:val="000000"/>
          <w:sz w:val="24"/>
          <w:szCs w:val="24"/>
          <w:shd w:val="clear" w:color="auto" w:fill="FFFFFF"/>
          <w:lang w:eastAsia="en-CA"/>
        </w:rPr>
        <w:t>or the name of the Lord Jesus.””</w:t>
      </w:r>
      <w:r w:rsidR="004C7BB9" w:rsidRPr="004C7BB9">
        <w:rPr>
          <w:rFonts w:ascii="Times New Roman" w:eastAsia="Times New Roman" w:hAnsi="Times New Roman" w:cs="Times New Roman"/>
          <w:color w:val="000000"/>
          <w:sz w:val="24"/>
          <w:szCs w:val="24"/>
          <w:shd w:val="clear" w:color="auto" w:fill="FFFFFF"/>
          <w:lang w:eastAsia="en-CA"/>
        </w:rPr>
        <w:t xml:space="preserve"> (13) Paul was not doing th</w:t>
      </w:r>
      <w:r w:rsidR="003C3EB4">
        <w:rPr>
          <w:rFonts w:ascii="Times New Roman" w:eastAsia="Times New Roman" w:hAnsi="Times New Roman" w:cs="Times New Roman"/>
          <w:color w:val="000000"/>
          <w:sz w:val="24"/>
          <w:szCs w:val="24"/>
          <w:shd w:val="clear" w:color="auto" w:fill="FFFFFF"/>
          <w:lang w:eastAsia="en-CA"/>
        </w:rPr>
        <w:t>is out of spiritual arrogance,</w:t>
      </w:r>
      <w:r w:rsidR="004C7BB9" w:rsidRPr="004C7BB9">
        <w:rPr>
          <w:rFonts w:ascii="Times New Roman" w:eastAsia="Times New Roman" w:hAnsi="Times New Roman" w:cs="Times New Roman"/>
          <w:color w:val="000000"/>
          <w:sz w:val="24"/>
          <w:szCs w:val="24"/>
          <w:shd w:val="clear" w:color="auto" w:fill="FFFFFF"/>
          <w:lang w:eastAsia="en-CA"/>
        </w:rPr>
        <w:t xml:space="preserve"> human pride</w:t>
      </w:r>
      <w:r w:rsidR="003C3EB4">
        <w:rPr>
          <w:rFonts w:ascii="Times New Roman" w:eastAsia="Times New Roman" w:hAnsi="Times New Roman" w:cs="Times New Roman"/>
          <w:color w:val="000000"/>
          <w:sz w:val="24"/>
          <w:szCs w:val="24"/>
          <w:shd w:val="clear" w:color="auto" w:fill="FFFFFF"/>
          <w:lang w:eastAsia="en-CA"/>
        </w:rPr>
        <w:t xml:space="preserve"> or plain stubbornness</w:t>
      </w:r>
      <w:r w:rsidR="004C7BB9" w:rsidRPr="004C7BB9">
        <w:rPr>
          <w:rFonts w:ascii="Times New Roman" w:eastAsia="Times New Roman" w:hAnsi="Times New Roman" w:cs="Times New Roman"/>
          <w:color w:val="000000"/>
          <w:sz w:val="24"/>
          <w:szCs w:val="24"/>
          <w:shd w:val="clear" w:color="auto" w:fill="FFFFFF"/>
          <w:lang w:eastAsia="en-CA"/>
        </w:rPr>
        <w:t xml:space="preserve">. The fact that their pleas were breaking his heart is proof of this. Nor was Paul going to Jerusalem due to resignation, fatalism and hopelessness. Paul was ready not only to </w:t>
      </w:r>
      <w:r>
        <w:rPr>
          <w:rFonts w:ascii="Times New Roman" w:eastAsia="Times New Roman" w:hAnsi="Times New Roman" w:cs="Times New Roman"/>
          <w:color w:val="000000"/>
          <w:sz w:val="24"/>
          <w:szCs w:val="24"/>
          <w:shd w:val="clear" w:color="auto" w:fill="FFFFFF"/>
          <w:lang w:eastAsia="en-CA"/>
        </w:rPr>
        <w:t xml:space="preserve">be </w:t>
      </w:r>
      <w:r w:rsidR="004C7BB9" w:rsidRPr="004C7BB9">
        <w:rPr>
          <w:rFonts w:ascii="Times New Roman" w:eastAsia="Times New Roman" w:hAnsi="Times New Roman" w:cs="Times New Roman"/>
          <w:color w:val="000000"/>
          <w:sz w:val="24"/>
          <w:szCs w:val="24"/>
          <w:shd w:val="clear" w:color="auto" w:fill="FFFFFF"/>
          <w:lang w:eastAsia="en-CA"/>
        </w:rPr>
        <w:t>bound but was even ready to die in Jerusalem for the name of Jesus Christ. To put in another way, Paul was doing all of this so that he could honour and glorify Christ. To Paul, living (and even dying) for Jesus was the most important thing in his life. </w:t>
      </w:r>
    </w:p>
    <w:p w:rsidR="004C7BB9" w:rsidRPr="004C7BB9" w:rsidRDefault="004C7BB9" w:rsidP="004C7BB9">
      <w:pPr>
        <w:spacing w:after="0" w:line="240" w:lineRule="auto"/>
        <w:rPr>
          <w:rFonts w:ascii="Times New Roman" w:eastAsia="Times New Roman" w:hAnsi="Times New Roman" w:cs="Times New Roman"/>
          <w:sz w:val="24"/>
          <w:szCs w:val="24"/>
          <w:lang w:eastAsia="en-CA"/>
        </w:rPr>
      </w:pPr>
    </w:p>
    <w:p w:rsidR="004C7BB9" w:rsidRPr="00615E79" w:rsidRDefault="003C3EB4"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shd w:val="clear" w:color="auto" w:fill="FFFFFF"/>
          <w:lang w:eastAsia="en-CA"/>
        </w:rPr>
        <w:t>We clearly see this</w:t>
      </w:r>
      <w:r w:rsidRPr="004C7BB9">
        <w:rPr>
          <w:rFonts w:ascii="Times New Roman" w:eastAsia="Times New Roman" w:hAnsi="Times New Roman" w:cs="Times New Roman"/>
          <w:color w:val="000000"/>
          <w:sz w:val="24"/>
          <w:szCs w:val="24"/>
          <w:shd w:val="clear" w:color="auto" w:fill="FFFFFF"/>
          <w:lang w:eastAsia="en-CA"/>
        </w:rPr>
        <w:t xml:space="preserve"> in </w:t>
      </w:r>
      <w:r>
        <w:rPr>
          <w:rFonts w:ascii="Times New Roman" w:eastAsia="Times New Roman" w:hAnsi="Times New Roman" w:cs="Times New Roman"/>
          <w:color w:val="000000"/>
          <w:sz w:val="24"/>
          <w:szCs w:val="24"/>
          <w:shd w:val="clear" w:color="auto" w:fill="FFFFFF"/>
          <w:lang w:eastAsia="en-CA"/>
        </w:rPr>
        <w:t xml:space="preserve">the </w:t>
      </w:r>
      <w:r w:rsidRPr="004C7BB9">
        <w:rPr>
          <w:rFonts w:ascii="Times New Roman" w:eastAsia="Times New Roman" w:hAnsi="Times New Roman" w:cs="Times New Roman"/>
          <w:color w:val="000000"/>
          <w:sz w:val="24"/>
          <w:szCs w:val="24"/>
          <w:shd w:val="clear" w:color="auto" w:fill="FFFFFF"/>
          <w:lang w:eastAsia="en-CA"/>
        </w:rPr>
        <w:t>letters that Paul wrot</w:t>
      </w:r>
      <w:r>
        <w:rPr>
          <w:rFonts w:ascii="Times New Roman" w:eastAsia="Times New Roman" w:hAnsi="Times New Roman" w:cs="Times New Roman"/>
          <w:color w:val="000000"/>
          <w:sz w:val="24"/>
          <w:szCs w:val="24"/>
          <w:shd w:val="clear" w:color="auto" w:fill="FFFFFF"/>
          <w:lang w:eastAsia="en-CA"/>
        </w:rPr>
        <w:t xml:space="preserve">e while in jail for </w:t>
      </w:r>
      <w:r w:rsidRPr="004C7BB9">
        <w:rPr>
          <w:rFonts w:ascii="Times New Roman" w:eastAsia="Times New Roman" w:hAnsi="Times New Roman" w:cs="Times New Roman"/>
          <w:color w:val="000000"/>
          <w:sz w:val="24"/>
          <w:szCs w:val="24"/>
          <w:shd w:val="clear" w:color="auto" w:fill="FFFFFF"/>
          <w:lang w:eastAsia="en-CA"/>
        </w:rPr>
        <w:t>Christ.</w:t>
      </w:r>
      <w:r>
        <w:rPr>
          <w:rFonts w:ascii="Times New Roman" w:eastAsia="Times New Roman" w:hAnsi="Times New Roman" w:cs="Times New Roman"/>
          <w:color w:val="000000"/>
          <w:sz w:val="24"/>
          <w:szCs w:val="24"/>
          <w:shd w:val="clear" w:color="auto" w:fill="FFFFFF"/>
          <w:lang w:eastAsia="en-CA"/>
        </w:rPr>
        <w:t xml:space="preserve"> </w:t>
      </w:r>
      <w:r w:rsidR="004C7BB9" w:rsidRPr="004C7BB9">
        <w:rPr>
          <w:rFonts w:ascii="Times New Roman" w:eastAsia="Times New Roman" w:hAnsi="Times New Roman" w:cs="Times New Roman"/>
          <w:color w:val="000000"/>
          <w:sz w:val="24"/>
          <w:szCs w:val="24"/>
          <w:shd w:val="clear" w:color="auto" w:fill="FFFFFF"/>
          <w:lang w:eastAsia="en-CA"/>
        </w:rPr>
        <w:t xml:space="preserve">In Philippians 1:20-21 he said, </w:t>
      </w:r>
      <w:r w:rsidR="004C7BB9" w:rsidRPr="004C7BB9">
        <w:rPr>
          <w:rFonts w:ascii="Times New Roman" w:eastAsia="Times New Roman" w:hAnsi="Times New Roman" w:cs="Times New Roman"/>
          <w:i/>
          <w:iCs/>
          <w:color w:val="000000"/>
          <w:sz w:val="24"/>
          <w:szCs w:val="24"/>
          <w:shd w:val="clear" w:color="auto" w:fill="FFFFFF"/>
          <w:lang w:eastAsia="en-CA"/>
        </w:rPr>
        <w:t>“I eagerly expect and hope that I will in no way be ashamed, but will have sufficient courage so that now as always Christ will be exalted in my body, whether by life or by death. For to me, to live is Christ and to die is gain.”</w:t>
      </w:r>
      <w:r w:rsidR="004C7BB9" w:rsidRPr="004C7BB9">
        <w:rPr>
          <w:rFonts w:ascii="Times New Roman" w:eastAsia="Times New Roman" w:hAnsi="Times New Roman" w:cs="Times New Roman"/>
          <w:color w:val="000000"/>
          <w:sz w:val="24"/>
          <w:szCs w:val="24"/>
          <w:shd w:val="clear" w:color="auto" w:fill="FFFFFF"/>
          <w:lang w:eastAsia="en-CA"/>
        </w:rPr>
        <w:t xml:space="preserve"> He did not say this because he thought he had lived enough, seen enough of the world and got everything he wanted out of life. Rather, this shows that the highest priority in his life was total commitment to Jesus because of how he personally experienced the glory and grace of the Risen Jesus. We just had an entire international conference centered on this </w:t>
      </w:r>
      <w:r w:rsidR="003819AB">
        <w:rPr>
          <w:rFonts w:ascii="Times New Roman" w:eastAsia="Times New Roman" w:hAnsi="Times New Roman" w:cs="Times New Roman"/>
          <w:color w:val="000000"/>
          <w:sz w:val="24"/>
          <w:szCs w:val="24"/>
          <w:shd w:val="clear" w:color="auto" w:fill="FFFFFF"/>
          <w:lang w:eastAsia="en-CA"/>
        </w:rPr>
        <w:t>same idea</w:t>
      </w:r>
      <w:r w:rsidR="004C7BB9" w:rsidRPr="004C7BB9">
        <w:rPr>
          <w:rFonts w:ascii="Times New Roman" w:eastAsia="Times New Roman" w:hAnsi="Times New Roman" w:cs="Times New Roman"/>
          <w:color w:val="000000"/>
          <w:sz w:val="24"/>
          <w:szCs w:val="24"/>
          <w:shd w:val="clear" w:color="auto" w:fill="FFFFFF"/>
          <w:lang w:eastAsia="en-CA"/>
        </w:rPr>
        <w:t>. It gave Paul purpose and motivation to do everything for the sake of Jesus in spite of every hurdle and hardship he faced. Thus</w:t>
      </w:r>
      <w:r w:rsidR="003819AB">
        <w:rPr>
          <w:rFonts w:ascii="Times New Roman" w:eastAsia="Times New Roman" w:hAnsi="Times New Roman" w:cs="Times New Roman"/>
          <w:color w:val="000000"/>
          <w:sz w:val="24"/>
          <w:szCs w:val="24"/>
          <w:shd w:val="clear" w:color="auto" w:fill="FFFFFF"/>
          <w:lang w:eastAsia="en-CA"/>
        </w:rPr>
        <w:t>,</w:t>
      </w:r>
      <w:r w:rsidR="004C7BB9" w:rsidRPr="004C7BB9">
        <w:rPr>
          <w:rFonts w:ascii="Times New Roman" w:eastAsia="Times New Roman" w:hAnsi="Times New Roman" w:cs="Times New Roman"/>
          <w:color w:val="000000"/>
          <w:sz w:val="24"/>
          <w:szCs w:val="24"/>
          <w:shd w:val="clear" w:color="auto" w:fill="FFFFFF"/>
          <w:lang w:eastAsia="en-CA"/>
        </w:rPr>
        <w:t xml:space="preserve"> he could openly testify; </w:t>
      </w:r>
      <w:r w:rsidR="004C7BB9" w:rsidRPr="004C7BB9">
        <w:rPr>
          <w:rFonts w:ascii="Times New Roman" w:eastAsia="Times New Roman" w:hAnsi="Times New Roman" w:cs="Times New Roman"/>
          <w:i/>
          <w:iCs/>
          <w:color w:val="000000"/>
          <w:sz w:val="24"/>
          <w:szCs w:val="24"/>
          <w:shd w:val="clear" w:color="auto" w:fill="FFFFFF"/>
          <w:lang w:eastAsia="en-CA"/>
        </w:rPr>
        <w:t>“... I consider my life worth nothing to me; my only aim is to finish the race and complete the task the Lord Jesus has given me—the task of testifying to the good news of God’s grace”</w:t>
      </w:r>
      <w:r w:rsidR="004C7BB9" w:rsidRPr="004C7BB9">
        <w:rPr>
          <w:rFonts w:ascii="Times New Roman" w:eastAsia="Times New Roman" w:hAnsi="Times New Roman" w:cs="Times New Roman"/>
          <w:color w:val="000000"/>
          <w:sz w:val="24"/>
          <w:szCs w:val="24"/>
          <w:shd w:val="clear" w:color="auto" w:fill="FFFFFF"/>
          <w:lang w:eastAsia="en-CA"/>
        </w:rPr>
        <w:t xml:space="preserve"> (Acts 20:24).</w:t>
      </w:r>
      <w:r w:rsidR="00615E79">
        <w:rPr>
          <w:rFonts w:ascii="Times New Roman" w:eastAsia="Times New Roman" w:hAnsi="Times New Roman" w:cs="Times New Roman"/>
          <w:sz w:val="24"/>
          <w:szCs w:val="24"/>
          <w:lang w:eastAsia="en-CA"/>
        </w:rPr>
        <w:t xml:space="preserve"> </w:t>
      </w:r>
      <w:r w:rsidR="004C7BB9" w:rsidRPr="004C7BB9">
        <w:rPr>
          <w:rFonts w:ascii="Times New Roman" w:eastAsia="Times New Roman" w:hAnsi="Times New Roman" w:cs="Times New Roman"/>
          <w:color w:val="000000"/>
          <w:sz w:val="24"/>
          <w:szCs w:val="24"/>
          <w:shd w:val="clear" w:color="auto" w:fill="FFFFFF"/>
          <w:lang w:eastAsia="en-CA"/>
        </w:rPr>
        <w:t>So, the question you must ask yourself is this; “</w:t>
      </w:r>
      <w:r w:rsidR="003819AB">
        <w:rPr>
          <w:rFonts w:ascii="Times New Roman" w:eastAsia="Times New Roman" w:hAnsi="Times New Roman" w:cs="Times New Roman"/>
          <w:color w:val="000000"/>
          <w:sz w:val="24"/>
          <w:szCs w:val="24"/>
          <w:shd w:val="clear" w:color="auto" w:fill="FFFFFF"/>
          <w:lang w:eastAsia="en-CA"/>
        </w:rPr>
        <w:t>Am I ready</w:t>
      </w:r>
      <w:r w:rsidR="004C7BB9" w:rsidRPr="004C7BB9">
        <w:rPr>
          <w:rFonts w:ascii="Times New Roman" w:eastAsia="Times New Roman" w:hAnsi="Times New Roman" w:cs="Times New Roman"/>
          <w:color w:val="000000"/>
          <w:sz w:val="24"/>
          <w:szCs w:val="24"/>
          <w:shd w:val="clear" w:color="auto" w:fill="FFFFFF"/>
          <w:lang w:eastAsia="en-CA"/>
        </w:rPr>
        <w:t xml:space="preserve"> to live for the glory of Jesus Christ?” “Do I consider Jesus worth sacrificing anything and everything for, even my very life?” Many people are willing to make great sacrifices for the things they value most. But as </w:t>
      </w:r>
      <w:r w:rsidR="00C31FD8">
        <w:rPr>
          <w:rFonts w:ascii="Times New Roman" w:eastAsia="Times New Roman" w:hAnsi="Times New Roman" w:cs="Times New Roman"/>
          <w:color w:val="000000"/>
          <w:sz w:val="24"/>
          <w:szCs w:val="24"/>
          <w:shd w:val="clear" w:color="auto" w:fill="FFFFFF"/>
          <w:lang w:eastAsia="en-CA"/>
        </w:rPr>
        <w:t>a Christian, you</w:t>
      </w:r>
      <w:r w:rsidR="004C7BB9" w:rsidRPr="004C7BB9">
        <w:rPr>
          <w:rFonts w:ascii="Times New Roman" w:eastAsia="Times New Roman" w:hAnsi="Times New Roman" w:cs="Times New Roman"/>
          <w:color w:val="000000"/>
          <w:sz w:val="24"/>
          <w:szCs w:val="24"/>
          <w:shd w:val="clear" w:color="auto" w:fill="FFFFFF"/>
          <w:lang w:eastAsia="en-CA"/>
        </w:rPr>
        <w:t xml:space="preserve"> are called to pursue the all-surpassing glory and richness of Jesus Christ above all else</w:t>
      </w:r>
      <w:r w:rsidR="003819AB">
        <w:rPr>
          <w:rFonts w:ascii="Times New Roman" w:eastAsia="Times New Roman" w:hAnsi="Times New Roman" w:cs="Times New Roman"/>
          <w:color w:val="000000"/>
          <w:sz w:val="24"/>
          <w:szCs w:val="24"/>
          <w:shd w:val="clear" w:color="auto" w:fill="FFFFFF"/>
          <w:lang w:eastAsia="en-CA"/>
        </w:rPr>
        <w:t xml:space="preserve"> because He did the same thing for you!</w:t>
      </w:r>
      <w:r w:rsidR="004C7BB9" w:rsidRPr="004C7BB9">
        <w:rPr>
          <w:rFonts w:ascii="Times New Roman" w:eastAsia="Times New Roman" w:hAnsi="Times New Roman" w:cs="Times New Roman"/>
          <w:color w:val="000000"/>
          <w:sz w:val="24"/>
          <w:szCs w:val="24"/>
          <w:shd w:val="clear" w:color="auto" w:fill="FFFFFF"/>
          <w:lang w:eastAsia="en-CA"/>
        </w:rPr>
        <w:t xml:space="preserve"> Yet how </w:t>
      </w:r>
      <w:r w:rsidR="00C31FD8">
        <w:rPr>
          <w:rFonts w:ascii="Times New Roman" w:eastAsia="Times New Roman" w:hAnsi="Times New Roman" w:cs="Times New Roman"/>
          <w:color w:val="000000"/>
          <w:sz w:val="24"/>
          <w:szCs w:val="24"/>
          <w:shd w:val="clear" w:color="auto" w:fill="FFFFFF"/>
          <w:lang w:eastAsia="en-CA"/>
        </w:rPr>
        <w:t>can any of us</w:t>
      </w:r>
      <w:r w:rsidR="003819AB">
        <w:rPr>
          <w:rFonts w:ascii="Times New Roman" w:eastAsia="Times New Roman" w:hAnsi="Times New Roman" w:cs="Times New Roman"/>
          <w:color w:val="000000"/>
          <w:sz w:val="24"/>
          <w:szCs w:val="24"/>
          <w:shd w:val="clear" w:color="auto" w:fill="FFFFFF"/>
          <w:lang w:eastAsia="en-CA"/>
        </w:rPr>
        <w:t xml:space="preserve"> do this?</w:t>
      </w:r>
    </w:p>
    <w:p w:rsidR="004C7BB9" w:rsidRDefault="004C7BB9" w:rsidP="004C7BB9">
      <w:pPr>
        <w:spacing w:after="0" w:line="240" w:lineRule="auto"/>
        <w:rPr>
          <w:rFonts w:ascii="Times New Roman" w:eastAsia="Times New Roman" w:hAnsi="Times New Roman" w:cs="Times New Roman"/>
          <w:color w:val="000000"/>
          <w:sz w:val="24"/>
          <w:szCs w:val="24"/>
          <w:shd w:val="clear" w:color="auto" w:fill="FFFFFF"/>
          <w:lang w:eastAsia="en-CA"/>
        </w:rPr>
      </w:pPr>
    </w:p>
    <w:p w:rsidR="00801020" w:rsidRDefault="004C7BB9" w:rsidP="004C7BB9">
      <w:pPr>
        <w:spacing w:after="0" w:line="240" w:lineRule="auto"/>
        <w:rPr>
          <w:rFonts w:ascii="Times New Roman" w:eastAsia="Times New Roman" w:hAnsi="Times New Roman" w:cs="Times New Roman"/>
          <w:sz w:val="24"/>
          <w:szCs w:val="24"/>
          <w:lang w:eastAsia="en-CA"/>
        </w:rPr>
      </w:pPr>
      <w:r w:rsidRPr="004C7BB9">
        <w:rPr>
          <w:rFonts w:ascii="Times New Roman" w:eastAsia="Times New Roman" w:hAnsi="Times New Roman" w:cs="Times New Roman"/>
          <w:color w:val="000000"/>
          <w:sz w:val="24"/>
          <w:szCs w:val="24"/>
          <w:shd w:val="clear" w:color="auto" w:fill="FFFFFF"/>
          <w:lang w:eastAsia="en-CA"/>
        </w:rPr>
        <w:t xml:space="preserve">Look at verse 14, </w:t>
      </w:r>
      <w:r w:rsidRPr="004C7BB9">
        <w:rPr>
          <w:rFonts w:ascii="Times New Roman" w:eastAsia="Times New Roman" w:hAnsi="Times New Roman" w:cs="Times New Roman"/>
          <w:b/>
          <w:bCs/>
          <w:color w:val="000000"/>
          <w:sz w:val="24"/>
          <w:szCs w:val="24"/>
          <w:shd w:val="clear" w:color="auto" w:fill="FFFFFF"/>
          <w:lang w:eastAsia="en-CA"/>
        </w:rPr>
        <w:t>“When he would not be dissuaded, we gave up and said, “The Lord’s will be done.””</w:t>
      </w:r>
      <w:r w:rsidRPr="004C7BB9">
        <w:rPr>
          <w:rFonts w:ascii="Times New Roman" w:eastAsia="Times New Roman" w:hAnsi="Times New Roman" w:cs="Times New Roman"/>
          <w:color w:val="000000"/>
          <w:sz w:val="24"/>
          <w:szCs w:val="24"/>
          <w:shd w:val="clear" w:color="auto" w:fill="FFFFFF"/>
          <w:lang w:eastAsia="en-CA"/>
        </w:rPr>
        <w:t xml:space="preserve"> This can only be done when we align our will with God’s will.</w:t>
      </w:r>
      <w:r>
        <w:rPr>
          <w:rFonts w:ascii="Times New Roman" w:eastAsia="Times New Roman" w:hAnsi="Times New Roman" w:cs="Times New Roman"/>
          <w:sz w:val="24"/>
          <w:szCs w:val="24"/>
          <w:lang w:eastAsia="en-CA"/>
        </w:rPr>
        <w:t xml:space="preserve"> There is so much to say about this verse alone that an entirely different message can be written with thi</w:t>
      </w:r>
      <w:r w:rsidR="003819AB">
        <w:rPr>
          <w:rFonts w:ascii="Times New Roman" w:eastAsia="Times New Roman" w:hAnsi="Times New Roman" w:cs="Times New Roman"/>
          <w:sz w:val="24"/>
          <w:szCs w:val="24"/>
          <w:lang w:eastAsia="en-CA"/>
        </w:rPr>
        <w:t>s as the key verse. The best way</w:t>
      </w:r>
      <w:r>
        <w:rPr>
          <w:rFonts w:ascii="Times New Roman" w:eastAsia="Times New Roman" w:hAnsi="Times New Roman" w:cs="Times New Roman"/>
          <w:sz w:val="24"/>
          <w:szCs w:val="24"/>
          <w:lang w:eastAsia="en-CA"/>
        </w:rPr>
        <w:t xml:space="preserve"> I can summarize is that they all came to understand God’s will through witnessing Paul’s heartfelt conviction and determination. Very often we wrongly view following the will God either as a shield from all of life’s struggles and hardships or </w:t>
      </w:r>
      <w:r w:rsidR="00221CBA">
        <w:rPr>
          <w:rFonts w:ascii="Times New Roman" w:eastAsia="Times New Roman" w:hAnsi="Times New Roman" w:cs="Times New Roman"/>
          <w:sz w:val="24"/>
          <w:szCs w:val="24"/>
          <w:lang w:eastAsia="en-CA"/>
        </w:rPr>
        <w:t xml:space="preserve">as </w:t>
      </w:r>
      <w:r>
        <w:rPr>
          <w:rFonts w:ascii="Times New Roman" w:eastAsia="Times New Roman" w:hAnsi="Times New Roman" w:cs="Times New Roman"/>
          <w:sz w:val="24"/>
          <w:szCs w:val="24"/>
          <w:lang w:eastAsia="en-CA"/>
        </w:rPr>
        <w:t xml:space="preserve">something to be </w:t>
      </w:r>
      <w:r w:rsidR="00221CBA">
        <w:rPr>
          <w:rFonts w:ascii="Times New Roman" w:eastAsia="Times New Roman" w:hAnsi="Times New Roman" w:cs="Times New Roman"/>
          <w:sz w:val="24"/>
          <w:szCs w:val="24"/>
          <w:lang w:eastAsia="en-CA"/>
        </w:rPr>
        <w:t>avoided</w:t>
      </w:r>
      <w:r>
        <w:rPr>
          <w:rFonts w:ascii="Times New Roman" w:eastAsia="Times New Roman" w:hAnsi="Times New Roman" w:cs="Times New Roman"/>
          <w:sz w:val="24"/>
          <w:szCs w:val="24"/>
          <w:lang w:eastAsia="en-CA"/>
        </w:rPr>
        <w:t xml:space="preserve"> at all costs for it will only lead to </w:t>
      </w:r>
      <w:r w:rsidR="00221CBA">
        <w:rPr>
          <w:rFonts w:ascii="Times New Roman" w:eastAsia="Times New Roman" w:hAnsi="Times New Roman" w:cs="Times New Roman"/>
          <w:sz w:val="24"/>
          <w:szCs w:val="24"/>
          <w:lang w:eastAsia="en-CA"/>
        </w:rPr>
        <w:t xml:space="preserve">misery and </w:t>
      </w:r>
      <w:r>
        <w:rPr>
          <w:rFonts w:ascii="Times New Roman" w:eastAsia="Times New Roman" w:hAnsi="Times New Roman" w:cs="Times New Roman"/>
          <w:sz w:val="24"/>
          <w:szCs w:val="24"/>
          <w:lang w:eastAsia="en-CA"/>
        </w:rPr>
        <w:t>suffering</w:t>
      </w:r>
      <w:r w:rsidR="00221CBA">
        <w:rPr>
          <w:rFonts w:ascii="Times New Roman" w:eastAsia="Times New Roman" w:hAnsi="Times New Roman" w:cs="Times New Roman"/>
          <w:sz w:val="24"/>
          <w:szCs w:val="24"/>
          <w:lang w:eastAsia="en-CA"/>
        </w:rPr>
        <w:t xml:space="preserve">. We need to correct </w:t>
      </w:r>
      <w:r w:rsidR="00C31FD8">
        <w:rPr>
          <w:rFonts w:ascii="Times New Roman" w:eastAsia="Times New Roman" w:hAnsi="Times New Roman" w:cs="Times New Roman"/>
          <w:sz w:val="24"/>
          <w:szCs w:val="24"/>
          <w:lang w:eastAsia="en-CA"/>
        </w:rPr>
        <w:t>both</w:t>
      </w:r>
      <w:r w:rsidR="00221CBA">
        <w:rPr>
          <w:rFonts w:ascii="Times New Roman" w:eastAsia="Times New Roman" w:hAnsi="Times New Roman" w:cs="Times New Roman"/>
          <w:sz w:val="24"/>
          <w:szCs w:val="24"/>
          <w:lang w:eastAsia="en-CA"/>
        </w:rPr>
        <w:t xml:space="preserve"> misguided view</w:t>
      </w:r>
      <w:r w:rsidR="00C31FD8">
        <w:rPr>
          <w:rFonts w:ascii="Times New Roman" w:eastAsia="Times New Roman" w:hAnsi="Times New Roman" w:cs="Times New Roman"/>
          <w:sz w:val="24"/>
          <w:szCs w:val="24"/>
          <w:lang w:eastAsia="en-CA"/>
        </w:rPr>
        <w:t>s</w:t>
      </w:r>
      <w:r w:rsidR="00221CBA">
        <w:rPr>
          <w:rFonts w:ascii="Times New Roman" w:eastAsia="Times New Roman" w:hAnsi="Times New Roman" w:cs="Times New Roman"/>
          <w:sz w:val="24"/>
          <w:szCs w:val="24"/>
          <w:lang w:eastAsia="en-CA"/>
        </w:rPr>
        <w:t xml:space="preserve"> by looking at the greatest example of what following the will of God looks like…</w:t>
      </w:r>
      <w:r w:rsidR="00C31FD8">
        <w:rPr>
          <w:rFonts w:ascii="Times New Roman" w:eastAsia="Times New Roman" w:hAnsi="Times New Roman" w:cs="Times New Roman"/>
          <w:sz w:val="24"/>
          <w:szCs w:val="24"/>
          <w:lang w:eastAsia="en-CA"/>
        </w:rPr>
        <w:t xml:space="preserve"> </w:t>
      </w:r>
      <w:r w:rsidR="00221CBA">
        <w:rPr>
          <w:rFonts w:ascii="Times New Roman" w:eastAsia="Times New Roman" w:hAnsi="Times New Roman" w:cs="Times New Roman"/>
          <w:sz w:val="24"/>
          <w:szCs w:val="24"/>
          <w:lang w:eastAsia="en-CA"/>
        </w:rPr>
        <w:t xml:space="preserve">Jesus Christ Himself. In particular, Jesus on the cross. Jesus lived a life in total obedience </w:t>
      </w:r>
      <w:r w:rsidR="00221CBA">
        <w:rPr>
          <w:rFonts w:ascii="Times New Roman" w:eastAsia="Times New Roman" w:hAnsi="Times New Roman" w:cs="Times New Roman"/>
          <w:sz w:val="24"/>
          <w:szCs w:val="24"/>
          <w:lang w:eastAsia="en-CA"/>
        </w:rPr>
        <w:lastRenderedPageBreak/>
        <w:t>to His Heavenly Father even though it meant being nailed to the cross</w:t>
      </w:r>
      <w:r w:rsidR="00C31FD8">
        <w:rPr>
          <w:rFonts w:ascii="Times New Roman" w:eastAsia="Times New Roman" w:hAnsi="Times New Roman" w:cs="Times New Roman"/>
          <w:sz w:val="24"/>
          <w:szCs w:val="24"/>
          <w:lang w:eastAsia="en-CA"/>
        </w:rPr>
        <w:t xml:space="preserve"> in the end</w:t>
      </w:r>
      <w:r w:rsidR="00221CBA">
        <w:rPr>
          <w:rFonts w:ascii="Times New Roman" w:eastAsia="Times New Roman" w:hAnsi="Times New Roman" w:cs="Times New Roman"/>
          <w:sz w:val="24"/>
          <w:szCs w:val="24"/>
          <w:lang w:eastAsia="en-CA"/>
        </w:rPr>
        <w:t xml:space="preserve">. Jesus even prayed with great anguish for the cup of suffering to be taken away from Him if there was any other way for Him to accomplish God’s plan for saving mankind. Yet Jesus </w:t>
      </w:r>
      <w:r w:rsidR="003C4B30">
        <w:rPr>
          <w:rFonts w:ascii="Times New Roman" w:eastAsia="Times New Roman" w:hAnsi="Times New Roman" w:cs="Times New Roman"/>
          <w:sz w:val="24"/>
          <w:szCs w:val="24"/>
          <w:lang w:eastAsia="en-CA"/>
        </w:rPr>
        <w:t xml:space="preserve">triumphantly </w:t>
      </w:r>
      <w:r w:rsidR="00221CBA">
        <w:rPr>
          <w:rFonts w:ascii="Times New Roman" w:eastAsia="Times New Roman" w:hAnsi="Times New Roman" w:cs="Times New Roman"/>
          <w:sz w:val="24"/>
          <w:szCs w:val="24"/>
          <w:lang w:eastAsia="en-CA"/>
        </w:rPr>
        <w:t xml:space="preserve">concluded, </w:t>
      </w:r>
      <w:r w:rsidR="00221CBA" w:rsidRPr="003C4B30">
        <w:rPr>
          <w:rFonts w:ascii="Times New Roman" w:eastAsia="Times New Roman" w:hAnsi="Times New Roman" w:cs="Times New Roman"/>
          <w:b/>
          <w:sz w:val="24"/>
          <w:szCs w:val="24"/>
          <w:lang w:eastAsia="en-CA"/>
        </w:rPr>
        <w:t>“</w:t>
      </w:r>
      <w:r w:rsidR="003C4B30" w:rsidRPr="003C4B30">
        <w:rPr>
          <w:rFonts w:ascii="Times New Roman" w:eastAsia="Times New Roman" w:hAnsi="Times New Roman" w:cs="Times New Roman"/>
          <w:b/>
          <w:sz w:val="24"/>
          <w:szCs w:val="24"/>
          <w:lang w:eastAsia="en-CA"/>
        </w:rPr>
        <w:t>Father, if you are willing, take this cup from me; yet not my will, but yours be done</w:t>
      </w:r>
      <w:r w:rsidR="000025FC">
        <w:rPr>
          <w:rFonts w:ascii="Times New Roman" w:eastAsia="Times New Roman" w:hAnsi="Times New Roman" w:cs="Times New Roman"/>
          <w:b/>
          <w:sz w:val="24"/>
          <w:szCs w:val="24"/>
          <w:lang w:eastAsia="en-CA"/>
        </w:rPr>
        <w:t>/</w:t>
      </w:r>
      <w:r w:rsidR="003C4B30" w:rsidRPr="003C4B30">
        <w:rPr>
          <w:rFonts w:ascii="Times New Roman" w:eastAsia="Times New Roman" w:hAnsi="Times New Roman" w:cs="Times New Roman"/>
          <w:b/>
          <w:sz w:val="24"/>
          <w:szCs w:val="24"/>
          <w:lang w:eastAsia="en-CA"/>
        </w:rPr>
        <w:t>”</w:t>
      </w:r>
      <w:r w:rsidR="000025FC">
        <w:rPr>
          <w:rFonts w:ascii="Times New Roman" w:eastAsia="Times New Roman" w:hAnsi="Times New Roman" w:cs="Times New Roman"/>
          <w:sz w:val="24"/>
          <w:szCs w:val="24"/>
          <w:lang w:eastAsia="en-CA"/>
        </w:rPr>
        <w:t xml:space="preserve"> (Luke 22:42</w:t>
      </w:r>
      <w:r w:rsidR="003C4B30">
        <w:rPr>
          <w:rFonts w:ascii="Times New Roman" w:eastAsia="Times New Roman" w:hAnsi="Times New Roman" w:cs="Times New Roman"/>
          <w:sz w:val="24"/>
          <w:szCs w:val="24"/>
          <w:lang w:eastAsia="en-CA"/>
        </w:rPr>
        <w:t xml:space="preserve">. Because of His obedience and trust in God, He endured the pain and shame of the cross in order that God’s glory would be victoriously revealed in </w:t>
      </w:r>
      <w:r w:rsidR="00C31FD8">
        <w:rPr>
          <w:rFonts w:ascii="Times New Roman" w:eastAsia="Times New Roman" w:hAnsi="Times New Roman" w:cs="Times New Roman"/>
          <w:sz w:val="24"/>
          <w:szCs w:val="24"/>
          <w:lang w:eastAsia="en-CA"/>
        </w:rPr>
        <w:t>Christ</w:t>
      </w:r>
      <w:r w:rsidR="003C4B30">
        <w:rPr>
          <w:rFonts w:ascii="Times New Roman" w:eastAsia="Times New Roman" w:hAnsi="Times New Roman" w:cs="Times New Roman"/>
          <w:sz w:val="24"/>
          <w:szCs w:val="24"/>
          <w:lang w:eastAsia="en-CA"/>
        </w:rPr>
        <w:t xml:space="preserve"> (John 17:4-5, 19:30). The glorious resurrection of Jesus Christ means that </w:t>
      </w:r>
      <w:r w:rsidR="00C31FD8">
        <w:rPr>
          <w:rFonts w:ascii="Times New Roman" w:eastAsia="Times New Roman" w:hAnsi="Times New Roman" w:cs="Times New Roman"/>
          <w:sz w:val="24"/>
          <w:szCs w:val="24"/>
          <w:lang w:eastAsia="en-CA"/>
        </w:rPr>
        <w:t>we too can</w:t>
      </w:r>
      <w:r w:rsidR="003C4B30">
        <w:rPr>
          <w:rFonts w:ascii="Times New Roman" w:eastAsia="Times New Roman" w:hAnsi="Times New Roman" w:cs="Times New Roman"/>
          <w:sz w:val="24"/>
          <w:szCs w:val="24"/>
          <w:lang w:eastAsia="en-CA"/>
        </w:rPr>
        <w:t xml:space="preserve"> experience true life, joy and freedom even while we are in the midst of suffering</w:t>
      </w:r>
      <w:r w:rsidR="003819AB">
        <w:rPr>
          <w:rFonts w:ascii="Times New Roman" w:eastAsia="Times New Roman" w:hAnsi="Times New Roman" w:cs="Times New Roman"/>
          <w:sz w:val="24"/>
          <w:szCs w:val="24"/>
          <w:lang w:eastAsia="en-CA"/>
        </w:rPr>
        <w:t xml:space="preserve"> for we know that God will bring something wonderful and life-giving out of it</w:t>
      </w:r>
      <w:r w:rsidR="003C4B30">
        <w:rPr>
          <w:rFonts w:ascii="Times New Roman" w:eastAsia="Times New Roman" w:hAnsi="Times New Roman" w:cs="Times New Roman"/>
          <w:sz w:val="24"/>
          <w:szCs w:val="24"/>
          <w:lang w:eastAsia="en-CA"/>
        </w:rPr>
        <w:t>.</w:t>
      </w:r>
    </w:p>
    <w:p w:rsidR="00014A4F" w:rsidRDefault="00014A4F" w:rsidP="004C7BB9">
      <w:pPr>
        <w:spacing w:after="0" w:line="240" w:lineRule="auto"/>
        <w:rPr>
          <w:rFonts w:ascii="Times New Roman" w:eastAsia="Times New Roman" w:hAnsi="Times New Roman" w:cs="Times New Roman"/>
          <w:sz w:val="24"/>
          <w:szCs w:val="24"/>
          <w:lang w:eastAsia="en-CA"/>
        </w:rPr>
      </w:pPr>
    </w:p>
    <w:p w:rsidR="00014A4F" w:rsidRDefault="00C31FD8"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A </w:t>
      </w:r>
      <w:r w:rsidR="003819AB">
        <w:rPr>
          <w:rFonts w:ascii="Times New Roman" w:eastAsia="Times New Roman" w:hAnsi="Times New Roman" w:cs="Times New Roman"/>
          <w:sz w:val="24"/>
          <w:szCs w:val="24"/>
          <w:lang w:eastAsia="en-CA"/>
        </w:rPr>
        <w:t>great</w:t>
      </w:r>
      <w:r>
        <w:rPr>
          <w:rFonts w:ascii="Times New Roman" w:eastAsia="Times New Roman" w:hAnsi="Times New Roman" w:cs="Times New Roman"/>
          <w:sz w:val="24"/>
          <w:szCs w:val="24"/>
          <w:lang w:eastAsia="en-CA"/>
        </w:rPr>
        <w:t xml:space="preserve"> example of this is</w:t>
      </w:r>
      <w:r w:rsidR="00014A4F">
        <w:rPr>
          <w:rFonts w:ascii="Times New Roman" w:eastAsia="Times New Roman" w:hAnsi="Times New Roman" w:cs="Times New Roman"/>
          <w:sz w:val="24"/>
          <w:szCs w:val="24"/>
          <w:lang w:eastAsia="en-CA"/>
        </w:rPr>
        <w:t xml:space="preserve"> the life of Dr. Joseph </w:t>
      </w:r>
      <w:r w:rsidR="008B3817">
        <w:rPr>
          <w:rFonts w:ascii="Times New Roman" w:eastAsia="Times New Roman" w:hAnsi="Times New Roman" w:cs="Times New Roman"/>
          <w:sz w:val="24"/>
          <w:szCs w:val="24"/>
          <w:lang w:eastAsia="en-CA"/>
        </w:rPr>
        <w:t xml:space="preserve">K. </w:t>
      </w:r>
      <w:r w:rsidR="00014A4F">
        <w:rPr>
          <w:rFonts w:ascii="Times New Roman" w:eastAsia="Times New Roman" w:hAnsi="Times New Roman" w:cs="Times New Roman"/>
          <w:sz w:val="24"/>
          <w:szCs w:val="24"/>
          <w:lang w:eastAsia="en-CA"/>
        </w:rPr>
        <w:t>Chung. As w</w:t>
      </w:r>
      <w:r w:rsidR="003819AB">
        <w:rPr>
          <w:rFonts w:ascii="Times New Roman" w:eastAsia="Times New Roman" w:hAnsi="Times New Roman" w:cs="Times New Roman"/>
          <w:sz w:val="24"/>
          <w:szCs w:val="24"/>
          <w:lang w:eastAsia="en-CA"/>
        </w:rPr>
        <w:t>e celebrated his homecoming on</w:t>
      </w:r>
      <w:r w:rsidR="00014A4F">
        <w:rPr>
          <w:rFonts w:ascii="Times New Roman" w:eastAsia="Times New Roman" w:hAnsi="Times New Roman" w:cs="Times New Roman"/>
          <w:sz w:val="24"/>
          <w:szCs w:val="24"/>
          <w:lang w:eastAsia="en-CA"/>
        </w:rPr>
        <w:t xml:space="preserve"> Friday, we heard numerous stories of how he constantly prayed for and encouraged so many people to hold on to Christ. </w:t>
      </w:r>
      <w:r w:rsidR="00E66023">
        <w:rPr>
          <w:rFonts w:ascii="Times New Roman" w:eastAsia="Times New Roman" w:hAnsi="Times New Roman" w:cs="Times New Roman"/>
          <w:sz w:val="24"/>
          <w:szCs w:val="24"/>
          <w:lang w:eastAsia="en-CA"/>
        </w:rPr>
        <w:t>Even to his dying day, he never stopped praying for the many servants of God in chapter</w:t>
      </w:r>
      <w:r w:rsidR="003819AB">
        <w:rPr>
          <w:rFonts w:ascii="Times New Roman" w:eastAsia="Times New Roman" w:hAnsi="Times New Roman" w:cs="Times New Roman"/>
          <w:sz w:val="24"/>
          <w:szCs w:val="24"/>
          <w:lang w:eastAsia="en-CA"/>
        </w:rPr>
        <w:t xml:space="preserve">s all over the world, </w:t>
      </w:r>
      <w:r w:rsidR="00E66023">
        <w:rPr>
          <w:rFonts w:ascii="Times New Roman" w:eastAsia="Times New Roman" w:hAnsi="Times New Roman" w:cs="Times New Roman"/>
          <w:sz w:val="24"/>
          <w:szCs w:val="24"/>
          <w:lang w:eastAsia="en-CA"/>
        </w:rPr>
        <w:t>us</w:t>
      </w:r>
      <w:r w:rsidR="003819AB">
        <w:rPr>
          <w:rFonts w:ascii="Times New Roman" w:eastAsia="Times New Roman" w:hAnsi="Times New Roman" w:cs="Times New Roman"/>
          <w:sz w:val="24"/>
          <w:szCs w:val="24"/>
          <w:lang w:eastAsia="en-CA"/>
        </w:rPr>
        <w:t xml:space="preserve"> included</w:t>
      </w:r>
      <w:r w:rsidR="00E66023">
        <w:rPr>
          <w:rFonts w:ascii="Times New Roman" w:eastAsia="Times New Roman" w:hAnsi="Times New Roman" w:cs="Times New Roman"/>
          <w:sz w:val="24"/>
          <w:szCs w:val="24"/>
          <w:lang w:eastAsia="en-CA"/>
        </w:rPr>
        <w:t xml:space="preserve">! </w:t>
      </w:r>
      <w:r w:rsidR="00014A4F">
        <w:rPr>
          <w:rFonts w:ascii="Times New Roman" w:eastAsia="Times New Roman" w:hAnsi="Times New Roman" w:cs="Times New Roman"/>
          <w:sz w:val="24"/>
          <w:szCs w:val="24"/>
          <w:lang w:eastAsia="en-CA"/>
        </w:rPr>
        <w:t xml:space="preserve">He did so because of how </w:t>
      </w:r>
      <w:r w:rsidR="00B30B85">
        <w:rPr>
          <w:rFonts w:ascii="Times New Roman" w:eastAsia="Times New Roman" w:hAnsi="Times New Roman" w:cs="Times New Roman"/>
          <w:sz w:val="24"/>
          <w:szCs w:val="24"/>
          <w:lang w:eastAsia="en-CA"/>
        </w:rPr>
        <w:t xml:space="preserve">the grace of </w:t>
      </w:r>
      <w:r w:rsidR="00014A4F">
        <w:rPr>
          <w:rFonts w:ascii="Times New Roman" w:eastAsia="Times New Roman" w:hAnsi="Times New Roman" w:cs="Times New Roman"/>
          <w:sz w:val="24"/>
          <w:szCs w:val="24"/>
          <w:lang w:eastAsia="en-CA"/>
        </w:rPr>
        <w:t>Jesus transformed His life and enabled him to go from his poor upbringing in war-torn Korea to a missionary to the U.S and</w:t>
      </w:r>
      <w:r w:rsidR="00B30B85">
        <w:rPr>
          <w:rFonts w:ascii="Times New Roman" w:eastAsia="Times New Roman" w:hAnsi="Times New Roman" w:cs="Times New Roman"/>
          <w:sz w:val="24"/>
          <w:szCs w:val="24"/>
          <w:lang w:eastAsia="en-CA"/>
        </w:rPr>
        <w:t xml:space="preserve"> then as</w:t>
      </w:r>
      <w:r w:rsidR="003819AB">
        <w:rPr>
          <w:rFonts w:ascii="Times New Roman" w:eastAsia="Times New Roman" w:hAnsi="Times New Roman" w:cs="Times New Roman"/>
          <w:sz w:val="24"/>
          <w:szCs w:val="24"/>
          <w:lang w:eastAsia="en-CA"/>
        </w:rPr>
        <w:t xml:space="preserve"> a silver</w:t>
      </w:r>
      <w:r w:rsidR="00014A4F">
        <w:rPr>
          <w:rFonts w:ascii="Times New Roman" w:eastAsia="Times New Roman" w:hAnsi="Times New Roman" w:cs="Times New Roman"/>
          <w:sz w:val="24"/>
          <w:szCs w:val="24"/>
          <w:lang w:eastAsia="en-CA"/>
        </w:rPr>
        <w:t xml:space="preserve"> missionary to Uganda. In all these instances, following the will of God did not lead to an easy life but it assuredly </w:t>
      </w:r>
      <w:r w:rsidR="00B30B85">
        <w:rPr>
          <w:rFonts w:ascii="Times New Roman" w:eastAsia="Times New Roman" w:hAnsi="Times New Roman" w:cs="Times New Roman"/>
          <w:sz w:val="24"/>
          <w:szCs w:val="24"/>
          <w:lang w:eastAsia="en-CA"/>
        </w:rPr>
        <w:t xml:space="preserve">led to a blessed one as he touched the lives of so many throughout his own. And now that he is </w:t>
      </w:r>
      <w:r>
        <w:rPr>
          <w:rFonts w:ascii="Times New Roman" w:eastAsia="Times New Roman" w:hAnsi="Times New Roman" w:cs="Times New Roman"/>
          <w:sz w:val="24"/>
          <w:szCs w:val="24"/>
          <w:lang w:eastAsia="en-CA"/>
        </w:rPr>
        <w:t xml:space="preserve">gloriously </w:t>
      </w:r>
      <w:r w:rsidR="00B30B85">
        <w:rPr>
          <w:rFonts w:ascii="Times New Roman" w:eastAsia="Times New Roman" w:hAnsi="Times New Roman" w:cs="Times New Roman"/>
          <w:sz w:val="24"/>
          <w:szCs w:val="24"/>
          <w:lang w:eastAsia="en-CA"/>
        </w:rPr>
        <w:t>a</w:t>
      </w:r>
      <w:r>
        <w:rPr>
          <w:rFonts w:ascii="Times New Roman" w:eastAsia="Times New Roman" w:hAnsi="Times New Roman" w:cs="Times New Roman"/>
          <w:sz w:val="24"/>
          <w:szCs w:val="24"/>
          <w:lang w:eastAsia="en-CA"/>
        </w:rPr>
        <w:t>t</w:t>
      </w:r>
      <w:r w:rsidR="00B30B85">
        <w:rPr>
          <w:rFonts w:ascii="Times New Roman" w:eastAsia="Times New Roman" w:hAnsi="Times New Roman" w:cs="Times New Roman"/>
          <w:sz w:val="24"/>
          <w:szCs w:val="24"/>
          <w:lang w:eastAsia="en-CA"/>
        </w:rPr>
        <w:t xml:space="preserve"> rest in Jesus and rejoined with his beloved w</w:t>
      </w:r>
      <w:r w:rsidR="003819AB">
        <w:rPr>
          <w:rFonts w:ascii="Times New Roman" w:eastAsia="Times New Roman" w:hAnsi="Times New Roman" w:cs="Times New Roman"/>
          <w:sz w:val="24"/>
          <w:szCs w:val="24"/>
          <w:lang w:eastAsia="en-CA"/>
        </w:rPr>
        <w:t xml:space="preserve">ife &amp; </w:t>
      </w:r>
      <w:r w:rsidR="00B30B85">
        <w:rPr>
          <w:rFonts w:ascii="Times New Roman" w:eastAsia="Times New Roman" w:hAnsi="Times New Roman" w:cs="Times New Roman"/>
          <w:sz w:val="24"/>
          <w:szCs w:val="24"/>
          <w:lang w:eastAsia="en-CA"/>
        </w:rPr>
        <w:t xml:space="preserve">co-worker in Christ, Msn Esther Snr, I pray that we </w:t>
      </w:r>
      <w:r>
        <w:rPr>
          <w:rFonts w:ascii="Times New Roman" w:eastAsia="Times New Roman" w:hAnsi="Times New Roman" w:cs="Times New Roman"/>
          <w:sz w:val="24"/>
          <w:szCs w:val="24"/>
          <w:lang w:eastAsia="en-CA"/>
        </w:rPr>
        <w:t xml:space="preserve">too can </w:t>
      </w:r>
      <w:r w:rsidR="003819AB">
        <w:rPr>
          <w:rFonts w:ascii="Times New Roman" w:eastAsia="Times New Roman" w:hAnsi="Times New Roman" w:cs="Times New Roman"/>
          <w:sz w:val="24"/>
          <w:szCs w:val="24"/>
          <w:lang w:eastAsia="en-CA"/>
        </w:rPr>
        <w:t xml:space="preserve">follow his example; pursuing a life that truly </w:t>
      </w:r>
      <w:r w:rsidR="00B30B85">
        <w:rPr>
          <w:rFonts w:ascii="Times New Roman" w:eastAsia="Times New Roman" w:hAnsi="Times New Roman" w:cs="Times New Roman"/>
          <w:sz w:val="24"/>
          <w:szCs w:val="24"/>
          <w:lang w:eastAsia="en-CA"/>
        </w:rPr>
        <w:t>glorifies God with that same earnest desire.</w:t>
      </w:r>
    </w:p>
    <w:p w:rsidR="00B30B85" w:rsidRDefault="00B30B85" w:rsidP="004C7BB9">
      <w:pPr>
        <w:spacing w:after="0" w:line="240" w:lineRule="auto"/>
        <w:rPr>
          <w:rFonts w:ascii="Times New Roman" w:eastAsia="Times New Roman" w:hAnsi="Times New Roman" w:cs="Times New Roman"/>
          <w:sz w:val="24"/>
          <w:szCs w:val="24"/>
          <w:lang w:eastAsia="en-CA"/>
        </w:rPr>
      </w:pPr>
    </w:p>
    <w:p w:rsidR="00B30B85" w:rsidRDefault="00B30B85"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Ve</w:t>
      </w:r>
      <w:r w:rsidR="003819AB">
        <w:rPr>
          <w:rFonts w:ascii="Times New Roman" w:eastAsia="Times New Roman" w:hAnsi="Times New Roman" w:cs="Times New Roman"/>
          <w:sz w:val="24"/>
          <w:szCs w:val="24"/>
          <w:lang w:eastAsia="en-CA"/>
        </w:rPr>
        <w:t>rses 17-36 describe Paul</w:t>
      </w:r>
      <w:r w:rsidR="000025FC">
        <w:rPr>
          <w:rFonts w:ascii="Times New Roman" w:eastAsia="Times New Roman" w:hAnsi="Times New Roman" w:cs="Times New Roman"/>
          <w:sz w:val="24"/>
          <w:szCs w:val="24"/>
          <w:lang w:eastAsia="en-CA"/>
        </w:rPr>
        <w:t>’s</w:t>
      </w:r>
      <w:r w:rsidR="003819AB">
        <w:rPr>
          <w:rFonts w:ascii="Times New Roman" w:eastAsia="Times New Roman" w:hAnsi="Times New Roman" w:cs="Times New Roman"/>
          <w:sz w:val="24"/>
          <w:szCs w:val="24"/>
          <w:lang w:eastAsia="en-CA"/>
        </w:rPr>
        <w:t xml:space="preserve"> final</w:t>
      </w:r>
      <w:r w:rsidR="000025FC">
        <w:rPr>
          <w:rFonts w:ascii="Times New Roman" w:eastAsia="Times New Roman" w:hAnsi="Times New Roman" w:cs="Times New Roman"/>
          <w:sz w:val="24"/>
          <w:szCs w:val="24"/>
          <w:lang w:eastAsia="en-CA"/>
        </w:rPr>
        <w:t xml:space="preserve"> return</w:t>
      </w:r>
      <w:r>
        <w:rPr>
          <w:rFonts w:ascii="Times New Roman" w:eastAsia="Times New Roman" w:hAnsi="Times New Roman" w:cs="Times New Roman"/>
          <w:sz w:val="24"/>
          <w:szCs w:val="24"/>
          <w:lang w:eastAsia="en-CA"/>
        </w:rPr>
        <w:t xml:space="preserve"> to Jerusalem. While the church in J</w:t>
      </w:r>
      <w:r w:rsidR="000025FC">
        <w:rPr>
          <w:rFonts w:ascii="Times New Roman" w:eastAsia="Times New Roman" w:hAnsi="Times New Roman" w:cs="Times New Roman"/>
          <w:sz w:val="24"/>
          <w:szCs w:val="24"/>
          <w:lang w:eastAsia="en-CA"/>
        </w:rPr>
        <w:t>erusalem was</w:t>
      </w:r>
      <w:r>
        <w:rPr>
          <w:rFonts w:ascii="Times New Roman" w:eastAsia="Times New Roman" w:hAnsi="Times New Roman" w:cs="Times New Roman"/>
          <w:sz w:val="24"/>
          <w:szCs w:val="24"/>
          <w:lang w:eastAsia="en-CA"/>
        </w:rPr>
        <w:t xml:space="preserve"> greatly encouraged by all this things he shared about his third missionary journey, they alerted him that his return might stir up some ill-will from many Jews who wrongfully believed that Paul spoke against following the Law of Moses</w:t>
      </w:r>
      <w:r w:rsidR="00C31FD8">
        <w:rPr>
          <w:rFonts w:ascii="Times New Roman" w:eastAsia="Times New Roman" w:hAnsi="Times New Roman" w:cs="Times New Roman"/>
          <w:sz w:val="24"/>
          <w:szCs w:val="24"/>
          <w:lang w:eastAsia="en-CA"/>
        </w:rPr>
        <w:t>. (20-21)</w:t>
      </w:r>
      <w:r>
        <w:rPr>
          <w:rFonts w:ascii="Times New Roman" w:eastAsia="Times New Roman" w:hAnsi="Times New Roman" w:cs="Times New Roman"/>
          <w:sz w:val="24"/>
          <w:szCs w:val="24"/>
          <w:lang w:eastAsia="en-CA"/>
        </w:rPr>
        <w:t xml:space="preserve"> They suggested that he sponsor </w:t>
      </w:r>
      <w:r w:rsidR="00F55591">
        <w:rPr>
          <w:rFonts w:ascii="Times New Roman" w:eastAsia="Times New Roman" w:hAnsi="Times New Roman" w:cs="Times New Roman"/>
          <w:sz w:val="24"/>
          <w:szCs w:val="24"/>
          <w:lang w:eastAsia="en-CA"/>
        </w:rPr>
        <w:t>four other men who wished to do the Jewish purification rights to show that Paul was still an observer of the commandments. To his credit</w:t>
      </w:r>
      <w:r w:rsidR="000025FC">
        <w:rPr>
          <w:rFonts w:ascii="Times New Roman" w:eastAsia="Times New Roman" w:hAnsi="Times New Roman" w:cs="Times New Roman"/>
          <w:sz w:val="24"/>
          <w:szCs w:val="24"/>
          <w:lang w:eastAsia="en-CA"/>
        </w:rPr>
        <w:t>,</w:t>
      </w:r>
      <w:r w:rsidR="00F55591">
        <w:rPr>
          <w:rFonts w:ascii="Times New Roman" w:eastAsia="Times New Roman" w:hAnsi="Times New Roman" w:cs="Times New Roman"/>
          <w:sz w:val="24"/>
          <w:szCs w:val="24"/>
          <w:lang w:eastAsia="en-CA"/>
        </w:rPr>
        <w:t xml:space="preserve"> Paul humbly obeyed the advice of the church (22-26) but sadly, some other Jews from Asia spotted him later on and led a riot in order to capture and kill him</w:t>
      </w:r>
      <w:r w:rsidR="00C31FD8">
        <w:rPr>
          <w:rFonts w:ascii="Times New Roman" w:eastAsia="Times New Roman" w:hAnsi="Times New Roman" w:cs="Times New Roman"/>
          <w:sz w:val="24"/>
          <w:szCs w:val="24"/>
          <w:lang w:eastAsia="en-CA"/>
        </w:rPr>
        <w:t>. (27-32)</w:t>
      </w:r>
      <w:r w:rsidR="00F55591">
        <w:rPr>
          <w:rFonts w:ascii="Times New Roman" w:eastAsia="Times New Roman" w:hAnsi="Times New Roman" w:cs="Times New Roman"/>
          <w:sz w:val="24"/>
          <w:szCs w:val="24"/>
          <w:lang w:eastAsia="en-CA"/>
        </w:rPr>
        <w:t xml:space="preserve"> However, God ironically saved Paul through the Roman soldiers who were sent to stop the riot</w:t>
      </w:r>
      <w:r w:rsidR="00C31FD8">
        <w:rPr>
          <w:rFonts w:ascii="Times New Roman" w:eastAsia="Times New Roman" w:hAnsi="Times New Roman" w:cs="Times New Roman"/>
          <w:sz w:val="24"/>
          <w:szCs w:val="24"/>
          <w:lang w:eastAsia="en-CA"/>
        </w:rPr>
        <w:t>.</w:t>
      </w:r>
      <w:r w:rsidR="00F55591">
        <w:rPr>
          <w:rFonts w:ascii="Times New Roman" w:eastAsia="Times New Roman" w:hAnsi="Times New Roman" w:cs="Times New Roman"/>
          <w:sz w:val="24"/>
          <w:szCs w:val="24"/>
          <w:lang w:eastAsia="en-CA"/>
        </w:rPr>
        <w:t xml:space="preserve"> (33-36) They bound him up in heavy chains </w:t>
      </w:r>
      <w:r w:rsidR="00E66023">
        <w:rPr>
          <w:rFonts w:ascii="Times New Roman" w:eastAsia="Times New Roman" w:hAnsi="Times New Roman" w:cs="Times New Roman"/>
          <w:sz w:val="24"/>
          <w:szCs w:val="24"/>
          <w:lang w:eastAsia="en-CA"/>
        </w:rPr>
        <w:t xml:space="preserve">in order to imprison him </w:t>
      </w:r>
      <w:r w:rsidR="00F55591">
        <w:rPr>
          <w:rFonts w:ascii="Times New Roman" w:eastAsia="Times New Roman" w:hAnsi="Times New Roman" w:cs="Times New Roman"/>
          <w:sz w:val="24"/>
          <w:szCs w:val="24"/>
          <w:lang w:eastAsia="en-CA"/>
        </w:rPr>
        <w:t>just as was prophesied</w:t>
      </w:r>
      <w:r w:rsidR="00E66023">
        <w:rPr>
          <w:rFonts w:ascii="Times New Roman" w:eastAsia="Times New Roman" w:hAnsi="Times New Roman" w:cs="Times New Roman"/>
          <w:sz w:val="24"/>
          <w:szCs w:val="24"/>
          <w:lang w:eastAsia="en-CA"/>
        </w:rPr>
        <w:t xml:space="preserve"> but this did not deter him from </w:t>
      </w:r>
      <w:r w:rsidR="00673BF6">
        <w:rPr>
          <w:rFonts w:ascii="Times New Roman" w:eastAsia="Times New Roman" w:hAnsi="Times New Roman" w:cs="Times New Roman"/>
          <w:sz w:val="24"/>
          <w:szCs w:val="24"/>
          <w:lang w:eastAsia="en-CA"/>
        </w:rPr>
        <w:t>giving one final message to his fellow Jews who had all gathered to persecute him. We will study this monumental message next week.</w:t>
      </w:r>
    </w:p>
    <w:p w:rsidR="00673BF6" w:rsidRDefault="00673BF6" w:rsidP="004C7BB9">
      <w:pPr>
        <w:spacing w:after="0" w:line="240" w:lineRule="auto"/>
        <w:rPr>
          <w:rFonts w:ascii="Times New Roman" w:eastAsia="Times New Roman" w:hAnsi="Times New Roman" w:cs="Times New Roman"/>
          <w:sz w:val="24"/>
          <w:szCs w:val="24"/>
          <w:lang w:eastAsia="en-CA"/>
        </w:rPr>
      </w:pPr>
    </w:p>
    <w:p w:rsidR="00544450" w:rsidRDefault="000025FC"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But f</w:t>
      </w:r>
      <w:r w:rsidR="00673BF6">
        <w:rPr>
          <w:rFonts w:ascii="Times New Roman" w:eastAsia="Times New Roman" w:hAnsi="Times New Roman" w:cs="Times New Roman"/>
          <w:sz w:val="24"/>
          <w:szCs w:val="24"/>
          <w:lang w:eastAsia="en-CA"/>
        </w:rPr>
        <w:t>or now, let us conclude today’s mess</w:t>
      </w:r>
      <w:r w:rsidR="00DA64F4">
        <w:rPr>
          <w:rFonts w:ascii="Times New Roman" w:eastAsia="Times New Roman" w:hAnsi="Times New Roman" w:cs="Times New Roman"/>
          <w:sz w:val="24"/>
          <w:szCs w:val="24"/>
          <w:lang w:eastAsia="en-CA"/>
        </w:rPr>
        <w:t>age by remembering two things. First, t</w:t>
      </w:r>
      <w:r w:rsidR="00673BF6">
        <w:rPr>
          <w:rFonts w:ascii="Times New Roman" w:eastAsia="Times New Roman" w:hAnsi="Times New Roman" w:cs="Times New Roman"/>
          <w:sz w:val="24"/>
          <w:szCs w:val="24"/>
          <w:lang w:eastAsia="en-CA"/>
        </w:rPr>
        <w:t>hough suffering and hardships are a part of life, we learn tha</w:t>
      </w:r>
      <w:r w:rsidR="0005784A">
        <w:rPr>
          <w:rFonts w:ascii="Times New Roman" w:eastAsia="Times New Roman" w:hAnsi="Times New Roman" w:cs="Times New Roman"/>
          <w:sz w:val="24"/>
          <w:szCs w:val="24"/>
          <w:lang w:eastAsia="en-CA"/>
        </w:rPr>
        <w:t>t Christians are</w:t>
      </w:r>
      <w:r w:rsidR="00673BF6">
        <w:rPr>
          <w:rFonts w:ascii="Times New Roman" w:eastAsia="Times New Roman" w:hAnsi="Times New Roman" w:cs="Times New Roman"/>
          <w:sz w:val="24"/>
          <w:szCs w:val="24"/>
          <w:lang w:eastAsia="en-CA"/>
        </w:rPr>
        <w:t xml:space="preserve"> not </w:t>
      </w:r>
      <w:r w:rsidR="0005784A">
        <w:rPr>
          <w:rFonts w:ascii="Times New Roman" w:eastAsia="Times New Roman" w:hAnsi="Times New Roman" w:cs="Times New Roman"/>
          <w:sz w:val="24"/>
          <w:szCs w:val="24"/>
          <w:lang w:eastAsia="en-CA"/>
        </w:rPr>
        <w:t xml:space="preserve">called to </w:t>
      </w:r>
      <w:r w:rsidR="00673BF6">
        <w:rPr>
          <w:rFonts w:ascii="Times New Roman" w:eastAsia="Times New Roman" w:hAnsi="Times New Roman" w:cs="Times New Roman"/>
          <w:sz w:val="24"/>
          <w:szCs w:val="24"/>
          <w:lang w:eastAsia="en-CA"/>
        </w:rPr>
        <w:t xml:space="preserve">avoid them. In fact, </w:t>
      </w:r>
      <w:r w:rsidR="003819AB">
        <w:rPr>
          <w:rFonts w:ascii="Times New Roman" w:eastAsia="Times New Roman" w:hAnsi="Times New Roman" w:cs="Times New Roman"/>
          <w:sz w:val="24"/>
          <w:szCs w:val="24"/>
          <w:lang w:eastAsia="en-CA"/>
        </w:rPr>
        <w:t xml:space="preserve">we are called to rejoice and glory in our sufferings for in Christ, they will produce perseverance, character and </w:t>
      </w:r>
      <w:r w:rsidR="00DA64F4">
        <w:rPr>
          <w:rFonts w:ascii="Times New Roman" w:eastAsia="Times New Roman" w:hAnsi="Times New Roman" w:cs="Times New Roman"/>
          <w:sz w:val="24"/>
          <w:szCs w:val="24"/>
          <w:lang w:eastAsia="en-CA"/>
        </w:rPr>
        <w:t xml:space="preserve">an everlasting hope in Christ that will never fail. (Romans 5:1-5) </w:t>
      </w:r>
      <w:r w:rsidR="0005784A">
        <w:rPr>
          <w:rFonts w:ascii="Times New Roman" w:eastAsia="Times New Roman" w:hAnsi="Times New Roman" w:cs="Times New Roman"/>
          <w:sz w:val="24"/>
          <w:szCs w:val="24"/>
          <w:lang w:eastAsia="en-CA"/>
        </w:rPr>
        <w:t xml:space="preserve">Through Christ, we </w:t>
      </w:r>
      <w:r w:rsidR="00544450">
        <w:rPr>
          <w:rFonts w:ascii="Times New Roman" w:eastAsia="Times New Roman" w:hAnsi="Times New Roman" w:cs="Times New Roman"/>
          <w:sz w:val="24"/>
          <w:szCs w:val="24"/>
          <w:lang w:eastAsia="en-CA"/>
        </w:rPr>
        <w:t>can see even our darkest</w:t>
      </w:r>
      <w:r w:rsidR="0005784A">
        <w:rPr>
          <w:rFonts w:ascii="Times New Roman" w:eastAsia="Times New Roman" w:hAnsi="Times New Roman" w:cs="Times New Roman"/>
          <w:sz w:val="24"/>
          <w:szCs w:val="24"/>
          <w:lang w:eastAsia="en-CA"/>
        </w:rPr>
        <w:t xml:space="preserve"> moments as opportunities to </w:t>
      </w:r>
      <w:r w:rsidR="00DA64F4">
        <w:rPr>
          <w:rFonts w:ascii="Times New Roman" w:eastAsia="Times New Roman" w:hAnsi="Times New Roman" w:cs="Times New Roman"/>
          <w:sz w:val="24"/>
          <w:szCs w:val="24"/>
          <w:lang w:eastAsia="en-CA"/>
        </w:rPr>
        <w:t>worship</w:t>
      </w:r>
      <w:r w:rsidR="0005784A">
        <w:rPr>
          <w:rFonts w:ascii="Times New Roman" w:eastAsia="Times New Roman" w:hAnsi="Times New Roman" w:cs="Times New Roman"/>
          <w:sz w:val="24"/>
          <w:szCs w:val="24"/>
          <w:lang w:eastAsia="en-CA"/>
        </w:rPr>
        <w:t xml:space="preserve"> Him</w:t>
      </w:r>
      <w:r w:rsidR="00544450">
        <w:rPr>
          <w:rFonts w:ascii="Times New Roman" w:eastAsia="Times New Roman" w:hAnsi="Times New Roman" w:cs="Times New Roman"/>
          <w:sz w:val="24"/>
          <w:szCs w:val="24"/>
          <w:lang w:eastAsia="en-CA"/>
        </w:rPr>
        <w:t>, to</w:t>
      </w:r>
      <w:r w:rsidR="0005784A">
        <w:rPr>
          <w:rFonts w:ascii="Times New Roman" w:eastAsia="Times New Roman" w:hAnsi="Times New Roman" w:cs="Times New Roman"/>
          <w:sz w:val="24"/>
          <w:szCs w:val="24"/>
          <w:lang w:eastAsia="en-CA"/>
        </w:rPr>
        <w:t xml:space="preserve"> know His grace more </w:t>
      </w:r>
      <w:r w:rsidR="00122863">
        <w:rPr>
          <w:rFonts w:ascii="Times New Roman" w:eastAsia="Times New Roman" w:hAnsi="Times New Roman" w:cs="Times New Roman"/>
          <w:sz w:val="24"/>
          <w:szCs w:val="24"/>
          <w:lang w:eastAsia="en-CA"/>
        </w:rPr>
        <w:t>intimately</w:t>
      </w:r>
      <w:r w:rsidR="00544450">
        <w:rPr>
          <w:rFonts w:ascii="Times New Roman" w:eastAsia="Times New Roman" w:hAnsi="Times New Roman" w:cs="Times New Roman"/>
          <w:sz w:val="24"/>
          <w:szCs w:val="24"/>
          <w:lang w:eastAsia="en-CA"/>
        </w:rPr>
        <w:t xml:space="preserve"> and ultimately find true life in Him</w:t>
      </w:r>
      <w:r w:rsidR="0005784A">
        <w:rPr>
          <w:rFonts w:ascii="Times New Roman" w:eastAsia="Times New Roman" w:hAnsi="Times New Roman" w:cs="Times New Roman"/>
          <w:sz w:val="24"/>
          <w:szCs w:val="24"/>
          <w:lang w:eastAsia="en-CA"/>
        </w:rPr>
        <w:t xml:space="preserve">. Second is that to fully understand the will of God, you need His wisdom and guidance. That can only come from a humble reliance on Him through </w:t>
      </w:r>
      <w:r w:rsidR="00544450">
        <w:rPr>
          <w:rFonts w:ascii="Times New Roman" w:eastAsia="Times New Roman" w:hAnsi="Times New Roman" w:cs="Times New Roman"/>
          <w:sz w:val="24"/>
          <w:szCs w:val="24"/>
          <w:lang w:eastAsia="en-CA"/>
        </w:rPr>
        <w:t xml:space="preserve">earnest </w:t>
      </w:r>
      <w:r w:rsidR="0005784A">
        <w:rPr>
          <w:rFonts w:ascii="Times New Roman" w:eastAsia="Times New Roman" w:hAnsi="Times New Roman" w:cs="Times New Roman"/>
          <w:sz w:val="24"/>
          <w:szCs w:val="24"/>
          <w:lang w:eastAsia="en-CA"/>
        </w:rPr>
        <w:t>prayer</w:t>
      </w:r>
      <w:r w:rsidR="00544450">
        <w:rPr>
          <w:rFonts w:ascii="Times New Roman" w:eastAsia="Times New Roman" w:hAnsi="Times New Roman" w:cs="Times New Roman"/>
          <w:sz w:val="24"/>
          <w:szCs w:val="24"/>
          <w:lang w:eastAsia="en-CA"/>
        </w:rPr>
        <w:t xml:space="preserve"> and the </w:t>
      </w:r>
      <w:r w:rsidR="00DA64F4">
        <w:rPr>
          <w:rFonts w:ascii="Times New Roman" w:eastAsia="Times New Roman" w:hAnsi="Times New Roman" w:cs="Times New Roman"/>
          <w:sz w:val="24"/>
          <w:szCs w:val="24"/>
          <w:lang w:eastAsia="en-CA"/>
        </w:rPr>
        <w:t xml:space="preserve">work of the </w:t>
      </w:r>
      <w:r w:rsidR="00544450">
        <w:rPr>
          <w:rFonts w:ascii="Times New Roman" w:eastAsia="Times New Roman" w:hAnsi="Times New Roman" w:cs="Times New Roman"/>
          <w:sz w:val="24"/>
          <w:szCs w:val="24"/>
          <w:lang w:eastAsia="en-CA"/>
        </w:rPr>
        <w:t>Holy Spirit</w:t>
      </w:r>
      <w:r>
        <w:rPr>
          <w:rFonts w:ascii="Times New Roman" w:eastAsia="Times New Roman" w:hAnsi="Times New Roman" w:cs="Times New Roman"/>
          <w:sz w:val="24"/>
          <w:szCs w:val="24"/>
          <w:lang w:eastAsia="en-CA"/>
        </w:rPr>
        <w:t>. So</w:t>
      </w:r>
      <w:r w:rsidR="00122863">
        <w:rPr>
          <w:rFonts w:ascii="Times New Roman" w:eastAsia="Times New Roman" w:hAnsi="Times New Roman" w:cs="Times New Roman"/>
          <w:sz w:val="24"/>
          <w:szCs w:val="24"/>
          <w:lang w:eastAsia="en-CA"/>
        </w:rPr>
        <w:t xml:space="preserve"> our main concern shouldn’t be </w:t>
      </w:r>
      <w:r w:rsidR="00544450">
        <w:rPr>
          <w:rFonts w:ascii="Times New Roman" w:eastAsia="Times New Roman" w:hAnsi="Times New Roman" w:cs="Times New Roman"/>
          <w:sz w:val="24"/>
          <w:szCs w:val="24"/>
          <w:lang w:eastAsia="en-CA"/>
        </w:rPr>
        <w:t xml:space="preserve">individually </w:t>
      </w:r>
      <w:r w:rsidR="00122863">
        <w:rPr>
          <w:rFonts w:ascii="Times New Roman" w:eastAsia="Times New Roman" w:hAnsi="Times New Roman" w:cs="Times New Roman"/>
          <w:sz w:val="24"/>
          <w:szCs w:val="24"/>
          <w:lang w:eastAsia="en-CA"/>
        </w:rPr>
        <w:t xml:space="preserve">figuring out if following God’s will results in my personal comfort or happiness. </w:t>
      </w:r>
      <w:r w:rsidR="00544450">
        <w:rPr>
          <w:rFonts w:ascii="Times New Roman" w:eastAsia="Times New Roman" w:hAnsi="Times New Roman" w:cs="Times New Roman"/>
          <w:sz w:val="24"/>
          <w:szCs w:val="24"/>
          <w:lang w:eastAsia="en-CA"/>
        </w:rPr>
        <w:t>For if fol</w:t>
      </w:r>
      <w:r w:rsidR="00DA64F4">
        <w:rPr>
          <w:rFonts w:ascii="Times New Roman" w:eastAsia="Times New Roman" w:hAnsi="Times New Roman" w:cs="Times New Roman"/>
          <w:sz w:val="24"/>
          <w:szCs w:val="24"/>
          <w:lang w:eastAsia="en-CA"/>
        </w:rPr>
        <w:t xml:space="preserve">lowing Jesus leads us </w:t>
      </w:r>
      <w:r w:rsidR="00544450">
        <w:rPr>
          <w:rFonts w:ascii="Times New Roman" w:eastAsia="Times New Roman" w:hAnsi="Times New Roman" w:cs="Times New Roman"/>
          <w:sz w:val="24"/>
          <w:szCs w:val="24"/>
          <w:lang w:eastAsia="en-CA"/>
        </w:rPr>
        <w:t xml:space="preserve">even to the point of death, we have the </w:t>
      </w:r>
      <w:r w:rsidR="00DA64F4">
        <w:rPr>
          <w:rFonts w:ascii="Times New Roman" w:eastAsia="Times New Roman" w:hAnsi="Times New Roman" w:cs="Times New Roman"/>
          <w:sz w:val="24"/>
          <w:szCs w:val="24"/>
          <w:lang w:eastAsia="en-CA"/>
        </w:rPr>
        <w:t xml:space="preserve">perfect </w:t>
      </w:r>
      <w:r w:rsidR="00544450">
        <w:rPr>
          <w:rFonts w:ascii="Times New Roman" w:eastAsia="Times New Roman" w:hAnsi="Times New Roman" w:cs="Times New Roman"/>
          <w:sz w:val="24"/>
          <w:szCs w:val="24"/>
          <w:lang w:eastAsia="en-CA"/>
        </w:rPr>
        <w:t>assurance that He will bring something life-giving and eternal out of it.</w:t>
      </w:r>
      <w:r w:rsidR="00DA64F4">
        <w:rPr>
          <w:rFonts w:ascii="Times New Roman" w:eastAsia="Times New Roman" w:hAnsi="Times New Roman" w:cs="Times New Roman"/>
          <w:sz w:val="24"/>
          <w:szCs w:val="24"/>
          <w:lang w:eastAsia="en-CA"/>
        </w:rPr>
        <w:t xml:space="preserve"> Let us be ready and willing to follow the will of God!</w:t>
      </w:r>
    </w:p>
    <w:p w:rsidR="00544450" w:rsidRDefault="00544450" w:rsidP="004C7BB9">
      <w:pPr>
        <w:spacing w:after="0" w:line="240" w:lineRule="auto"/>
        <w:rPr>
          <w:rFonts w:ascii="Times New Roman" w:eastAsia="Times New Roman" w:hAnsi="Times New Roman" w:cs="Times New Roman"/>
          <w:sz w:val="24"/>
          <w:szCs w:val="24"/>
          <w:lang w:eastAsia="en-CA"/>
        </w:rPr>
      </w:pPr>
    </w:p>
    <w:p w:rsidR="00673BF6" w:rsidRPr="004C7BB9" w:rsidRDefault="00876557" w:rsidP="004C7BB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b/>
          <w:sz w:val="24"/>
          <w:szCs w:val="24"/>
          <w:u w:val="single"/>
          <w:lang w:eastAsia="en-CA"/>
        </w:rPr>
        <w:t>BIG IDEA</w:t>
      </w:r>
      <w:r w:rsidR="00544450" w:rsidRPr="00544450">
        <w:rPr>
          <w:rFonts w:ascii="Times New Roman" w:eastAsia="Times New Roman" w:hAnsi="Times New Roman" w:cs="Times New Roman"/>
          <w:b/>
          <w:sz w:val="24"/>
          <w:szCs w:val="24"/>
          <w:u w:val="single"/>
          <w:lang w:eastAsia="en-CA"/>
        </w:rPr>
        <w:t>:</w:t>
      </w:r>
      <w:r w:rsidR="00544450">
        <w:rPr>
          <w:rFonts w:ascii="Times New Roman" w:eastAsia="Times New Roman" w:hAnsi="Times New Roman" w:cs="Times New Roman"/>
          <w:sz w:val="24"/>
          <w:szCs w:val="24"/>
          <w:lang w:eastAsia="en-CA"/>
        </w:rPr>
        <w:t xml:space="preserve"> B</w:t>
      </w:r>
      <w:r w:rsidR="00C31FD8">
        <w:rPr>
          <w:rFonts w:ascii="Times New Roman" w:eastAsia="Times New Roman" w:hAnsi="Times New Roman" w:cs="Times New Roman"/>
          <w:sz w:val="24"/>
          <w:szCs w:val="24"/>
          <w:lang w:eastAsia="en-CA"/>
        </w:rPr>
        <w:t>e Ready to Follow the W</w:t>
      </w:r>
      <w:r w:rsidR="00544450">
        <w:rPr>
          <w:rFonts w:ascii="Times New Roman" w:eastAsia="Times New Roman" w:hAnsi="Times New Roman" w:cs="Times New Roman"/>
          <w:sz w:val="24"/>
          <w:szCs w:val="24"/>
          <w:lang w:eastAsia="en-CA"/>
        </w:rPr>
        <w:t xml:space="preserve">ill of God. </w:t>
      </w:r>
    </w:p>
    <w:sectPr w:rsidR="00673BF6" w:rsidRPr="004C7BB9">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14C" w:rsidRDefault="0037714C" w:rsidP="00615E79">
      <w:pPr>
        <w:spacing w:after="0" w:line="240" w:lineRule="auto"/>
      </w:pPr>
      <w:r>
        <w:separator/>
      </w:r>
    </w:p>
  </w:endnote>
  <w:endnote w:type="continuationSeparator" w:id="0">
    <w:p w:rsidR="0037714C" w:rsidRDefault="0037714C" w:rsidP="00615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14C" w:rsidRDefault="0037714C" w:rsidP="00615E79">
      <w:pPr>
        <w:spacing w:after="0" w:line="240" w:lineRule="auto"/>
      </w:pPr>
      <w:r>
        <w:separator/>
      </w:r>
    </w:p>
  </w:footnote>
  <w:footnote w:type="continuationSeparator" w:id="0">
    <w:p w:rsidR="0037714C" w:rsidRDefault="0037714C" w:rsidP="00615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829919"/>
      <w:docPartObj>
        <w:docPartGallery w:val="Page Numbers (Top of Page)"/>
        <w:docPartUnique/>
      </w:docPartObj>
    </w:sdtPr>
    <w:sdtEndPr>
      <w:rPr>
        <w:noProof/>
      </w:rPr>
    </w:sdtEndPr>
    <w:sdtContent>
      <w:p w:rsidR="00615E79" w:rsidRDefault="00615E79">
        <w:pPr>
          <w:pStyle w:val="Header"/>
          <w:jc w:val="center"/>
        </w:pPr>
        <w:r>
          <w:fldChar w:fldCharType="begin"/>
        </w:r>
        <w:r>
          <w:instrText xml:space="preserve"> PAGE   \* MERGEFORMAT </w:instrText>
        </w:r>
        <w:r>
          <w:fldChar w:fldCharType="separate"/>
        </w:r>
        <w:r w:rsidR="006941D2">
          <w:rPr>
            <w:noProof/>
          </w:rPr>
          <w:t>3</w:t>
        </w:r>
        <w:r>
          <w:rPr>
            <w:noProof/>
          </w:rPr>
          <w:fldChar w:fldCharType="end"/>
        </w:r>
      </w:p>
    </w:sdtContent>
  </w:sdt>
  <w:p w:rsidR="00615E79" w:rsidRDefault="00615E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BB9"/>
    <w:rsid w:val="000025FC"/>
    <w:rsid w:val="00014A4F"/>
    <w:rsid w:val="0005784A"/>
    <w:rsid w:val="00122863"/>
    <w:rsid w:val="00221CBA"/>
    <w:rsid w:val="00291C52"/>
    <w:rsid w:val="00294691"/>
    <w:rsid w:val="002A122F"/>
    <w:rsid w:val="0037714C"/>
    <w:rsid w:val="003819AB"/>
    <w:rsid w:val="003C3EB4"/>
    <w:rsid w:val="003C4B30"/>
    <w:rsid w:val="004A3EF9"/>
    <w:rsid w:val="004C7BB9"/>
    <w:rsid w:val="00544450"/>
    <w:rsid w:val="00615E79"/>
    <w:rsid w:val="00673BF6"/>
    <w:rsid w:val="006941D2"/>
    <w:rsid w:val="00717CB6"/>
    <w:rsid w:val="00801020"/>
    <w:rsid w:val="00875255"/>
    <w:rsid w:val="00876557"/>
    <w:rsid w:val="008B3817"/>
    <w:rsid w:val="009037B2"/>
    <w:rsid w:val="00B05868"/>
    <w:rsid w:val="00B30B85"/>
    <w:rsid w:val="00C31FD8"/>
    <w:rsid w:val="00CC55FC"/>
    <w:rsid w:val="00DA64F4"/>
    <w:rsid w:val="00E32CCF"/>
    <w:rsid w:val="00E66023"/>
    <w:rsid w:val="00F555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019FC0-2764-43C2-8D7C-AFB613CD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B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615E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5E79"/>
  </w:style>
  <w:style w:type="paragraph" w:styleId="Footer">
    <w:name w:val="footer"/>
    <w:basedOn w:val="Normal"/>
    <w:link w:val="FooterChar"/>
    <w:uiPriority w:val="99"/>
    <w:unhideWhenUsed/>
    <w:rsid w:val="00615E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5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06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2285</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Samuel Mukwedeya</cp:lastModifiedBy>
  <cp:revision>2</cp:revision>
  <dcterms:created xsi:type="dcterms:W3CDTF">2023-08-13T01:38:00Z</dcterms:created>
  <dcterms:modified xsi:type="dcterms:W3CDTF">2023-08-13T01:38:00Z</dcterms:modified>
</cp:coreProperties>
</file>