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42964" w14:textId="77777777" w:rsidR="00B42B5D" w:rsidRPr="00B42B5D" w:rsidRDefault="00B42B5D" w:rsidP="00B42B5D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2B5D">
        <w:rPr>
          <w:rFonts w:ascii="Times New Roman" w:hAnsi="Times New Roman" w:cs="Times New Roman"/>
          <w:b/>
          <w:sz w:val="22"/>
          <w:szCs w:val="22"/>
        </w:rPr>
        <w:t>GOD ACCEPTS MEN FROM EVERY NATION</w:t>
      </w:r>
    </w:p>
    <w:p w14:paraId="1DC42965" w14:textId="77777777" w:rsidR="00B42B5D" w:rsidRPr="003F5820" w:rsidRDefault="00B42B5D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66" w14:textId="77777777" w:rsidR="00B42B5D" w:rsidRPr="003F5820" w:rsidRDefault="00D81503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Acts </w:t>
      </w:r>
      <w:r w:rsidR="00B42B5D" w:rsidRPr="003F5820">
        <w:rPr>
          <w:rFonts w:ascii="Times New Roman" w:hAnsi="Times New Roman" w:cs="Times New Roman"/>
          <w:sz w:val="22"/>
          <w:szCs w:val="22"/>
        </w:rPr>
        <w:t>10:</w:t>
      </w:r>
      <w:r>
        <w:rPr>
          <w:rFonts w:ascii="Times New Roman" w:hAnsi="Times New Roman" w:cs="Times New Roman"/>
          <w:sz w:val="22"/>
          <w:szCs w:val="22"/>
        </w:rPr>
        <w:t>1-</w:t>
      </w:r>
      <w:r w:rsidR="00B42B5D" w:rsidRPr="003F5820">
        <w:rPr>
          <w:rFonts w:ascii="Times New Roman" w:hAnsi="Times New Roman" w:cs="Times New Roman"/>
          <w:sz w:val="22"/>
          <w:szCs w:val="22"/>
        </w:rPr>
        <w:t>48</w:t>
      </w:r>
    </w:p>
    <w:p w14:paraId="1DC42967" w14:textId="174C2000" w:rsidR="00B42B5D" w:rsidRPr="003F5820" w:rsidRDefault="00D81503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Verses</w:t>
      </w:r>
      <w:r w:rsidR="002A55C1">
        <w:rPr>
          <w:rFonts w:ascii="Times New Roman" w:hAnsi="Times New Roman" w:cs="Times New Roman"/>
          <w:sz w:val="22"/>
          <w:szCs w:val="22"/>
        </w:rPr>
        <w:t xml:space="preserve"> 10:34-</w:t>
      </w:r>
      <w:r w:rsidR="00B42B5D" w:rsidRPr="003F5820">
        <w:rPr>
          <w:rFonts w:ascii="Times New Roman" w:hAnsi="Times New Roman" w:cs="Times New Roman"/>
          <w:sz w:val="22"/>
          <w:szCs w:val="22"/>
        </w:rPr>
        <w:t>35</w:t>
      </w:r>
      <w:r w:rsidR="00B42B5D">
        <w:rPr>
          <w:rFonts w:ascii="Times New Roman" w:hAnsi="Times New Roman" w:cs="Times New Roman"/>
          <w:sz w:val="22"/>
          <w:szCs w:val="22"/>
        </w:rPr>
        <w:t xml:space="preserve"> “Then Peter began to speak: ‘</w:t>
      </w:r>
      <w:r w:rsidR="00B42B5D" w:rsidRPr="003F5820">
        <w:rPr>
          <w:rFonts w:ascii="Times New Roman" w:hAnsi="Times New Roman" w:cs="Times New Roman"/>
          <w:sz w:val="22"/>
          <w:szCs w:val="22"/>
        </w:rPr>
        <w:t>I now realize how true it is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B42B5D" w:rsidRPr="003F5820">
        <w:rPr>
          <w:rFonts w:ascii="Times New Roman" w:hAnsi="Times New Roman" w:cs="Times New Roman"/>
          <w:sz w:val="22"/>
          <w:szCs w:val="22"/>
        </w:rPr>
        <w:t>that God does not show favoritism but accepts men from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B42B5D" w:rsidRPr="003F5820">
        <w:rPr>
          <w:rFonts w:ascii="Times New Roman" w:hAnsi="Times New Roman" w:cs="Times New Roman"/>
          <w:sz w:val="22"/>
          <w:szCs w:val="22"/>
        </w:rPr>
        <w:t>every nation who</w:t>
      </w:r>
      <w:r w:rsidR="00B42B5D">
        <w:rPr>
          <w:rFonts w:ascii="Times New Roman" w:hAnsi="Times New Roman" w:cs="Times New Roman"/>
          <w:sz w:val="22"/>
          <w:szCs w:val="22"/>
        </w:rPr>
        <w:t xml:space="preserve"> fear him and do what is right.’”</w:t>
      </w:r>
    </w:p>
    <w:p w14:paraId="1DC42968" w14:textId="77777777" w:rsidR="00B42B5D" w:rsidRPr="003F5820" w:rsidRDefault="00B42B5D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69" w14:textId="02E909D8" w:rsidR="00B42B5D" w:rsidRDefault="00D81503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. </w:t>
      </w:r>
      <w:r w:rsidR="005D17E4">
        <w:rPr>
          <w:rFonts w:ascii="Times New Roman" w:hAnsi="Times New Roman" w:cs="Times New Roman"/>
          <w:sz w:val="22"/>
          <w:szCs w:val="22"/>
        </w:rPr>
        <w:t>Who was Cornelius and what was special about him? (1-2, 22)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 How did God want to bless him? </w:t>
      </w:r>
      <w:r w:rsidR="005D17E4">
        <w:rPr>
          <w:rFonts w:ascii="Times New Roman" w:hAnsi="Times New Roman" w:cs="Times New Roman"/>
          <w:sz w:val="22"/>
          <w:szCs w:val="22"/>
        </w:rPr>
        <w:t>(3-6</w:t>
      </w:r>
      <w:r w:rsidR="00DE58EA">
        <w:rPr>
          <w:rFonts w:ascii="Times New Roman" w:hAnsi="Times New Roman" w:cs="Times New Roman"/>
          <w:sz w:val="22"/>
          <w:szCs w:val="22"/>
        </w:rPr>
        <w:t>)</w:t>
      </w:r>
    </w:p>
    <w:p w14:paraId="1DC4296A" w14:textId="77777777" w:rsidR="0025603C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6E" w14:textId="5F6F9C04" w:rsidR="0025603C" w:rsidRPr="003F5820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6F" w14:textId="5621E199" w:rsidR="00B42B5D" w:rsidRDefault="00DE58EA" w:rsidP="00DE58E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. </w:t>
      </w:r>
      <w:r w:rsidR="005D17E4">
        <w:rPr>
          <w:rFonts w:ascii="Times New Roman" w:hAnsi="Times New Roman" w:cs="Times New Roman"/>
          <w:sz w:val="22"/>
          <w:szCs w:val="22"/>
        </w:rPr>
        <w:t>What was Peter’</w:t>
      </w:r>
      <w:r>
        <w:rPr>
          <w:rFonts w:ascii="Times New Roman" w:hAnsi="Times New Roman" w:cs="Times New Roman"/>
          <w:sz w:val="22"/>
          <w:szCs w:val="22"/>
        </w:rPr>
        <w:t>s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5D17E4">
        <w:rPr>
          <w:rFonts w:ascii="Times New Roman" w:hAnsi="Times New Roman" w:cs="Times New Roman"/>
          <w:sz w:val="22"/>
          <w:szCs w:val="22"/>
        </w:rPr>
        <w:t>vision?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(9-16) 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Why was Peter </w:t>
      </w:r>
      <w:r w:rsidR="0025603C" w:rsidRPr="003F5820">
        <w:rPr>
          <w:rFonts w:ascii="Times New Roman" w:hAnsi="Times New Roman" w:cs="Times New Roman"/>
          <w:sz w:val="22"/>
          <w:szCs w:val="22"/>
        </w:rPr>
        <w:t>repulsed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 at the </w:t>
      </w:r>
      <w:r>
        <w:rPr>
          <w:rFonts w:ascii="Times New Roman" w:hAnsi="Times New Roman" w:cs="Times New Roman"/>
          <w:sz w:val="22"/>
          <w:szCs w:val="22"/>
        </w:rPr>
        <w:t>command, “</w:t>
      </w:r>
      <w:r w:rsidR="00B42B5D" w:rsidRPr="003F5820">
        <w:rPr>
          <w:rFonts w:ascii="Times New Roman" w:hAnsi="Times New Roman" w:cs="Times New Roman"/>
          <w:sz w:val="22"/>
          <w:szCs w:val="22"/>
        </w:rPr>
        <w:t>Get up, Peter. Kill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and eat”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? </w:t>
      </w:r>
      <w:r w:rsidR="005D17E4">
        <w:rPr>
          <w:rFonts w:ascii="Times New Roman" w:hAnsi="Times New Roman" w:cs="Times New Roman"/>
          <w:sz w:val="22"/>
          <w:szCs w:val="22"/>
        </w:rPr>
        <w:t xml:space="preserve">(cf. Leviticus 11:43) </w:t>
      </w:r>
      <w:r w:rsidR="00B42B5D" w:rsidRPr="003F5820">
        <w:rPr>
          <w:rFonts w:ascii="Times New Roman" w:hAnsi="Times New Roman" w:cs="Times New Roman"/>
          <w:sz w:val="22"/>
          <w:szCs w:val="22"/>
        </w:rPr>
        <w:t>What was the meaning of the vision and how was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2C57C8">
        <w:rPr>
          <w:rFonts w:ascii="Times New Roman" w:hAnsi="Times New Roman" w:cs="Times New Roman"/>
          <w:sz w:val="22"/>
          <w:szCs w:val="22"/>
        </w:rPr>
        <w:t>it made clear</w:t>
      </w:r>
      <w:bookmarkStart w:id="0" w:name="_GoBack"/>
      <w:bookmarkEnd w:id="0"/>
      <w:r w:rsidR="00B42B5D" w:rsidRPr="003F5820">
        <w:rPr>
          <w:rFonts w:ascii="Times New Roman" w:hAnsi="Times New Roman" w:cs="Times New Roman"/>
          <w:sz w:val="22"/>
          <w:szCs w:val="22"/>
        </w:rPr>
        <w:t xml:space="preserve"> to Peter? </w:t>
      </w:r>
      <w:r w:rsidR="005D17E4">
        <w:rPr>
          <w:rFonts w:ascii="Times New Roman" w:hAnsi="Times New Roman" w:cs="Times New Roman"/>
          <w:sz w:val="22"/>
          <w:szCs w:val="22"/>
        </w:rPr>
        <w:t>(19-20, 28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1DC42973" w14:textId="69B50009" w:rsidR="0025603C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74" w14:textId="77777777" w:rsidR="0025603C" w:rsidRPr="003F5820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560A413" w14:textId="0BB9C6F5" w:rsidR="00AB090A" w:rsidRDefault="00DE58EA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B42B5D" w:rsidRPr="003F5820">
        <w:rPr>
          <w:rFonts w:ascii="Times New Roman" w:hAnsi="Times New Roman" w:cs="Times New Roman"/>
          <w:sz w:val="22"/>
          <w:szCs w:val="22"/>
        </w:rPr>
        <w:t>. How did Co</w:t>
      </w:r>
      <w:r w:rsidR="00AB090A">
        <w:rPr>
          <w:rFonts w:ascii="Times New Roman" w:hAnsi="Times New Roman" w:cs="Times New Roman"/>
          <w:sz w:val="22"/>
          <w:szCs w:val="22"/>
        </w:rPr>
        <w:t>rnelius prepare to greet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 Peter? </w:t>
      </w:r>
      <w:r w:rsidR="00AB090A">
        <w:rPr>
          <w:rFonts w:ascii="Times New Roman" w:hAnsi="Times New Roman" w:cs="Times New Roman"/>
          <w:sz w:val="22"/>
          <w:szCs w:val="22"/>
        </w:rPr>
        <w:t>(24-27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 w:rsidR="00B42B5D" w:rsidRPr="003F5820">
        <w:rPr>
          <w:rFonts w:ascii="Times New Roman" w:hAnsi="Times New Roman" w:cs="Times New Roman"/>
          <w:sz w:val="22"/>
          <w:szCs w:val="22"/>
        </w:rPr>
        <w:t>How had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B42B5D" w:rsidRPr="003F5820">
        <w:rPr>
          <w:rFonts w:ascii="Times New Roman" w:hAnsi="Times New Roman" w:cs="Times New Roman"/>
          <w:sz w:val="22"/>
          <w:szCs w:val="22"/>
        </w:rPr>
        <w:t>God prepared Cornelius</w:t>
      </w:r>
      <w:r w:rsidR="00AB090A">
        <w:rPr>
          <w:rFonts w:ascii="Times New Roman" w:hAnsi="Times New Roman" w:cs="Times New Roman"/>
          <w:sz w:val="22"/>
          <w:szCs w:val="22"/>
        </w:rPr>
        <w:t>’ heart to hear the gospel? (30-33)</w:t>
      </w:r>
    </w:p>
    <w:p w14:paraId="1DC4297A" w14:textId="67A8105F" w:rsidR="0025603C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7B" w14:textId="77777777" w:rsidR="0025603C" w:rsidRPr="003F5820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7D" w14:textId="17BFA763" w:rsidR="00B42B5D" w:rsidRDefault="00DE58EA" w:rsidP="00DE58E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B42B5D" w:rsidRPr="003F5820">
        <w:rPr>
          <w:rFonts w:ascii="Times New Roman" w:hAnsi="Times New Roman" w:cs="Times New Roman"/>
          <w:sz w:val="22"/>
          <w:szCs w:val="22"/>
        </w:rPr>
        <w:t>. What had Peter himself learned</w:t>
      </w:r>
      <w:r w:rsidR="00AB090A">
        <w:rPr>
          <w:rFonts w:ascii="Times New Roman" w:hAnsi="Times New Roman" w:cs="Times New Roman"/>
          <w:sz w:val="22"/>
          <w:szCs w:val="22"/>
        </w:rPr>
        <w:t xml:space="preserve"> from this event</w:t>
      </w:r>
      <w:r w:rsidR="00B42B5D" w:rsidRPr="003F5820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(34-35) </w:t>
      </w:r>
      <w:r w:rsidR="00AB090A">
        <w:rPr>
          <w:rFonts w:ascii="Times New Roman" w:hAnsi="Times New Roman" w:cs="Times New Roman"/>
          <w:sz w:val="22"/>
          <w:szCs w:val="22"/>
        </w:rPr>
        <w:t xml:space="preserve">What are the main points </w:t>
      </w:r>
      <w:r w:rsidR="00B42B5D" w:rsidRPr="003F5820">
        <w:rPr>
          <w:rFonts w:ascii="Times New Roman" w:hAnsi="Times New Roman" w:cs="Times New Roman"/>
          <w:sz w:val="22"/>
          <w:szCs w:val="22"/>
        </w:rPr>
        <w:t>he makes about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Jesus? </w:t>
      </w:r>
      <w:r>
        <w:rPr>
          <w:rFonts w:ascii="Times New Roman" w:hAnsi="Times New Roman" w:cs="Times New Roman"/>
          <w:sz w:val="22"/>
          <w:szCs w:val="22"/>
        </w:rPr>
        <w:t>(36-43)</w:t>
      </w:r>
      <w:r w:rsidR="00AB090A">
        <w:rPr>
          <w:rFonts w:ascii="Times New Roman" w:hAnsi="Times New Roman" w:cs="Times New Roman"/>
          <w:sz w:val="22"/>
          <w:szCs w:val="22"/>
        </w:rPr>
        <w:t xml:space="preserve"> What happened as Peter preached the gospel to them? (44)</w:t>
      </w:r>
    </w:p>
    <w:p w14:paraId="1DC42982" w14:textId="3C3BCD51" w:rsidR="0025603C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83" w14:textId="77777777" w:rsidR="0025603C" w:rsidRPr="003F5820" w:rsidRDefault="0025603C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DC42984" w14:textId="618B475A" w:rsidR="00785B5E" w:rsidRPr="003F5820" w:rsidRDefault="00DE58EA" w:rsidP="00785B5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B42B5D" w:rsidRPr="003F5820">
        <w:rPr>
          <w:rFonts w:ascii="Times New Roman" w:hAnsi="Times New Roman" w:cs="Times New Roman"/>
          <w:sz w:val="22"/>
          <w:szCs w:val="22"/>
        </w:rPr>
        <w:t xml:space="preserve">. </w:t>
      </w:r>
      <w:r w:rsidR="00AB090A">
        <w:rPr>
          <w:rFonts w:ascii="Times New Roman" w:hAnsi="Times New Roman" w:cs="Times New Roman"/>
          <w:sz w:val="22"/>
          <w:szCs w:val="22"/>
        </w:rPr>
        <w:t>Why were the Jews</w:t>
      </w:r>
      <w:r>
        <w:rPr>
          <w:rFonts w:ascii="Times New Roman" w:hAnsi="Times New Roman" w:cs="Times New Roman"/>
          <w:sz w:val="22"/>
          <w:szCs w:val="22"/>
        </w:rPr>
        <w:t xml:space="preserve"> astonished that the Holy Spirit was </w:t>
      </w:r>
      <w:r w:rsidR="00AB090A">
        <w:rPr>
          <w:rFonts w:ascii="Times New Roman" w:hAnsi="Times New Roman" w:cs="Times New Roman"/>
          <w:sz w:val="22"/>
          <w:szCs w:val="22"/>
        </w:rPr>
        <w:t>poured out even on Gentiles? (45-46; cf. 11:18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 w:rsidR="00B42B5D" w:rsidRPr="003F5820">
        <w:rPr>
          <w:rFonts w:ascii="Times New Roman" w:hAnsi="Times New Roman" w:cs="Times New Roman"/>
          <w:sz w:val="22"/>
          <w:szCs w:val="22"/>
        </w:rPr>
        <w:t>How does this event open the door</w:t>
      </w:r>
      <w:r w:rsidR="00B42B5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of salvation </w:t>
      </w:r>
      <w:r w:rsidR="00B42B5D" w:rsidRPr="003F5820">
        <w:rPr>
          <w:rFonts w:ascii="Times New Roman" w:hAnsi="Times New Roman" w:cs="Times New Roman"/>
          <w:sz w:val="22"/>
          <w:szCs w:val="22"/>
        </w:rPr>
        <w:t>to the Gentile world?</w:t>
      </w:r>
    </w:p>
    <w:sectPr w:rsidR="00785B5E" w:rsidRPr="003F5820" w:rsidSect="00785B5E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B5E"/>
    <w:rsid w:val="0025603C"/>
    <w:rsid w:val="002A55C1"/>
    <w:rsid w:val="002C57C8"/>
    <w:rsid w:val="003A187B"/>
    <w:rsid w:val="003F5820"/>
    <w:rsid w:val="004878E2"/>
    <w:rsid w:val="005D17E4"/>
    <w:rsid w:val="00785B5E"/>
    <w:rsid w:val="00AB090A"/>
    <w:rsid w:val="00B42B5D"/>
    <w:rsid w:val="00B62370"/>
    <w:rsid w:val="00D81503"/>
    <w:rsid w:val="00D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42964"/>
  <w15:docId w15:val="{01842890-E4B7-4A99-8EA2-FE4D4C9DD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85B5E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3C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EC8206-2FCD-4CD9-A21D-AC73F247286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325ACCD-2DF6-4B37-AC35-3344EAE187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2BBFC9-3C88-4F0C-89F5-7CE3C131D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GOD ACCEPTS MEN FROM EVERY NATION</vt:lpstr>
    </vt:vector>
  </TitlesOfParts>
  <Company>University of Toronto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 ACCEPTS MEN FROM EVERY NATION</dc:title>
  <dc:creator>Henry Kim</dc:creator>
  <cp:lastModifiedBy>henrykim</cp:lastModifiedBy>
  <cp:revision>4</cp:revision>
  <cp:lastPrinted>2010-07-07T02:07:00Z</cp:lastPrinted>
  <dcterms:created xsi:type="dcterms:W3CDTF">2023-04-23T00:22:00Z</dcterms:created>
  <dcterms:modified xsi:type="dcterms:W3CDTF">2023-04-27T00:34:00Z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