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7BF8" w:rsidRDefault="00937BF8" w:rsidP="00F464B9">
      <w:pPr>
        <w:spacing w:line="240" w:lineRule="auto"/>
        <w:jc w:val="center"/>
        <w:rPr>
          <w:rFonts w:ascii="Times New Roman" w:hAnsi="Times New Roman" w:cs="Times New Roman"/>
          <w:b/>
          <w:sz w:val="24"/>
          <w:szCs w:val="24"/>
        </w:rPr>
      </w:pPr>
      <w:bookmarkStart w:id="0" w:name="_GoBack"/>
      <w:bookmarkEnd w:id="0"/>
      <w:r w:rsidRPr="00937BF8">
        <w:rPr>
          <w:rFonts w:ascii="Times New Roman" w:hAnsi="Times New Roman" w:cs="Times New Roman" w:hint="eastAsia"/>
          <w:b/>
          <w:sz w:val="24"/>
          <w:szCs w:val="24"/>
        </w:rPr>
        <w:t>The God of the living</w:t>
      </w:r>
    </w:p>
    <w:p w:rsidR="00F464B9" w:rsidRDefault="00937BF8" w:rsidP="00F464B9">
      <w:pPr>
        <w:spacing w:line="240" w:lineRule="auto"/>
        <w:jc w:val="right"/>
        <w:rPr>
          <w:rFonts w:ascii="Times New Roman" w:hAnsi="Times New Roman" w:cs="Times New Roman"/>
          <w:sz w:val="24"/>
          <w:szCs w:val="24"/>
        </w:rPr>
      </w:pPr>
      <w:r w:rsidRPr="00937BF8">
        <w:rPr>
          <w:rFonts w:ascii="Times New Roman" w:hAnsi="Times New Roman" w:cs="Times New Roman" w:hint="eastAsia"/>
          <w:sz w:val="24"/>
          <w:szCs w:val="24"/>
        </w:rPr>
        <w:t>August 19, 2012</w:t>
      </w:r>
    </w:p>
    <w:p w:rsidR="00734331" w:rsidRDefault="00937BF8" w:rsidP="00937BF8">
      <w:pPr>
        <w:spacing w:line="240" w:lineRule="auto"/>
        <w:rPr>
          <w:rFonts w:ascii="Times New Roman" w:hAnsi="Times New Roman" w:cs="Times New Roman"/>
          <w:sz w:val="24"/>
          <w:szCs w:val="24"/>
        </w:rPr>
      </w:pPr>
      <w:r>
        <w:rPr>
          <w:rFonts w:ascii="Times New Roman" w:hAnsi="Times New Roman" w:cs="Times New Roman" w:hint="eastAsia"/>
          <w:sz w:val="24"/>
          <w:szCs w:val="24"/>
        </w:rPr>
        <w:t xml:space="preserve">Matthew 22:23-33 </w:t>
      </w:r>
      <w:r w:rsidR="00F464B9">
        <w:rPr>
          <w:rFonts w:ascii="Times New Roman" w:hAnsi="Times New Roman" w:cs="Times New Roman" w:hint="eastAsia"/>
          <w:sz w:val="24"/>
          <w:szCs w:val="24"/>
        </w:rPr>
        <w:t>/ K</w:t>
      </w:r>
      <w:r>
        <w:rPr>
          <w:rFonts w:ascii="Times New Roman" w:hAnsi="Times New Roman" w:cs="Times New Roman" w:hint="eastAsia"/>
          <w:sz w:val="24"/>
          <w:szCs w:val="24"/>
        </w:rPr>
        <w:t xml:space="preserve">ey verse: 22:32, </w:t>
      </w:r>
      <w:r>
        <w:rPr>
          <w:rFonts w:ascii="Times New Roman" w:hAnsi="Times New Roman" w:cs="Times New Roman"/>
          <w:sz w:val="24"/>
          <w:szCs w:val="24"/>
        </w:rPr>
        <w:t>“</w:t>
      </w:r>
      <w:r w:rsidR="00734331" w:rsidRPr="003B7632">
        <w:rPr>
          <w:rFonts w:ascii="Times New Roman" w:hAnsi="Times New Roman" w:cs="Times New Roman"/>
          <w:sz w:val="24"/>
          <w:szCs w:val="24"/>
          <w:u w:val="single"/>
        </w:rPr>
        <w:t>‘</w:t>
      </w:r>
      <w:r w:rsidR="00734331" w:rsidRPr="003B7632">
        <w:rPr>
          <w:rFonts w:ascii="Times New Roman" w:hAnsi="Times New Roman" w:cs="Times New Roman" w:hint="eastAsia"/>
          <w:sz w:val="24"/>
          <w:szCs w:val="24"/>
          <w:u w:val="single"/>
        </w:rPr>
        <w:t xml:space="preserve">I am the God of Abraham, the God of Isaac, and the </w:t>
      </w:r>
      <w:r w:rsidR="00F464B9">
        <w:rPr>
          <w:rFonts w:ascii="Times New Roman" w:hAnsi="Times New Roman" w:cs="Times New Roman" w:hint="eastAsia"/>
          <w:sz w:val="24"/>
          <w:szCs w:val="24"/>
          <w:u w:val="single"/>
        </w:rPr>
        <w:t>G</w:t>
      </w:r>
      <w:r w:rsidR="00734331" w:rsidRPr="003B7632">
        <w:rPr>
          <w:rFonts w:ascii="Times New Roman" w:hAnsi="Times New Roman" w:cs="Times New Roman" w:hint="eastAsia"/>
          <w:sz w:val="24"/>
          <w:szCs w:val="24"/>
          <w:u w:val="single"/>
        </w:rPr>
        <w:t>od of Jacob</w:t>
      </w:r>
      <w:r w:rsidR="00734331" w:rsidRPr="003B7632">
        <w:rPr>
          <w:rFonts w:ascii="Times New Roman" w:hAnsi="Times New Roman" w:cs="Times New Roman"/>
          <w:sz w:val="24"/>
          <w:szCs w:val="24"/>
          <w:u w:val="single"/>
        </w:rPr>
        <w:t>’</w:t>
      </w:r>
      <w:r w:rsidR="00734331" w:rsidRPr="003B7632">
        <w:rPr>
          <w:rFonts w:ascii="Times New Roman" w:hAnsi="Times New Roman" w:cs="Times New Roman" w:hint="eastAsia"/>
          <w:sz w:val="24"/>
          <w:szCs w:val="24"/>
          <w:u w:val="single"/>
        </w:rPr>
        <w:t>? He is not the God of the dead but of the living</w:t>
      </w:r>
      <w:r w:rsidR="00734331" w:rsidRPr="00F464B9">
        <w:rPr>
          <w:rFonts w:ascii="Times New Roman" w:hAnsi="Times New Roman" w:cs="Times New Roman" w:hint="eastAsia"/>
          <w:sz w:val="24"/>
          <w:szCs w:val="24"/>
        </w:rPr>
        <w:t>.</w:t>
      </w:r>
      <w:r w:rsidR="00734331" w:rsidRPr="00F464B9">
        <w:rPr>
          <w:rFonts w:ascii="Times New Roman" w:hAnsi="Times New Roman" w:cs="Times New Roman"/>
          <w:sz w:val="24"/>
          <w:szCs w:val="24"/>
        </w:rPr>
        <w:t>”</w:t>
      </w:r>
    </w:p>
    <w:p w:rsidR="00CB0F63" w:rsidRDefault="00F17036" w:rsidP="00937BF8">
      <w:pPr>
        <w:spacing w:line="240" w:lineRule="auto"/>
        <w:rPr>
          <w:rFonts w:ascii="Times New Roman" w:hAnsi="Times New Roman" w:cs="Times New Roman"/>
          <w:sz w:val="24"/>
          <w:szCs w:val="24"/>
        </w:rPr>
      </w:pPr>
      <w:r>
        <w:rPr>
          <w:rFonts w:ascii="Times New Roman" w:hAnsi="Times New Roman" w:cs="Times New Roman" w:hint="eastAsia"/>
          <w:sz w:val="24"/>
          <w:szCs w:val="24"/>
        </w:rPr>
        <w:t xml:space="preserve">Last week we learned that through the parable of the wedding banquet, God wants to invite all undeserving sinners to the eternal kingdom of heaven. </w:t>
      </w:r>
      <w:r w:rsidR="00E042BF">
        <w:rPr>
          <w:rFonts w:ascii="Times New Roman" w:hAnsi="Times New Roman" w:cs="Times New Roman"/>
          <w:sz w:val="24"/>
          <w:szCs w:val="24"/>
        </w:rPr>
        <w:t>T</w:t>
      </w:r>
      <w:r w:rsidR="00E042BF">
        <w:rPr>
          <w:rFonts w:ascii="Times New Roman" w:hAnsi="Times New Roman" w:cs="Times New Roman" w:hint="eastAsia"/>
          <w:sz w:val="24"/>
          <w:szCs w:val="24"/>
        </w:rPr>
        <w:t>he kingdom of heaven is the main theme of Jesus</w:t>
      </w:r>
      <w:r w:rsidR="00E042BF">
        <w:rPr>
          <w:rFonts w:ascii="Times New Roman" w:hAnsi="Times New Roman" w:cs="Times New Roman"/>
          <w:sz w:val="24"/>
          <w:szCs w:val="24"/>
        </w:rPr>
        <w:t>’</w:t>
      </w:r>
      <w:r w:rsidR="00E042BF">
        <w:rPr>
          <w:rFonts w:ascii="Times New Roman" w:hAnsi="Times New Roman" w:cs="Times New Roman" w:hint="eastAsia"/>
          <w:sz w:val="24"/>
          <w:szCs w:val="24"/>
        </w:rPr>
        <w:t xml:space="preserve"> teaching and the whole bible. </w:t>
      </w:r>
      <w:r w:rsidR="007F0DA5">
        <w:rPr>
          <w:rFonts w:ascii="Times New Roman" w:hAnsi="Times New Roman" w:cs="Times New Roman" w:hint="eastAsia"/>
          <w:sz w:val="24"/>
          <w:szCs w:val="24"/>
        </w:rPr>
        <w:t xml:space="preserve">Since the kingdom of heaven is where our eternal God rules, it implies that there is resurrection and eternal life. </w:t>
      </w:r>
      <w:r w:rsidR="002A6D97">
        <w:rPr>
          <w:rFonts w:ascii="Times New Roman" w:hAnsi="Times New Roman" w:cs="Times New Roman" w:hint="eastAsia"/>
          <w:sz w:val="24"/>
          <w:szCs w:val="24"/>
        </w:rPr>
        <w:t>In today</w:t>
      </w:r>
      <w:r w:rsidR="002A6D97">
        <w:rPr>
          <w:rFonts w:ascii="Times New Roman" w:hAnsi="Times New Roman" w:cs="Times New Roman"/>
          <w:sz w:val="24"/>
          <w:szCs w:val="24"/>
        </w:rPr>
        <w:t>’</w:t>
      </w:r>
      <w:r w:rsidR="002A6D97">
        <w:rPr>
          <w:rFonts w:ascii="Times New Roman" w:hAnsi="Times New Roman" w:cs="Times New Roman" w:hint="eastAsia"/>
          <w:sz w:val="24"/>
          <w:szCs w:val="24"/>
        </w:rPr>
        <w:t xml:space="preserve">s passage, Jesus </w:t>
      </w:r>
      <w:r w:rsidR="00EE3DEE">
        <w:rPr>
          <w:rFonts w:ascii="Times New Roman" w:hAnsi="Times New Roman" w:cs="Times New Roman" w:hint="eastAsia"/>
          <w:sz w:val="24"/>
          <w:szCs w:val="24"/>
        </w:rPr>
        <w:t xml:space="preserve">clearly teaches about resurrection. Resurrection is the best news for all people who are under the power of sin and death. </w:t>
      </w:r>
      <w:r w:rsidR="00C06AC1">
        <w:rPr>
          <w:rFonts w:ascii="Times New Roman" w:hAnsi="Times New Roman" w:cs="Times New Roman" w:hint="eastAsia"/>
          <w:sz w:val="24"/>
          <w:szCs w:val="24"/>
        </w:rPr>
        <w:t>H</w:t>
      </w:r>
      <w:r w:rsidR="00EE3DEE">
        <w:rPr>
          <w:rFonts w:ascii="Times New Roman" w:hAnsi="Times New Roman" w:cs="Times New Roman" w:hint="eastAsia"/>
          <w:sz w:val="24"/>
          <w:szCs w:val="24"/>
        </w:rPr>
        <w:t>aving resurrection faith makes our life fundamentally different</w:t>
      </w:r>
      <w:r w:rsidR="00C06AC1">
        <w:rPr>
          <w:rFonts w:ascii="Times New Roman" w:hAnsi="Times New Roman" w:cs="Times New Roman" w:hint="eastAsia"/>
          <w:sz w:val="24"/>
          <w:szCs w:val="24"/>
        </w:rPr>
        <w:t xml:space="preserve">; </w:t>
      </w:r>
      <w:r w:rsidR="009B404B">
        <w:rPr>
          <w:rFonts w:ascii="Times New Roman" w:hAnsi="Times New Roman" w:cs="Times New Roman" w:hint="eastAsia"/>
          <w:sz w:val="24"/>
          <w:szCs w:val="24"/>
        </w:rPr>
        <w:t>heaven-oriented</w:t>
      </w:r>
      <w:r w:rsidR="0072081F">
        <w:rPr>
          <w:rFonts w:ascii="Times New Roman" w:hAnsi="Times New Roman" w:cs="Times New Roman" w:hint="eastAsia"/>
          <w:sz w:val="24"/>
          <w:szCs w:val="24"/>
        </w:rPr>
        <w:t xml:space="preserve">; life and spirit-filled; </w:t>
      </w:r>
      <w:r w:rsidR="009B404B">
        <w:rPr>
          <w:rFonts w:ascii="Times New Roman" w:hAnsi="Times New Roman" w:cs="Times New Roman" w:hint="eastAsia"/>
          <w:sz w:val="24"/>
          <w:szCs w:val="24"/>
        </w:rPr>
        <w:t>able to endure all hardship for God</w:t>
      </w:r>
      <w:r w:rsidR="009B404B">
        <w:rPr>
          <w:rFonts w:ascii="Times New Roman" w:hAnsi="Times New Roman" w:cs="Times New Roman"/>
          <w:sz w:val="24"/>
          <w:szCs w:val="24"/>
        </w:rPr>
        <w:t>’</w:t>
      </w:r>
      <w:r w:rsidR="009B404B">
        <w:rPr>
          <w:rFonts w:ascii="Times New Roman" w:hAnsi="Times New Roman" w:cs="Times New Roman" w:hint="eastAsia"/>
          <w:sz w:val="24"/>
          <w:szCs w:val="24"/>
        </w:rPr>
        <w:t xml:space="preserve">s </w:t>
      </w:r>
      <w:r w:rsidR="0072081F">
        <w:rPr>
          <w:rFonts w:ascii="Times New Roman" w:hAnsi="Times New Roman" w:cs="Times New Roman" w:hint="eastAsia"/>
          <w:sz w:val="24"/>
          <w:szCs w:val="24"/>
        </w:rPr>
        <w:t>kingdom</w:t>
      </w:r>
      <w:r w:rsidR="00C06AC1">
        <w:rPr>
          <w:rFonts w:ascii="Times New Roman" w:hAnsi="Times New Roman" w:cs="Times New Roman" w:hint="eastAsia"/>
          <w:sz w:val="24"/>
          <w:szCs w:val="24"/>
        </w:rPr>
        <w:t>. Let</w:t>
      </w:r>
      <w:r w:rsidR="00C06AC1">
        <w:rPr>
          <w:rFonts w:ascii="Times New Roman" w:hAnsi="Times New Roman" w:cs="Times New Roman"/>
          <w:sz w:val="24"/>
          <w:szCs w:val="24"/>
        </w:rPr>
        <w:t>’</w:t>
      </w:r>
      <w:r w:rsidR="00C06AC1">
        <w:rPr>
          <w:rFonts w:ascii="Times New Roman" w:hAnsi="Times New Roman" w:cs="Times New Roman" w:hint="eastAsia"/>
          <w:sz w:val="24"/>
          <w:szCs w:val="24"/>
        </w:rPr>
        <w:t>s hear what Jesus teaches in</w:t>
      </w:r>
      <w:r w:rsidR="00870764">
        <w:rPr>
          <w:rFonts w:ascii="Times New Roman" w:hAnsi="Times New Roman" w:cs="Times New Roman" w:hint="eastAsia"/>
          <w:sz w:val="24"/>
          <w:szCs w:val="24"/>
        </w:rPr>
        <w:t xml:space="preserve"> today</w:t>
      </w:r>
      <w:r w:rsidR="00870764">
        <w:rPr>
          <w:rFonts w:ascii="Times New Roman" w:hAnsi="Times New Roman" w:cs="Times New Roman"/>
          <w:sz w:val="24"/>
          <w:szCs w:val="24"/>
        </w:rPr>
        <w:t>’</w:t>
      </w:r>
      <w:r w:rsidR="00870764">
        <w:rPr>
          <w:rFonts w:ascii="Times New Roman" w:hAnsi="Times New Roman" w:cs="Times New Roman" w:hint="eastAsia"/>
          <w:sz w:val="24"/>
          <w:szCs w:val="24"/>
        </w:rPr>
        <w:t>s passage.</w:t>
      </w:r>
    </w:p>
    <w:p w:rsidR="00062AC5" w:rsidRPr="00AF35F2" w:rsidRDefault="00062AC5" w:rsidP="00937BF8">
      <w:pPr>
        <w:spacing w:line="240" w:lineRule="auto"/>
        <w:rPr>
          <w:rFonts w:ascii="Times New Roman" w:hAnsi="Times New Roman" w:cs="Times New Roman"/>
          <w:b/>
          <w:sz w:val="24"/>
          <w:szCs w:val="24"/>
        </w:rPr>
      </w:pPr>
      <w:r w:rsidRPr="00AF35F2">
        <w:rPr>
          <w:rFonts w:ascii="Times New Roman" w:hAnsi="Times New Roman" w:cs="Times New Roman" w:hint="eastAsia"/>
          <w:b/>
          <w:sz w:val="24"/>
          <w:szCs w:val="24"/>
        </w:rPr>
        <w:t>I. the Sadducees were tormented by the power of sin and death (23-28)</w:t>
      </w:r>
    </w:p>
    <w:p w:rsidR="00062AC5" w:rsidRDefault="00B72755" w:rsidP="00937BF8">
      <w:pPr>
        <w:spacing w:line="240" w:lineRule="auto"/>
        <w:rPr>
          <w:rFonts w:ascii="Times New Roman" w:hAnsi="Times New Roman" w:cs="Times New Roman"/>
          <w:sz w:val="24"/>
          <w:szCs w:val="24"/>
        </w:rPr>
      </w:pPr>
      <w:r>
        <w:rPr>
          <w:rFonts w:ascii="Times New Roman" w:hAnsi="Times New Roman" w:cs="Times New Roman" w:hint="eastAsia"/>
          <w:sz w:val="24"/>
          <w:szCs w:val="24"/>
        </w:rPr>
        <w:t xml:space="preserve">Look at verse 23. </w:t>
      </w:r>
      <w:r w:rsidR="00AF35F2">
        <w:rPr>
          <w:rFonts w:ascii="Times New Roman" w:hAnsi="Times New Roman" w:cs="Times New Roman"/>
          <w:sz w:val="24"/>
          <w:szCs w:val="24"/>
        </w:rPr>
        <w:t>“</w:t>
      </w:r>
      <w:r w:rsidR="00AF35F2" w:rsidRPr="00AF35F2">
        <w:rPr>
          <w:rFonts w:ascii="Times New Roman" w:hAnsi="Times New Roman" w:cs="Times New Roman" w:hint="eastAsia"/>
          <w:sz w:val="24"/>
          <w:szCs w:val="24"/>
          <w:u w:val="single"/>
        </w:rPr>
        <w:t xml:space="preserve">That same day </w:t>
      </w:r>
      <w:r w:rsidR="00AF35F2" w:rsidRPr="00AF35F2">
        <w:rPr>
          <w:rFonts w:ascii="Times New Roman" w:hAnsi="Times New Roman" w:cs="Times New Roman"/>
          <w:sz w:val="24"/>
          <w:szCs w:val="24"/>
          <w:u w:val="single"/>
        </w:rPr>
        <w:t>the</w:t>
      </w:r>
      <w:r w:rsidR="00AF35F2" w:rsidRPr="00AF35F2">
        <w:rPr>
          <w:rFonts w:ascii="Times New Roman" w:hAnsi="Times New Roman" w:cs="Times New Roman" w:hint="eastAsia"/>
          <w:sz w:val="24"/>
          <w:szCs w:val="24"/>
          <w:u w:val="single"/>
        </w:rPr>
        <w:t xml:space="preserve"> Sadducees, who say there is no resurrection, came to him with a question.</w:t>
      </w:r>
      <w:r w:rsidR="00AF35F2">
        <w:rPr>
          <w:rFonts w:ascii="Times New Roman" w:hAnsi="Times New Roman" w:cs="Times New Roman"/>
          <w:sz w:val="24"/>
          <w:szCs w:val="24"/>
        </w:rPr>
        <w:t>”</w:t>
      </w:r>
      <w:r w:rsidR="00AF35F2">
        <w:rPr>
          <w:rFonts w:ascii="Times New Roman" w:hAnsi="Times New Roman" w:cs="Times New Roman" w:hint="eastAsia"/>
          <w:sz w:val="24"/>
          <w:szCs w:val="24"/>
        </w:rPr>
        <w:t xml:space="preserve"> The Sadducees were a sect among the Israelite religious leaders. They were aristocratic</w:t>
      </w:r>
      <w:r w:rsidR="002807C5">
        <w:rPr>
          <w:rFonts w:ascii="Times New Roman" w:hAnsi="Times New Roman" w:cs="Times New Roman" w:hint="eastAsia"/>
          <w:sz w:val="24"/>
          <w:szCs w:val="24"/>
        </w:rPr>
        <w:t xml:space="preserve"> (</w:t>
      </w:r>
      <w:r w:rsidR="00AF35F2">
        <w:rPr>
          <w:rFonts w:ascii="Times New Roman" w:hAnsi="Times New Roman" w:cs="Times New Roman" w:hint="eastAsia"/>
          <w:sz w:val="24"/>
          <w:szCs w:val="24"/>
        </w:rPr>
        <w:t>upper class</w:t>
      </w:r>
      <w:r w:rsidR="002807C5">
        <w:rPr>
          <w:rFonts w:ascii="Times New Roman" w:hAnsi="Times New Roman" w:cs="Times New Roman" w:hint="eastAsia"/>
          <w:sz w:val="24"/>
          <w:szCs w:val="24"/>
        </w:rPr>
        <w:t>)</w:t>
      </w:r>
      <w:r w:rsidR="00AF35F2">
        <w:rPr>
          <w:rFonts w:ascii="Times New Roman" w:hAnsi="Times New Roman" w:cs="Times New Roman" w:hint="eastAsia"/>
          <w:sz w:val="24"/>
          <w:szCs w:val="24"/>
        </w:rPr>
        <w:t xml:space="preserve"> people</w:t>
      </w:r>
      <w:r w:rsidR="00B938BA">
        <w:rPr>
          <w:rFonts w:ascii="Times New Roman" w:hAnsi="Times New Roman" w:cs="Times New Roman" w:hint="eastAsia"/>
          <w:sz w:val="24"/>
          <w:szCs w:val="24"/>
        </w:rPr>
        <w:t xml:space="preserve">. </w:t>
      </w:r>
      <w:r w:rsidR="002807C5">
        <w:rPr>
          <w:rFonts w:ascii="Times New Roman" w:hAnsi="Times New Roman" w:cs="Times New Roman" w:hint="eastAsia"/>
          <w:sz w:val="24"/>
          <w:szCs w:val="24"/>
        </w:rPr>
        <w:t>They were very wealthy and held powerful position, including that of chief priests and high priest, and they held the majority of the 70 seats of the Jewish ruling council called the Sanhedrin. They were the objects of envy from many people in terms of their worldly success. But Matthew simply</w:t>
      </w:r>
      <w:r w:rsidR="000E6459">
        <w:rPr>
          <w:rFonts w:ascii="Times New Roman" w:hAnsi="Times New Roman" w:cs="Times New Roman" w:hint="eastAsia"/>
          <w:sz w:val="24"/>
          <w:szCs w:val="24"/>
        </w:rPr>
        <w:t xml:space="preserve"> calls them those who say there is no resurrection. </w:t>
      </w:r>
      <w:r w:rsidR="000E6459">
        <w:rPr>
          <w:rFonts w:ascii="Times New Roman" w:hAnsi="Times New Roman" w:cs="Times New Roman"/>
          <w:sz w:val="24"/>
          <w:szCs w:val="24"/>
        </w:rPr>
        <w:t>Sadducees</w:t>
      </w:r>
      <w:r w:rsidR="000E6459">
        <w:rPr>
          <w:rFonts w:ascii="Times New Roman" w:hAnsi="Times New Roman" w:cs="Times New Roman" w:hint="eastAsia"/>
          <w:sz w:val="24"/>
          <w:szCs w:val="24"/>
        </w:rPr>
        <w:t xml:space="preserve"> didn</w:t>
      </w:r>
      <w:r w:rsidR="000E6459">
        <w:rPr>
          <w:rFonts w:ascii="Times New Roman" w:hAnsi="Times New Roman" w:cs="Times New Roman"/>
          <w:sz w:val="24"/>
          <w:szCs w:val="24"/>
        </w:rPr>
        <w:t>’</w:t>
      </w:r>
      <w:r w:rsidR="000E6459">
        <w:rPr>
          <w:rFonts w:ascii="Times New Roman" w:hAnsi="Times New Roman" w:cs="Times New Roman" w:hint="eastAsia"/>
          <w:sz w:val="24"/>
          <w:szCs w:val="24"/>
        </w:rPr>
        <w:t>t believe spiritual world such as the existence of angels or spirits. They didn</w:t>
      </w:r>
      <w:r w:rsidR="000E6459">
        <w:rPr>
          <w:rFonts w:ascii="Times New Roman" w:hAnsi="Times New Roman" w:cs="Times New Roman"/>
          <w:sz w:val="24"/>
          <w:szCs w:val="24"/>
        </w:rPr>
        <w:t>’</w:t>
      </w:r>
      <w:r w:rsidR="000E6459">
        <w:rPr>
          <w:rFonts w:ascii="Times New Roman" w:hAnsi="Times New Roman" w:cs="Times New Roman" w:hint="eastAsia"/>
          <w:sz w:val="24"/>
          <w:szCs w:val="24"/>
        </w:rPr>
        <w:t xml:space="preserve">t believe </w:t>
      </w:r>
      <w:r w:rsidR="00F0396C">
        <w:rPr>
          <w:rFonts w:ascii="Times New Roman" w:hAnsi="Times New Roman" w:cs="Times New Roman" w:hint="eastAsia"/>
          <w:sz w:val="24"/>
          <w:szCs w:val="24"/>
        </w:rPr>
        <w:t xml:space="preserve">life </w:t>
      </w:r>
      <w:r w:rsidR="000E6459">
        <w:rPr>
          <w:rFonts w:ascii="Times New Roman" w:hAnsi="Times New Roman" w:cs="Times New Roman" w:hint="eastAsia"/>
          <w:sz w:val="24"/>
          <w:szCs w:val="24"/>
        </w:rPr>
        <w:t>after</w:t>
      </w:r>
      <w:r w:rsidR="00F0396C">
        <w:rPr>
          <w:rFonts w:ascii="Times New Roman" w:hAnsi="Times New Roman" w:cs="Times New Roman" w:hint="eastAsia"/>
          <w:sz w:val="24"/>
          <w:szCs w:val="24"/>
        </w:rPr>
        <w:t xml:space="preserve"> death and the kingdom of heaven and hell. Since they didn</w:t>
      </w:r>
      <w:r w:rsidR="00F0396C">
        <w:rPr>
          <w:rFonts w:ascii="Times New Roman" w:hAnsi="Times New Roman" w:cs="Times New Roman"/>
          <w:sz w:val="24"/>
          <w:szCs w:val="24"/>
        </w:rPr>
        <w:t>’</w:t>
      </w:r>
      <w:r w:rsidR="00F0396C">
        <w:rPr>
          <w:rFonts w:ascii="Times New Roman" w:hAnsi="Times New Roman" w:cs="Times New Roman" w:hint="eastAsia"/>
          <w:sz w:val="24"/>
          <w:szCs w:val="24"/>
        </w:rPr>
        <w:t xml:space="preserve">t believe afterlife and the kingdom of heaven and hell, to them this world was everything. </w:t>
      </w:r>
      <w:r w:rsidR="00F0396C">
        <w:rPr>
          <w:rFonts w:ascii="Times New Roman" w:hAnsi="Times New Roman" w:cs="Times New Roman"/>
          <w:sz w:val="24"/>
          <w:szCs w:val="24"/>
        </w:rPr>
        <w:t>T</w:t>
      </w:r>
      <w:r w:rsidR="00F0396C">
        <w:rPr>
          <w:rFonts w:ascii="Times New Roman" w:hAnsi="Times New Roman" w:cs="Times New Roman" w:hint="eastAsia"/>
          <w:sz w:val="24"/>
          <w:szCs w:val="24"/>
        </w:rPr>
        <w:t>o them the best motto of life</w:t>
      </w:r>
      <w:r w:rsidR="0082218E">
        <w:rPr>
          <w:rFonts w:ascii="Times New Roman" w:hAnsi="Times New Roman" w:cs="Times New Roman" w:hint="eastAsia"/>
          <w:sz w:val="24"/>
          <w:szCs w:val="24"/>
        </w:rPr>
        <w:t xml:space="preserve"> was</w:t>
      </w:r>
      <w:r w:rsidR="00F0396C">
        <w:rPr>
          <w:rFonts w:ascii="Times New Roman" w:hAnsi="Times New Roman" w:cs="Times New Roman" w:hint="eastAsia"/>
          <w:sz w:val="24"/>
          <w:szCs w:val="24"/>
        </w:rPr>
        <w:t xml:space="preserve"> </w:t>
      </w:r>
      <w:r w:rsidR="00F0396C">
        <w:rPr>
          <w:rFonts w:ascii="Times New Roman" w:hAnsi="Times New Roman" w:cs="Times New Roman"/>
          <w:sz w:val="24"/>
          <w:szCs w:val="24"/>
        </w:rPr>
        <w:t>“</w:t>
      </w:r>
      <w:r w:rsidR="00F0396C">
        <w:rPr>
          <w:rFonts w:ascii="Times New Roman" w:hAnsi="Times New Roman" w:cs="Times New Roman" w:hint="eastAsia"/>
          <w:sz w:val="24"/>
          <w:szCs w:val="24"/>
        </w:rPr>
        <w:t>Seek worldly success and pleas</w:t>
      </w:r>
      <w:r w:rsidR="0082218E">
        <w:rPr>
          <w:rFonts w:ascii="Times New Roman" w:hAnsi="Times New Roman" w:cs="Times New Roman" w:hint="eastAsia"/>
          <w:sz w:val="24"/>
          <w:szCs w:val="24"/>
        </w:rPr>
        <w:t>ure</w:t>
      </w:r>
      <w:r w:rsidR="00F0396C">
        <w:rPr>
          <w:rFonts w:ascii="Times New Roman" w:hAnsi="Times New Roman" w:cs="Times New Roman" w:hint="eastAsia"/>
          <w:sz w:val="24"/>
          <w:szCs w:val="24"/>
        </w:rPr>
        <w:t xml:space="preserve"> and enjoy them as much as possible.</w:t>
      </w:r>
      <w:r w:rsidR="0082218E">
        <w:rPr>
          <w:rFonts w:ascii="Times New Roman" w:hAnsi="Times New Roman" w:cs="Times New Roman"/>
          <w:sz w:val="24"/>
          <w:szCs w:val="24"/>
        </w:rPr>
        <w:t>”</w:t>
      </w:r>
      <w:r w:rsidR="0082218E">
        <w:rPr>
          <w:rFonts w:ascii="Times New Roman" w:hAnsi="Times New Roman" w:cs="Times New Roman" w:hint="eastAsia"/>
          <w:sz w:val="24"/>
          <w:szCs w:val="24"/>
        </w:rPr>
        <w:t xml:space="preserve"> Then they would </w:t>
      </w:r>
      <w:r w:rsidR="00F0396C">
        <w:rPr>
          <w:rFonts w:ascii="Times New Roman" w:hAnsi="Times New Roman" w:cs="Times New Roman" w:hint="eastAsia"/>
          <w:sz w:val="24"/>
          <w:szCs w:val="24"/>
        </w:rPr>
        <w:t>die and disappear.</w:t>
      </w:r>
    </w:p>
    <w:p w:rsidR="0082218E" w:rsidRDefault="0082218E" w:rsidP="00937BF8">
      <w:pPr>
        <w:spacing w:line="240" w:lineRule="auto"/>
        <w:rPr>
          <w:rFonts w:ascii="Times New Roman" w:hAnsi="Times New Roman" w:cs="Times New Roman"/>
          <w:sz w:val="24"/>
          <w:szCs w:val="24"/>
        </w:rPr>
      </w:pPr>
      <w:r>
        <w:rPr>
          <w:rFonts w:ascii="Times New Roman" w:hAnsi="Times New Roman" w:cs="Times New Roman" w:hint="eastAsia"/>
          <w:sz w:val="24"/>
          <w:szCs w:val="24"/>
        </w:rPr>
        <w:t>Throughout his earthly ministry, Jesus had proclaimed the kingdom of heaven repeatedly. His fi</w:t>
      </w:r>
      <w:r w:rsidR="00870764">
        <w:rPr>
          <w:rFonts w:ascii="Times New Roman" w:hAnsi="Times New Roman" w:cs="Times New Roman" w:hint="eastAsia"/>
          <w:sz w:val="24"/>
          <w:szCs w:val="24"/>
        </w:rPr>
        <w:t>rst message was,</w:t>
      </w:r>
      <w:r>
        <w:rPr>
          <w:rFonts w:ascii="Times New Roman" w:hAnsi="Times New Roman" w:cs="Times New Roman" w:hint="eastAsia"/>
          <w:sz w:val="24"/>
          <w:szCs w:val="24"/>
        </w:rPr>
        <w:t xml:space="preserve"> </w:t>
      </w:r>
      <w:r>
        <w:rPr>
          <w:rFonts w:ascii="Times New Roman" w:hAnsi="Times New Roman" w:cs="Times New Roman"/>
          <w:sz w:val="24"/>
          <w:szCs w:val="24"/>
        </w:rPr>
        <w:t>“</w:t>
      </w:r>
      <w:r w:rsidRPr="00ED00C7">
        <w:rPr>
          <w:rFonts w:ascii="Times New Roman" w:hAnsi="Times New Roman" w:cs="Times New Roman" w:hint="eastAsia"/>
          <w:sz w:val="24"/>
          <w:szCs w:val="24"/>
          <w:u w:val="single"/>
        </w:rPr>
        <w:t>Repent, for the kingdom of heaven is near</w:t>
      </w:r>
      <w:r>
        <w:rPr>
          <w:rFonts w:ascii="Times New Roman" w:hAnsi="Times New Roman" w:cs="Times New Roman" w:hint="eastAsia"/>
          <w:sz w:val="24"/>
          <w:szCs w:val="24"/>
        </w:rPr>
        <w:t>.</w:t>
      </w:r>
      <w:r>
        <w:rPr>
          <w:rFonts w:ascii="Times New Roman" w:hAnsi="Times New Roman" w:cs="Times New Roman"/>
          <w:sz w:val="24"/>
          <w:szCs w:val="24"/>
        </w:rPr>
        <w:t>”</w:t>
      </w:r>
      <w:r>
        <w:rPr>
          <w:rFonts w:ascii="Times New Roman" w:hAnsi="Times New Roman" w:cs="Times New Roman" w:hint="eastAsia"/>
          <w:sz w:val="24"/>
          <w:szCs w:val="24"/>
        </w:rPr>
        <w:t xml:space="preserve">(Mt 4:17) Jesus gave many parables to teach only one thing. </w:t>
      </w:r>
      <w:r>
        <w:rPr>
          <w:rFonts w:ascii="Times New Roman" w:hAnsi="Times New Roman" w:cs="Times New Roman"/>
          <w:sz w:val="24"/>
          <w:szCs w:val="24"/>
        </w:rPr>
        <w:t>I</w:t>
      </w:r>
      <w:r>
        <w:rPr>
          <w:rFonts w:ascii="Times New Roman" w:hAnsi="Times New Roman" w:cs="Times New Roman" w:hint="eastAsia"/>
          <w:sz w:val="24"/>
          <w:szCs w:val="24"/>
        </w:rPr>
        <w:t>t was about the kingdom of heaven. If you read Act 1, even after his resurrection, Jesus</w:t>
      </w:r>
      <w:r>
        <w:rPr>
          <w:rFonts w:ascii="Times New Roman" w:hAnsi="Times New Roman" w:cs="Times New Roman"/>
          <w:sz w:val="24"/>
          <w:szCs w:val="24"/>
        </w:rPr>
        <w:t>’</w:t>
      </w:r>
      <w:r>
        <w:rPr>
          <w:rFonts w:ascii="Times New Roman" w:hAnsi="Times New Roman" w:cs="Times New Roman" w:hint="eastAsia"/>
          <w:sz w:val="24"/>
          <w:szCs w:val="24"/>
        </w:rPr>
        <w:t xml:space="preserve"> teaching was exactly same. </w:t>
      </w:r>
      <w:r>
        <w:rPr>
          <w:rFonts w:ascii="Times New Roman" w:hAnsi="Times New Roman" w:cs="Times New Roman"/>
          <w:sz w:val="24"/>
          <w:szCs w:val="24"/>
        </w:rPr>
        <w:t>I</w:t>
      </w:r>
      <w:r>
        <w:rPr>
          <w:rFonts w:ascii="Times New Roman" w:hAnsi="Times New Roman" w:cs="Times New Roman" w:hint="eastAsia"/>
          <w:sz w:val="24"/>
          <w:szCs w:val="24"/>
        </w:rPr>
        <w:t xml:space="preserve">t was only about the kingdom of heaven. </w:t>
      </w:r>
      <w:r w:rsidR="00ED00C7">
        <w:rPr>
          <w:rFonts w:ascii="Times New Roman" w:hAnsi="Times New Roman" w:cs="Times New Roman" w:hint="eastAsia"/>
          <w:sz w:val="24"/>
          <w:szCs w:val="24"/>
        </w:rPr>
        <w:t>Jesus really had a single desire that he wanted to bring the kingdom of heaven on earth. But since Sadducees didn</w:t>
      </w:r>
      <w:r w:rsidR="00ED00C7">
        <w:rPr>
          <w:rFonts w:ascii="Times New Roman" w:hAnsi="Times New Roman" w:cs="Times New Roman"/>
          <w:sz w:val="24"/>
          <w:szCs w:val="24"/>
        </w:rPr>
        <w:t>’</w:t>
      </w:r>
      <w:r w:rsidR="00ED00C7">
        <w:rPr>
          <w:rFonts w:ascii="Times New Roman" w:hAnsi="Times New Roman" w:cs="Times New Roman" w:hint="eastAsia"/>
          <w:sz w:val="24"/>
          <w:szCs w:val="24"/>
        </w:rPr>
        <w:t>t believe the existence of heaven, they were so irritated by Jesus</w:t>
      </w:r>
      <w:r w:rsidR="00ED00C7">
        <w:rPr>
          <w:rFonts w:ascii="Times New Roman" w:hAnsi="Times New Roman" w:cs="Times New Roman"/>
          <w:sz w:val="24"/>
          <w:szCs w:val="24"/>
        </w:rPr>
        <w:t>’</w:t>
      </w:r>
      <w:r w:rsidR="00ED00C7">
        <w:rPr>
          <w:rFonts w:ascii="Times New Roman" w:hAnsi="Times New Roman" w:cs="Times New Roman" w:hint="eastAsia"/>
          <w:sz w:val="24"/>
          <w:szCs w:val="24"/>
        </w:rPr>
        <w:t xml:space="preserve"> teaching. </w:t>
      </w:r>
      <w:r w:rsidR="0048110D">
        <w:rPr>
          <w:rFonts w:ascii="Times New Roman" w:hAnsi="Times New Roman" w:cs="Times New Roman" w:hint="eastAsia"/>
          <w:sz w:val="24"/>
          <w:szCs w:val="24"/>
        </w:rPr>
        <w:t xml:space="preserve">Also </w:t>
      </w:r>
      <w:r w:rsidR="00ED00C7">
        <w:rPr>
          <w:rFonts w:ascii="Times New Roman" w:hAnsi="Times New Roman" w:cs="Times New Roman" w:hint="eastAsia"/>
          <w:sz w:val="24"/>
          <w:szCs w:val="24"/>
        </w:rPr>
        <w:t>if heaven w</w:t>
      </w:r>
      <w:r w:rsidR="0048110D">
        <w:rPr>
          <w:rFonts w:ascii="Times New Roman" w:hAnsi="Times New Roman" w:cs="Times New Roman" w:hint="eastAsia"/>
          <w:sz w:val="24"/>
          <w:szCs w:val="24"/>
        </w:rPr>
        <w:t>ere</w:t>
      </w:r>
      <w:r w:rsidR="00ED00C7">
        <w:rPr>
          <w:rFonts w:ascii="Times New Roman" w:hAnsi="Times New Roman" w:cs="Times New Roman" w:hint="eastAsia"/>
          <w:sz w:val="24"/>
          <w:szCs w:val="24"/>
        </w:rPr>
        <w:t xml:space="preserve"> real, it meant they should </w:t>
      </w:r>
      <w:r w:rsidR="0048110D">
        <w:rPr>
          <w:rFonts w:ascii="Times New Roman" w:hAnsi="Times New Roman" w:cs="Times New Roman" w:hint="eastAsia"/>
          <w:sz w:val="24"/>
          <w:szCs w:val="24"/>
        </w:rPr>
        <w:t xml:space="preserve">have repented to enter </w:t>
      </w:r>
      <w:r w:rsidR="00870764">
        <w:rPr>
          <w:rFonts w:ascii="Times New Roman" w:hAnsi="Times New Roman" w:cs="Times New Roman" w:hint="eastAsia"/>
          <w:sz w:val="24"/>
          <w:szCs w:val="24"/>
        </w:rPr>
        <w:t>it</w:t>
      </w:r>
      <w:r w:rsidR="0048110D">
        <w:rPr>
          <w:rFonts w:ascii="Times New Roman" w:hAnsi="Times New Roman" w:cs="Times New Roman" w:hint="eastAsia"/>
          <w:sz w:val="24"/>
          <w:szCs w:val="24"/>
        </w:rPr>
        <w:t xml:space="preserve">. Not to repent, they really wanted to discredit Jesus and justify their worldly way of life. </w:t>
      </w:r>
      <w:r w:rsidR="0048110D">
        <w:rPr>
          <w:rFonts w:ascii="Times New Roman" w:hAnsi="Times New Roman" w:cs="Times New Roman"/>
          <w:sz w:val="24"/>
          <w:szCs w:val="24"/>
        </w:rPr>
        <w:t>S</w:t>
      </w:r>
      <w:r w:rsidR="0048110D">
        <w:rPr>
          <w:rFonts w:ascii="Times New Roman" w:hAnsi="Times New Roman" w:cs="Times New Roman" w:hint="eastAsia"/>
          <w:sz w:val="24"/>
          <w:szCs w:val="24"/>
        </w:rPr>
        <w:t xml:space="preserve">o they came to him with a very weird story to make resurrection faith seem ridiculous. </w:t>
      </w:r>
    </w:p>
    <w:p w:rsidR="0082218E" w:rsidRDefault="00A94C12" w:rsidP="00937BF8">
      <w:pPr>
        <w:spacing w:line="240" w:lineRule="auto"/>
        <w:rPr>
          <w:rFonts w:ascii="Times New Roman" w:hAnsi="Times New Roman" w:cs="Times New Roman"/>
          <w:sz w:val="24"/>
          <w:szCs w:val="24"/>
        </w:rPr>
      </w:pPr>
      <w:r>
        <w:rPr>
          <w:rFonts w:ascii="Times New Roman" w:hAnsi="Times New Roman" w:cs="Times New Roman" w:hint="eastAsia"/>
          <w:sz w:val="24"/>
          <w:szCs w:val="24"/>
        </w:rPr>
        <w:t xml:space="preserve">Look at verses 24-28. </w:t>
      </w:r>
      <w:r>
        <w:rPr>
          <w:rFonts w:ascii="Times New Roman" w:hAnsi="Times New Roman" w:cs="Times New Roman"/>
          <w:sz w:val="24"/>
          <w:szCs w:val="24"/>
        </w:rPr>
        <w:t>“‘</w:t>
      </w:r>
      <w:r w:rsidRPr="00622A67">
        <w:rPr>
          <w:rFonts w:ascii="Times New Roman" w:hAnsi="Times New Roman" w:cs="Times New Roman" w:hint="eastAsia"/>
          <w:sz w:val="24"/>
          <w:szCs w:val="24"/>
          <w:u w:val="single"/>
        </w:rPr>
        <w:t>Teacher</w:t>
      </w:r>
      <w:r w:rsidRPr="00622A67">
        <w:rPr>
          <w:rFonts w:ascii="Times New Roman" w:hAnsi="Times New Roman" w:cs="Times New Roman"/>
          <w:sz w:val="24"/>
          <w:szCs w:val="24"/>
          <w:u w:val="single"/>
        </w:rPr>
        <w:t>’</w:t>
      </w:r>
      <w:r w:rsidRPr="00622A67">
        <w:rPr>
          <w:rFonts w:ascii="Times New Roman" w:hAnsi="Times New Roman" w:cs="Times New Roman" w:hint="eastAsia"/>
          <w:sz w:val="24"/>
          <w:szCs w:val="24"/>
          <w:u w:val="single"/>
        </w:rPr>
        <w:t xml:space="preserve">, they said, </w:t>
      </w:r>
      <w:r w:rsidRPr="00622A67">
        <w:rPr>
          <w:rFonts w:ascii="Times New Roman" w:hAnsi="Times New Roman" w:cs="Times New Roman"/>
          <w:sz w:val="24"/>
          <w:szCs w:val="24"/>
          <w:u w:val="single"/>
        </w:rPr>
        <w:t>‘</w:t>
      </w:r>
      <w:r w:rsidRPr="00622A67">
        <w:rPr>
          <w:rFonts w:ascii="Times New Roman" w:hAnsi="Times New Roman" w:cs="Times New Roman" w:hint="eastAsia"/>
          <w:sz w:val="24"/>
          <w:szCs w:val="24"/>
          <w:u w:val="single"/>
        </w:rPr>
        <w:t xml:space="preserve">Moses told us that if a man dies without having </w:t>
      </w:r>
      <w:r w:rsidRPr="00622A67">
        <w:rPr>
          <w:rFonts w:ascii="Times New Roman" w:hAnsi="Times New Roman" w:cs="Times New Roman"/>
          <w:sz w:val="24"/>
          <w:szCs w:val="24"/>
          <w:u w:val="single"/>
        </w:rPr>
        <w:t>children</w:t>
      </w:r>
      <w:r w:rsidRPr="00622A67">
        <w:rPr>
          <w:rFonts w:ascii="Times New Roman" w:hAnsi="Times New Roman" w:cs="Times New Roman" w:hint="eastAsia"/>
          <w:sz w:val="24"/>
          <w:szCs w:val="24"/>
          <w:u w:val="single"/>
        </w:rPr>
        <w:t>, his brother must marry the widow and have children for him. Now there were seven brothers among us. The first one married and dies, and since he had no children, he left his wife to his brother. The same thing happened to the second and third brother, right on down to the seventh. Finally, the woman died. Now then, at the resurrection, whose wife will she be of the seven, since all of them were married to her?</w:t>
      </w:r>
      <w:r>
        <w:rPr>
          <w:rFonts w:ascii="Times New Roman" w:hAnsi="Times New Roman" w:cs="Times New Roman"/>
          <w:sz w:val="24"/>
          <w:szCs w:val="24"/>
        </w:rPr>
        <w:t>”</w:t>
      </w:r>
      <w:r>
        <w:rPr>
          <w:rFonts w:ascii="Times New Roman" w:hAnsi="Times New Roman" w:cs="Times New Roman" w:hint="eastAsia"/>
          <w:sz w:val="24"/>
          <w:szCs w:val="24"/>
        </w:rPr>
        <w:t xml:space="preserve"> They told this story to di</w:t>
      </w:r>
      <w:r w:rsidR="00622A67">
        <w:rPr>
          <w:rFonts w:ascii="Times New Roman" w:hAnsi="Times New Roman" w:cs="Times New Roman" w:hint="eastAsia"/>
          <w:sz w:val="24"/>
          <w:szCs w:val="24"/>
        </w:rPr>
        <w:t xml:space="preserve">scredit resurrection, but they only revealed their own inner problems. </w:t>
      </w:r>
    </w:p>
    <w:p w:rsidR="00622A67" w:rsidRDefault="00622A67" w:rsidP="00937BF8">
      <w:pPr>
        <w:spacing w:line="240" w:lineRule="auto"/>
        <w:rPr>
          <w:rFonts w:ascii="Times New Roman" w:hAnsi="Times New Roman" w:cs="Times New Roman"/>
          <w:sz w:val="24"/>
          <w:szCs w:val="24"/>
        </w:rPr>
      </w:pPr>
      <w:r>
        <w:rPr>
          <w:rFonts w:ascii="Times New Roman" w:hAnsi="Times New Roman" w:cs="Times New Roman" w:hint="eastAsia"/>
          <w:sz w:val="24"/>
          <w:szCs w:val="24"/>
        </w:rPr>
        <w:lastRenderedPageBreak/>
        <w:t xml:space="preserve">What were they? </w:t>
      </w:r>
      <w:r>
        <w:rPr>
          <w:rFonts w:ascii="Times New Roman" w:hAnsi="Times New Roman" w:cs="Times New Roman"/>
          <w:sz w:val="24"/>
          <w:szCs w:val="24"/>
        </w:rPr>
        <w:t>F</w:t>
      </w:r>
      <w:r>
        <w:rPr>
          <w:rFonts w:ascii="Times New Roman" w:hAnsi="Times New Roman" w:cs="Times New Roman" w:hint="eastAsia"/>
          <w:sz w:val="24"/>
          <w:szCs w:val="24"/>
        </w:rPr>
        <w:t>irst of all, the</w:t>
      </w:r>
      <w:r w:rsidR="00F40C74">
        <w:rPr>
          <w:rFonts w:ascii="Times New Roman" w:hAnsi="Times New Roman" w:cs="Times New Roman" w:hint="eastAsia"/>
          <w:sz w:val="24"/>
          <w:szCs w:val="24"/>
        </w:rPr>
        <w:t xml:space="preserve">y were F bible students. To discredit resurrection, they quoted </w:t>
      </w:r>
      <w:r w:rsidR="00F40C74">
        <w:rPr>
          <w:rFonts w:ascii="Times New Roman" w:hAnsi="Times New Roman" w:cs="Times New Roman"/>
          <w:sz w:val="24"/>
          <w:szCs w:val="24"/>
        </w:rPr>
        <w:t>Deuteronomy</w:t>
      </w:r>
      <w:r w:rsidR="00F40C74">
        <w:rPr>
          <w:rFonts w:ascii="Times New Roman" w:hAnsi="Times New Roman" w:cs="Times New Roman" w:hint="eastAsia"/>
          <w:sz w:val="24"/>
          <w:szCs w:val="24"/>
        </w:rPr>
        <w:t xml:space="preserve"> 25:5-6. These bible verses were about a man</w:t>
      </w:r>
      <w:r w:rsidR="00F40C74">
        <w:rPr>
          <w:rFonts w:ascii="Times New Roman" w:hAnsi="Times New Roman" w:cs="Times New Roman"/>
          <w:sz w:val="24"/>
          <w:szCs w:val="24"/>
        </w:rPr>
        <w:t>’</w:t>
      </w:r>
      <w:r w:rsidR="00F40C74">
        <w:rPr>
          <w:rFonts w:ascii="Times New Roman" w:hAnsi="Times New Roman" w:cs="Times New Roman" w:hint="eastAsia"/>
          <w:sz w:val="24"/>
          <w:szCs w:val="24"/>
        </w:rPr>
        <w:t>s duty to his brother</w:t>
      </w:r>
      <w:r w:rsidR="00F40C74">
        <w:rPr>
          <w:rFonts w:ascii="Times New Roman" w:hAnsi="Times New Roman" w:cs="Times New Roman"/>
          <w:sz w:val="24"/>
          <w:szCs w:val="24"/>
        </w:rPr>
        <w:t>’</w:t>
      </w:r>
      <w:r w:rsidR="00F40C74">
        <w:rPr>
          <w:rFonts w:ascii="Times New Roman" w:hAnsi="Times New Roman" w:cs="Times New Roman" w:hint="eastAsia"/>
          <w:sz w:val="24"/>
          <w:szCs w:val="24"/>
        </w:rPr>
        <w:t xml:space="preserve">s widow. </w:t>
      </w:r>
      <w:r w:rsidR="00820B82">
        <w:rPr>
          <w:rFonts w:ascii="Times New Roman" w:hAnsi="Times New Roman" w:cs="Times New Roman"/>
          <w:sz w:val="24"/>
          <w:szCs w:val="24"/>
        </w:rPr>
        <w:t>O</w:t>
      </w:r>
      <w:r w:rsidR="00820B82">
        <w:rPr>
          <w:rFonts w:ascii="Times New Roman" w:hAnsi="Times New Roman" w:cs="Times New Roman" w:hint="eastAsia"/>
          <w:sz w:val="24"/>
          <w:szCs w:val="24"/>
        </w:rPr>
        <w:t xml:space="preserve">bviously this law was not general principle </w:t>
      </w:r>
      <w:r w:rsidR="00CD5E77">
        <w:rPr>
          <w:rFonts w:ascii="Times New Roman" w:hAnsi="Times New Roman" w:cs="Times New Roman" w:hint="eastAsia"/>
          <w:sz w:val="24"/>
          <w:szCs w:val="24"/>
        </w:rPr>
        <w:t>in</w:t>
      </w:r>
      <w:r w:rsidR="00820B82">
        <w:rPr>
          <w:rFonts w:ascii="Times New Roman" w:hAnsi="Times New Roman" w:cs="Times New Roman" w:hint="eastAsia"/>
          <w:sz w:val="24"/>
          <w:szCs w:val="24"/>
        </w:rPr>
        <w:t xml:space="preserve"> God</w:t>
      </w:r>
      <w:r w:rsidR="00820B82">
        <w:rPr>
          <w:rFonts w:ascii="Times New Roman" w:hAnsi="Times New Roman" w:cs="Times New Roman"/>
          <w:sz w:val="24"/>
          <w:szCs w:val="24"/>
        </w:rPr>
        <w:t>’</w:t>
      </w:r>
      <w:r w:rsidR="00820B82">
        <w:rPr>
          <w:rFonts w:ascii="Times New Roman" w:hAnsi="Times New Roman" w:cs="Times New Roman" w:hint="eastAsia"/>
          <w:sz w:val="24"/>
          <w:szCs w:val="24"/>
        </w:rPr>
        <w:t>s word but very limited application and the main purp</w:t>
      </w:r>
      <w:r w:rsidR="002858ED">
        <w:rPr>
          <w:rFonts w:ascii="Times New Roman" w:hAnsi="Times New Roman" w:cs="Times New Roman" w:hint="eastAsia"/>
          <w:sz w:val="24"/>
          <w:szCs w:val="24"/>
        </w:rPr>
        <w:t>ose was to protect each Israelite man</w:t>
      </w:r>
      <w:r w:rsidR="002858ED">
        <w:rPr>
          <w:rFonts w:ascii="Times New Roman" w:hAnsi="Times New Roman" w:cs="Times New Roman"/>
          <w:sz w:val="24"/>
          <w:szCs w:val="24"/>
        </w:rPr>
        <w:t>’</w:t>
      </w:r>
      <w:r w:rsidR="002858ED">
        <w:rPr>
          <w:rFonts w:ascii="Times New Roman" w:hAnsi="Times New Roman" w:cs="Times New Roman" w:hint="eastAsia"/>
          <w:sz w:val="24"/>
          <w:szCs w:val="24"/>
        </w:rPr>
        <w:t>s name and inheritance in the same family</w:t>
      </w:r>
      <w:r w:rsidR="002858ED">
        <w:rPr>
          <w:rFonts w:ascii="Times New Roman" w:hAnsi="Times New Roman" w:cs="Times New Roman"/>
          <w:sz w:val="24"/>
          <w:szCs w:val="24"/>
        </w:rPr>
        <w:t xml:space="preserve"> member</w:t>
      </w:r>
      <w:r w:rsidR="002858ED">
        <w:rPr>
          <w:rFonts w:ascii="Times New Roman" w:hAnsi="Times New Roman" w:cs="Times New Roman" w:hint="eastAsia"/>
          <w:sz w:val="24"/>
          <w:szCs w:val="24"/>
        </w:rPr>
        <w:t>s. So God</w:t>
      </w:r>
      <w:r w:rsidR="002858ED">
        <w:rPr>
          <w:rFonts w:ascii="Times New Roman" w:hAnsi="Times New Roman" w:cs="Times New Roman"/>
          <w:sz w:val="24"/>
          <w:szCs w:val="24"/>
        </w:rPr>
        <w:t>’</w:t>
      </w:r>
      <w:r w:rsidR="002858ED">
        <w:rPr>
          <w:rFonts w:ascii="Times New Roman" w:hAnsi="Times New Roman" w:cs="Times New Roman" w:hint="eastAsia"/>
          <w:sz w:val="24"/>
          <w:szCs w:val="24"/>
        </w:rPr>
        <w:t xml:space="preserve">s word and law always should be used for correct purpose. </w:t>
      </w:r>
      <w:r w:rsidR="00CD5E77">
        <w:rPr>
          <w:rFonts w:ascii="Times New Roman" w:hAnsi="Times New Roman" w:cs="Times New Roman" w:hint="eastAsia"/>
          <w:sz w:val="24"/>
          <w:szCs w:val="24"/>
        </w:rPr>
        <w:t>But Sadducees didn</w:t>
      </w:r>
      <w:r w:rsidR="00CD5E77">
        <w:rPr>
          <w:rFonts w:ascii="Times New Roman" w:hAnsi="Times New Roman" w:cs="Times New Roman"/>
          <w:sz w:val="24"/>
          <w:szCs w:val="24"/>
        </w:rPr>
        <w:t>’</w:t>
      </w:r>
      <w:r w:rsidR="00CD5E77">
        <w:rPr>
          <w:rFonts w:ascii="Times New Roman" w:hAnsi="Times New Roman" w:cs="Times New Roman" w:hint="eastAsia"/>
          <w:sz w:val="24"/>
          <w:szCs w:val="24"/>
        </w:rPr>
        <w:t xml:space="preserve">t </w:t>
      </w:r>
      <w:r w:rsidR="00784BD7">
        <w:rPr>
          <w:rFonts w:ascii="Times New Roman" w:hAnsi="Times New Roman" w:cs="Times New Roman"/>
          <w:sz w:val="24"/>
          <w:szCs w:val="24"/>
        </w:rPr>
        <w:t>honour</w:t>
      </w:r>
      <w:r w:rsidR="00784BD7">
        <w:rPr>
          <w:rFonts w:ascii="Times New Roman" w:hAnsi="Times New Roman" w:cs="Times New Roman" w:hint="eastAsia"/>
          <w:sz w:val="24"/>
          <w:szCs w:val="24"/>
        </w:rPr>
        <w:t xml:space="preserve"> </w:t>
      </w:r>
      <w:r w:rsidR="00CD5E77">
        <w:rPr>
          <w:rFonts w:ascii="Times New Roman" w:hAnsi="Times New Roman" w:cs="Times New Roman" w:hint="eastAsia"/>
          <w:sz w:val="24"/>
          <w:szCs w:val="24"/>
        </w:rPr>
        <w:t>the intention of</w:t>
      </w:r>
      <w:r w:rsidR="00784BD7">
        <w:rPr>
          <w:rFonts w:ascii="Times New Roman" w:hAnsi="Times New Roman" w:cs="Times New Roman" w:hint="eastAsia"/>
          <w:sz w:val="24"/>
          <w:szCs w:val="24"/>
        </w:rPr>
        <w:t xml:space="preserve"> Bible author; God. They quoted these verses just to borrow the authority of the Scripture to advance their own corrupted and perverse claim that there is no resurrection. When they didn</w:t>
      </w:r>
      <w:r w:rsidR="00784BD7">
        <w:rPr>
          <w:rFonts w:ascii="Times New Roman" w:hAnsi="Times New Roman" w:cs="Times New Roman"/>
          <w:sz w:val="24"/>
          <w:szCs w:val="24"/>
        </w:rPr>
        <w:t>’</w:t>
      </w:r>
      <w:r w:rsidR="00784BD7">
        <w:rPr>
          <w:rFonts w:ascii="Times New Roman" w:hAnsi="Times New Roman" w:cs="Times New Roman" w:hint="eastAsia"/>
          <w:sz w:val="24"/>
          <w:szCs w:val="24"/>
        </w:rPr>
        <w:t>t honour the Bible author</w:t>
      </w:r>
      <w:r w:rsidR="00277523">
        <w:rPr>
          <w:rFonts w:ascii="Times New Roman" w:hAnsi="Times New Roman" w:cs="Times New Roman" w:hint="eastAsia"/>
          <w:sz w:val="24"/>
          <w:szCs w:val="24"/>
        </w:rPr>
        <w:t xml:space="preserve"> God</w:t>
      </w:r>
      <w:r w:rsidR="00784BD7">
        <w:rPr>
          <w:rFonts w:ascii="Times New Roman" w:hAnsi="Times New Roman" w:cs="Times New Roman"/>
          <w:sz w:val="24"/>
          <w:szCs w:val="24"/>
        </w:rPr>
        <w:t>’</w:t>
      </w:r>
      <w:r w:rsidR="00784BD7">
        <w:rPr>
          <w:rFonts w:ascii="Times New Roman" w:hAnsi="Times New Roman" w:cs="Times New Roman" w:hint="eastAsia"/>
          <w:sz w:val="24"/>
          <w:szCs w:val="24"/>
        </w:rPr>
        <w:t xml:space="preserve">s intension, they had very poor understanding of the bible. </w:t>
      </w:r>
      <w:r w:rsidR="00277523">
        <w:rPr>
          <w:rFonts w:ascii="Times New Roman" w:hAnsi="Times New Roman" w:cs="Times New Roman"/>
          <w:sz w:val="24"/>
          <w:szCs w:val="24"/>
        </w:rPr>
        <w:t>M</w:t>
      </w:r>
      <w:r w:rsidR="00277523">
        <w:rPr>
          <w:rFonts w:ascii="Times New Roman" w:hAnsi="Times New Roman" w:cs="Times New Roman" w:hint="eastAsia"/>
          <w:sz w:val="24"/>
          <w:szCs w:val="24"/>
        </w:rPr>
        <w:t xml:space="preserve">ost of all, because they love the world </w:t>
      </w:r>
      <w:r w:rsidR="00265B1C">
        <w:rPr>
          <w:rFonts w:ascii="Times New Roman" w:hAnsi="Times New Roman" w:cs="Times New Roman" w:hint="eastAsia"/>
          <w:sz w:val="24"/>
          <w:szCs w:val="24"/>
        </w:rPr>
        <w:t xml:space="preserve">so much </w:t>
      </w:r>
      <w:r w:rsidR="00277523">
        <w:rPr>
          <w:rFonts w:ascii="Times New Roman" w:hAnsi="Times New Roman" w:cs="Times New Roman" w:hint="eastAsia"/>
          <w:sz w:val="24"/>
          <w:szCs w:val="24"/>
        </w:rPr>
        <w:t>more than God, they couldn</w:t>
      </w:r>
      <w:r w:rsidR="00277523">
        <w:rPr>
          <w:rFonts w:ascii="Times New Roman" w:hAnsi="Times New Roman" w:cs="Times New Roman"/>
          <w:sz w:val="24"/>
          <w:szCs w:val="24"/>
        </w:rPr>
        <w:t>’</w:t>
      </w:r>
      <w:r w:rsidR="00277523">
        <w:rPr>
          <w:rFonts w:ascii="Times New Roman" w:hAnsi="Times New Roman" w:cs="Times New Roman" w:hint="eastAsia"/>
          <w:sz w:val="24"/>
          <w:szCs w:val="24"/>
        </w:rPr>
        <w:t xml:space="preserve">t </w:t>
      </w:r>
      <w:r w:rsidR="00265B1C">
        <w:rPr>
          <w:rFonts w:ascii="Times New Roman" w:hAnsi="Times New Roman" w:cs="Times New Roman" w:hint="eastAsia"/>
          <w:sz w:val="24"/>
          <w:szCs w:val="24"/>
        </w:rPr>
        <w:t>hear God</w:t>
      </w:r>
      <w:r w:rsidR="00265B1C">
        <w:rPr>
          <w:rFonts w:ascii="Times New Roman" w:hAnsi="Times New Roman" w:cs="Times New Roman"/>
          <w:sz w:val="24"/>
          <w:szCs w:val="24"/>
        </w:rPr>
        <w:t>’</w:t>
      </w:r>
      <w:r w:rsidR="00265B1C">
        <w:rPr>
          <w:rFonts w:ascii="Times New Roman" w:hAnsi="Times New Roman" w:cs="Times New Roman" w:hint="eastAsia"/>
          <w:sz w:val="24"/>
          <w:szCs w:val="24"/>
        </w:rPr>
        <w:t>s word and his revelation through the Scripture.</w:t>
      </w:r>
    </w:p>
    <w:p w:rsidR="00265B1C" w:rsidRDefault="00265B1C" w:rsidP="00937BF8">
      <w:pPr>
        <w:spacing w:line="240" w:lineRule="auto"/>
        <w:rPr>
          <w:rFonts w:ascii="Times New Roman" w:hAnsi="Times New Roman" w:cs="Times New Roman"/>
          <w:sz w:val="24"/>
          <w:szCs w:val="24"/>
        </w:rPr>
      </w:pPr>
      <w:r>
        <w:rPr>
          <w:rFonts w:ascii="Times New Roman" w:hAnsi="Times New Roman" w:cs="Times New Roman"/>
          <w:sz w:val="24"/>
          <w:szCs w:val="24"/>
        </w:rPr>
        <w:t>I</w:t>
      </w:r>
      <w:r>
        <w:rPr>
          <w:rFonts w:ascii="Times New Roman" w:hAnsi="Times New Roman" w:cs="Times New Roman" w:hint="eastAsia"/>
          <w:sz w:val="24"/>
          <w:szCs w:val="24"/>
        </w:rPr>
        <w:t xml:space="preserve">n the second place, they </w:t>
      </w:r>
      <w:r w:rsidR="00F115FD">
        <w:rPr>
          <w:rFonts w:ascii="Times New Roman" w:hAnsi="Times New Roman" w:cs="Times New Roman" w:hint="eastAsia"/>
          <w:sz w:val="24"/>
          <w:szCs w:val="24"/>
        </w:rPr>
        <w:t xml:space="preserve">were so inhumane people. When we see their </w:t>
      </w:r>
      <w:r w:rsidR="00186E72">
        <w:rPr>
          <w:rFonts w:ascii="Times New Roman" w:hAnsi="Times New Roman" w:cs="Times New Roman" w:hint="eastAsia"/>
          <w:sz w:val="24"/>
          <w:szCs w:val="24"/>
        </w:rPr>
        <w:t xml:space="preserve">made-up </w:t>
      </w:r>
      <w:r w:rsidR="00F115FD">
        <w:rPr>
          <w:rFonts w:ascii="Times New Roman" w:hAnsi="Times New Roman" w:cs="Times New Roman"/>
          <w:sz w:val="24"/>
          <w:szCs w:val="24"/>
        </w:rPr>
        <w:t>weird</w:t>
      </w:r>
      <w:r w:rsidR="00F115FD">
        <w:rPr>
          <w:rFonts w:ascii="Times New Roman" w:hAnsi="Times New Roman" w:cs="Times New Roman" w:hint="eastAsia"/>
          <w:sz w:val="24"/>
          <w:szCs w:val="24"/>
        </w:rPr>
        <w:t xml:space="preserve"> story, </w:t>
      </w:r>
      <w:r w:rsidR="00186E72">
        <w:rPr>
          <w:rFonts w:ascii="Times New Roman" w:hAnsi="Times New Roman" w:cs="Times New Roman" w:hint="eastAsia"/>
          <w:sz w:val="24"/>
          <w:szCs w:val="24"/>
        </w:rPr>
        <w:t xml:space="preserve">we find one thing about </w:t>
      </w:r>
      <w:r w:rsidR="00B45EB0">
        <w:rPr>
          <w:rFonts w:ascii="Times New Roman" w:hAnsi="Times New Roman" w:cs="Times New Roman" w:hint="eastAsia"/>
          <w:sz w:val="24"/>
          <w:szCs w:val="24"/>
        </w:rPr>
        <w:t>their inner world.</w:t>
      </w:r>
      <w:r w:rsidR="00186E72">
        <w:rPr>
          <w:rFonts w:ascii="Times New Roman" w:hAnsi="Times New Roman" w:cs="Times New Roman" w:hint="eastAsia"/>
          <w:sz w:val="24"/>
          <w:szCs w:val="24"/>
        </w:rPr>
        <w:t xml:space="preserve"> </w:t>
      </w:r>
      <w:r w:rsidR="00186E72">
        <w:rPr>
          <w:rFonts w:ascii="Times New Roman" w:hAnsi="Times New Roman" w:cs="Times New Roman"/>
          <w:sz w:val="24"/>
          <w:szCs w:val="24"/>
        </w:rPr>
        <w:t>I</w:t>
      </w:r>
      <w:r w:rsidR="00186E72">
        <w:rPr>
          <w:rFonts w:ascii="Times New Roman" w:hAnsi="Times New Roman" w:cs="Times New Roman" w:hint="eastAsia"/>
          <w:sz w:val="24"/>
          <w:szCs w:val="24"/>
        </w:rPr>
        <w:t xml:space="preserve">t is their lack of humanity. </w:t>
      </w:r>
      <w:r w:rsidR="00B45EB0">
        <w:rPr>
          <w:rFonts w:ascii="Times New Roman" w:hAnsi="Times New Roman" w:cs="Times New Roman" w:hint="eastAsia"/>
          <w:sz w:val="24"/>
          <w:szCs w:val="24"/>
        </w:rPr>
        <w:t xml:space="preserve">To make hypothetical story to discredit resurrection, they </w:t>
      </w:r>
      <w:r w:rsidR="004F5B7D">
        <w:rPr>
          <w:rFonts w:ascii="Times New Roman" w:hAnsi="Times New Roman" w:cs="Times New Roman" w:hint="eastAsia"/>
          <w:sz w:val="24"/>
          <w:szCs w:val="24"/>
        </w:rPr>
        <w:t xml:space="preserve">hypothesized 7 marriages of one woman and </w:t>
      </w:r>
      <w:r w:rsidR="00714B7D">
        <w:rPr>
          <w:rFonts w:ascii="Times New Roman" w:hAnsi="Times New Roman" w:cs="Times New Roman" w:hint="eastAsia"/>
          <w:sz w:val="24"/>
          <w:szCs w:val="24"/>
        </w:rPr>
        <w:t xml:space="preserve">her </w:t>
      </w:r>
      <w:r w:rsidR="004F5B7D">
        <w:rPr>
          <w:rFonts w:ascii="Times New Roman" w:hAnsi="Times New Roman" w:cs="Times New Roman" w:hint="eastAsia"/>
          <w:sz w:val="24"/>
          <w:szCs w:val="24"/>
        </w:rPr>
        <w:t>7 times of widow life and 7 brother</w:t>
      </w:r>
      <w:r w:rsidR="004F5B7D">
        <w:rPr>
          <w:rFonts w:ascii="Times New Roman" w:hAnsi="Times New Roman" w:cs="Times New Roman"/>
          <w:sz w:val="24"/>
          <w:szCs w:val="24"/>
        </w:rPr>
        <w:t>’</w:t>
      </w:r>
      <w:r w:rsidR="004F5B7D">
        <w:rPr>
          <w:rFonts w:ascii="Times New Roman" w:hAnsi="Times New Roman" w:cs="Times New Roman" w:hint="eastAsia"/>
          <w:sz w:val="24"/>
          <w:szCs w:val="24"/>
        </w:rPr>
        <w:t xml:space="preserve">s consecutive death without </w:t>
      </w:r>
      <w:r w:rsidR="00186ED5">
        <w:rPr>
          <w:rFonts w:ascii="Times New Roman" w:hAnsi="Times New Roman" w:cs="Times New Roman" w:hint="eastAsia"/>
          <w:sz w:val="24"/>
          <w:szCs w:val="24"/>
        </w:rPr>
        <w:t>even single child</w:t>
      </w:r>
      <w:r w:rsidR="004F5B7D">
        <w:rPr>
          <w:rFonts w:ascii="Times New Roman" w:hAnsi="Times New Roman" w:cs="Times New Roman" w:hint="eastAsia"/>
          <w:sz w:val="24"/>
          <w:szCs w:val="24"/>
        </w:rPr>
        <w:t xml:space="preserve">. What a </w:t>
      </w:r>
      <w:r w:rsidR="001D6D59">
        <w:rPr>
          <w:rFonts w:ascii="Times New Roman" w:hAnsi="Times New Roman" w:cs="Times New Roman" w:hint="eastAsia"/>
          <w:sz w:val="24"/>
          <w:szCs w:val="24"/>
        </w:rPr>
        <w:t>super-</w:t>
      </w:r>
      <w:r w:rsidR="004F5B7D">
        <w:rPr>
          <w:rFonts w:ascii="Times New Roman" w:hAnsi="Times New Roman" w:cs="Times New Roman" w:hint="eastAsia"/>
          <w:sz w:val="24"/>
          <w:szCs w:val="24"/>
        </w:rPr>
        <w:t>miserable and most likely never happening story</w:t>
      </w:r>
      <w:r w:rsidR="003B3C91">
        <w:rPr>
          <w:rFonts w:ascii="Times New Roman" w:hAnsi="Times New Roman" w:cs="Times New Roman" w:hint="eastAsia"/>
          <w:sz w:val="24"/>
          <w:szCs w:val="24"/>
        </w:rPr>
        <w:t xml:space="preserve">! </w:t>
      </w:r>
      <w:r w:rsidR="00A64D77">
        <w:rPr>
          <w:rFonts w:ascii="Times New Roman" w:hAnsi="Times New Roman" w:cs="Times New Roman" w:hint="eastAsia"/>
          <w:sz w:val="24"/>
          <w:szCs w:val="24"/>
        </w:rPr>
        <w:t>But if only they could discredit resurrection, they could make up</w:t>
      </w:r>
      <w:r w:rsidR="005F7E9E">
        <w:rPr>
          <w:rFonts w:ascii="Times New Roman" w:hAnsi="Times New Roman" w:cs="Times New Roman" w:hint="eastAsia"/>
          <w:sz w:val="24"/>
          <w:szCs w:val="24"/>
        </w:rPr>
        <w:t xml:space="preserve"> such story</w:t>
      </w:r>
      <w:r w:rsidR="00FF7D95">
        <w:rPr>
          <w:rFonts w:ascii="Times New Roman" w:hAnsi="Times New Roman" w:cs="Times New Roman" w:hint="eastAsia"/>
          <w:sz w:val="24"/>
          <w:szCs w:val="24"/>
        </w:rPr>
        <w:t xml:space="preserve">. Their thought worlds were </w:t>
      </w:r>
      <w:r w:rsidR="001D6D59">
        <w:rPr>
          <w:rFonts w:ascii="Times New Roman" w:hAnsi="Times New Roman" w:cs="Times New Roman" w:hint="eastAsia"/>
          <w:sz w:val="24"/>
          <w:szCs w:val="24"/>
        </w:rPr>
        <w:t xml:space="preserve">very </w:t>
      </w:r>
      <w:r w:rsidR="00FF7D95">
        <w:rPr>
          <w:rFonts w:ascii="Times New Roman" w:hAnsi="Times New Roman" w:cs="Times New Roman" w:hint="eastAsia"/>
          <w:sz w:val="24"/>
          <w:szCs w:val="24"/>
        </w:rPr>
        <w:t>sick and they were inhumane people</w:t>
      </w:r>
      <w:r w:rsidR="00D525BC">
        <w:rPr>
          <w:rFonts w:ascii="Times New Roman" w:hAnsi="Times New Roman" w:cs="Times New Roman" w:hint="eastAsia"/>
          <w:sz w:val="24"/>
          <w:szCs w:val="24"/>
        </w:rPr>
        <w:t xml:space="preserve">. </w:t>
      </w:r>
    </w:p>
    <w:p w:rsidR="00B27FD9" w:rsidRDefault="00177E2B" w:rsidP="00937BF8">
      <w:pPr>
        <w:spacing w:line="240" w:lineRule="auto"/>
        <w:rPr>
          <w:rFonts w:ascii="Times New Roman" w:hAnsi="Times New Roman" w:cs="Times New Roman"/>
          <w:sz w:val="24"/>
          <w:szCs w:val="24"/>
        </w:rPr>
      </w:pPr>
      <w:r>
        <w:rPr>
          <w:rFonts w:ascii="Times New Roman" w:hAnsi="Times New Roman" w:cs="Times New Roman" w:hint="eastAsia"/>
          <w:sz w:val="24"/>
          <w:szCs w:val="24"/>
        </w:rPr>
        <w:t>Third</w:t>
      </w:r>
      <w:r w:rsidR="001D6D59">
        <w:rPr>
          <w:rFonts w:ascii="Times New Roman" w:hAnsi="Times New Roman" w:cs="Times New Roman" w:hint="eastAsia"/>
          <w:sz w:val="24"/>
          <w:szCs w:val="24"/>
        </w:rPr>
        <w:t>ly</w:t>
      </w:r>
      <w:r w:rsidR="00D525BC">
        <w:rPr>
          <w:rFonts w:ascii="Times New Roman" w:hAnsi="Times New Roman" w:cs="Times New Roman" w:hint="eastAsia"/>
          <w:sz w:val="24"/>
          <w:szCs w:val="24"/>
        </w:rPr>
        <w:t xml:space="preserve">, they were death-bound people. </w:t>
      </w:r>
      <w:r w:rsidR="00714B7D">
        <w:rPr>
          <w:rFonts w:ascii="Times New Roman" w:hAnsi="Times New Roman" w:cs="Times New Roman" w:hint="eastAsia"/>
          <w:sz w:val="24"/>
          <w:szCs w:val="24"/>
        </w:rPr>
        <w:t>Through t</w:t>
      </w:r>
      <w:r w:rsidR="00D525BC">
        <w:rPr>
          <w:rFonts w:ascii="Times New Roman" w:hAnsi="Times New Roman" w:cs="Times New Roman" w:hint="eastAsia"/>
          <w:sz w:val="24"/>
          <w:szCs w:val="24"/>
        </w:rPr>
        <w:t>he hypothetical story they made</w:t>
      </w:r>
      <w:r w:rsidR="001D6D59">
        <w:rPr>
          <w:rFonts w:ascii="Times New Roman" w:hAnsi="Times New Roman" w:cs="Times New Roman" w:hint="eastAsia"/>
          <w:sz w:val="24"/>
          <w:szCs w:val="24"/>
        </w:rPr>
        <w:t xml:space="preserve">, </w:t>
      </w:r>
      <w:r w:rsidR="00E05F51">
        <w:rPr>
          <w:rFonts w:ascii="Times New Roman" w:hAnsi="Times New Roman" w:cs="Times New Roman" w:hint="eastAsia"/>
          <w:sz w:val="24"/>
          <w:szCs w:val="24"/>
        </w:rPr>
        <w:t xml:space="preserve">we can imagine how smart they are to invent a very extreme story not to believe resurrection. </w:t>
      </w:r>
      <w:r w:rsidR="00B730AE">
        <w:rPr>
          <w:rFonts w:ascii="Times New Roman" w:hAnsi="Times New Roman" w:cs="Times New Roman"/>
          <w:sz w:val="24"/>
          <w:szCs w:val="24"/>
        </w:rPr>
        <w:t>H</w:t>
      </w:r>
      <w:r w:rsidR="00B730AE">
        <w:rPr>
          <w:rFonts w:ascii="Times New Roman" w:hAnsi="Times New Roman" w:cs="Times New Roman" w:hint="eastAsia"/>
          <w:sz w:val="24"/>
          <w:szCs w:val="24"/>
        </w:rPr>
        <w:t xml:space="preserve">owever, </w:t>
      </w:r>
      <w:r w:rsidR="00E611E8">
        <w:rPr>
          <w:rFonts w:ascii="Times New Roman" w:hAnsi="Times New Roman" w:cs="Times New Roman"/>
          <w:sz w:val="24"/>
          <w:szCs w:val="24"/>
        </w:rPr>
        <w:t>paradoxically</w:t>
      </w:r>
      <w:r w:rsidR="00E05F51">
        <w:rPr>
          <w:rFonts w:ascii="Times New Roman" w:hAnsi="Times New Roman" w:cs="Times New Roman" w:hint="eastAsia"/>
          <w:sz w:val="24"/>
          <w:szCs w:val="24"/>
        </w:rPr>
        <w:t xml:space="preserve"> this shows that they were really bound by the power of death. </w:t>
      </w:r>
      <w:r w:rsidR="00B730AE">
        <w:rPr>
          <w:rFonts w:ascii="Times New Roman" w:hAnsi="Times New Roman" w:cs="Times New Roman" w:hint="eastAsia"/>
          <w:sz w:val="24"/>
          <w:szCs w:val="24"/>
        </w:rPr>
        <w:t xml:space="preserve">The reward of desperately refusing the resurrection truth was just that they were tightened all the more by the power of death. What a misery this is! </w:t>
      </w:r>
      <w:r w:rsidR="00B730AE">
        <w:rPr>
          <w:rFonts w:ascii="Times New Roman" w:hAnsi="Times New Roman" w:cs="Times New Roman"/>
          <w:sz w:val="24"/>
          <w:szCs w:val="24"/>
        </w:rPr>
        <w:t>H</w:t>
      </w:r>
      <w:r w:rsidR="00B730AE">
        <w:rPr>
          <w:rFonts w:ascii="Times New Roman" w:hAnsi="Times New Roman" w:cs="Times New Roman" w:hint="eastAsia"/>
          <w:sz w:val="24"/>
          <w:szCs w:val="24"/>
        </w:rPr>
        <w:t>owever they didn</w:t>
      </w:r>
      <w:r w:rsidR="00B730AE">
        <w:rPr>
          <w:rFonts w:ascii="Times New Roman" w:hAnsi="Times New Roman" w:cs="Times New Roman"/>
          <w:sz w:val="24"/>
          <w:szCs w:val="24"/>
        </w:rPr>
        <w:t>’</w:t>
      </w:r>
      <w:r w:rsidR="00B730AE">
        <w:rPr>
          <w:rFonts w:ascii="Times New Roman" w:hAnsi="Times New Roman" w:cs="Times New Roman" w:hint="eastAsia"/>
          <w:sz w:val="24"/>
          <w:szCs w:val="24"/>
        </w:rPr>
        <w:t xml:space="preserve">t realize their misery. They </w:t>
      </w:r>
      <w:r w:rsidR="00E611E8">
        <w:rPr>
          <w:rFonts w:ascii="Times New Roman" w:hAnsi="Times New Roman" w:cs="Times New Roman" w:hint="eastAsia"/>
          <w:sz w:val="24"/>
          <w:szCs w:val="24"/>
        </w:rPr>
        <w:t xml:space="preserve">were very self-sufficient by spiritually blinded eyes with their worldly success and wealth. </w:t>
      </w:r>
    </w:p>
    <w:p w:rsidR="00E26773" w:rsidRDefault="003713F3" w:rsidP="00937BF8">
      <w:pPr>
        <w:spacing w:line="240" w:lineRule="auto"/>
        <w:rPr>
          <w:rFonts w:ascii="Times New Roman" w:hAnsi="Times New Roman" w:cs="Times New Roman"/>
          <w:sz w:val="24"/>
          <w:szCs w:val="24"/>
        </w:rPr>
      </w:pPr>
      <w:r>
        <w:rPr>
          <w:rFonts w:ascii="Times New Roman" w:hAnsi="Times New Roman" w:cs="Times New Roman" w:hint="eastAsia"/>
          <w:sz w:val="24"/>
          <w:szCs w:val="24"/>
        </w:rPr>
        <w:t xml:space="preserve">Sadducees are the representatives of all who seek only worldly success and </w:t>
      </w:r>
      <w:r w:rsidR="00CB2FB8">
        <w:rPr>
          <w:rFonts w:ascii="Times New Roman" w:hAnsi="Times New Roman" w:cs="Times New Roman" w:hint="eastAsia"/>
          <w:sz w:val="24"/>
          <w:szCs w:val="24"/>
        </w:rPr>
        <w:t xml:space="preserve">secular </w:t>
      </w:r>
      <w:r>
        <w:rPr>
          <w:rFonts w:ascii="Times New Roman" w:hAnsi="Times New Roman" w:cs="Times New Roman" w:hint="eastAsia"/>
          <w:sz w:val="24"/>
          <w:szCs w:val="24"/>
        </w:rPr>
        <w:t xml:space="preserve">pleasure without </w:t>
      </w:r>
      <w:r w:rsidR="00F9764A">
        <w:rPr>
          <w:rFonts w:ascii="Times New Roman" w:hAnsi="Times New Roman" w:cs="Times New Roman" w:hint="eastAsia"/>
          <w:sz w:val="24"/>
          <w:szCs w:val="24"/>
        </w:rPr>
        <w:t xml:space="preserve">God and </w:t>
      </w:r>
      <w:r>
        <w:rPr>
          <w:rFonts w:ascii="Times New Roman" w:hAnsi="Times New Roman" w:cs="Times New Roman" w:hint="eastAsia"/>
          <w:sz w:val="24"/>
          <w:szCs w:val="24"/>
        </w:rPr>
        <w:t xml:space="preserve">resurrection faith. They live based on their human </w:t>
      </w:r>
      <w:r w:rsidR="00CB2FB8">
        <w:rPr>
          <w:rFonts w:ascii="Times New Roman" w:hAnsi="Times New Roman" w:cs="Times New Roman" w:hint="eastAsia"/>
          <w:sz w:val="24"/>
          <w:szCs w:val="24"/>
        </w:rPr>
        <w:t xml:space="preserve">rationalism, </w:t>
      </w:r>
      <w:r>
        <w:rPr>
          <w:rFonts w:ascii="Times New Roman" w:hAnsi="Times New Roman" w:cs="Times New Roman" w:hint="eastAsia"/>
          <w:sz w:val="24"/>
          <w:szCs w:val="24"/>
        </w:rPr>
        <w:t>rationality</w:t>
      </w:r>
      <w:r w:rsidR="00CB2FB8">
        <w:rPr>
          <w:rFonts w:ascii="Times New Roman" w:hAnsi="Times New Roman" w:cs="Times New Roman" w:hint="eastAsia"/>
          <w:sz w:val="24"/>
          <w:szCs w:val="24"/>
        </w:rPr>
        <w:t xml:space="preserve">, and logic. </w:t>
      </w:r>
      <w:r w:rsidR="00C11E50">
        <w:rPr>
          <w:rFonts w:ascii="Times New Roman" w:hAnsi="Times New Roman" w:cs="Times New Roman" w:hint="eastAsia"/>
          <w:sz w:val="24"/>
          <w:szCs w:val="24"/>
        </w:rPr>
        <w:t xml:space="preserve">They put their human logic </w:t>
      </w:r>
      <w:r w:rsidR="00C228E9">
        <w:rPr>
          <w:rFonts w:ascii="Times New Roman" w:hAnsi="Times New Roman" w:cs="Times New Roman" w:hint="eastAsia"/>
          <w:sz w:val="24"/>
          <w:szCs w:val="24"/>
        </w:rPr>
        <w:t xml:space="preserve">or idea </w:t>
      </w:r>
      <w:r w:rsidR="00C11E50">
        <w:rPr>
          <w:rFonts w:ascii="Times New Roman" w:hAnsi="Times New Roman" w:cs="Times New Roman" w:hint="eastAsia"/>
          <w:sz w:val="24"/>
          <w:szCs w:val="24"/>
        </w:rPr>
        <w:t>above God</w:t>
      </w:r>
      <w:r w:rsidR="00C228E9">
        <w:rPr>
          <w:rFonts w:ascii="Times New Roman" w:hAnsi="Times New Roman" w:cs="Times New Roman"/>
          <w:sz w:val="24"/>
          <w:szCs w:val="24"/>
        </w:rPr>
        <w:t>’</w:t>
      </w:r>
      <w:r w:rsidR="00C228E9">
        <w:rPr>
          <w:rFonts w:ascii="Times New Roman" w:hAnsi="Times New Roman" w:cs="Times New Roman" w:hint="eastAsia"/>
          <w:sz w:val="24"/>
          <w:szCs w:val="24"/>
        </w:rPr>
        <w:t>s word. They can look smart and nice to people</w:t>
      </w:r>
      <w:r w:rsidR="00C228E9">
        <w:rPr>
          <w:rFonts w:ascii="Times New Roman" w:hAnsi="Times New Roman" w:cs="Times New Roman"/>
          <w:sz w:val="24"/>
          <w:szCs w:val="24"/>
        </w:rPr>
        <w:t>’</w:t>
      </w:r>
      <w:r w:rsidR="00C228E9">
        <w:rPr>
          <w:rFonts w:ascii="Times New Roman" w:hAnsi="Times New Roman" w:cs="Times New Roman" w:hint="eastAsia"/>
          <w:sz w:val="24"/>
          <w:szCs w:val="24"/>
        </w:rPr>
        <w:t xml:space="preserve">s eyes but to God they were very arrogant and dangerous people. </w:t>
      </w:r>
      <w:r w:rsidR="00C11E50">
        <w:rPr>
          <w:rFonts w:ascii="Times New Roman" w:hAnsi="Times New Roman" w:cs="Times New Roman" w:hint="eastAsia"/>
          <w:sz w:val="24"/>
          <w:szCs w:val="24"/>
        </w:rPr>
        <w:t xml:space="preserve">Unfortunately in the campus, there are so many </w:t>
      </w:r>
      <w:r w:rsidR="00890040">
        <w:rPr>
          <w:rFonts w:ascii="Times New Roman" w:hAnsi="Times New Roman" w:cs="Times New Roman" w:hint="eastAsia"/>
          <w:sz w:val="24"/>
          <w:szCs w:val="24"/>
        </w:rPr>
        <w:t>little</w:t>
      </w:r>
      <w:r w:rsidR="00F9764A">
        <w:rPr>
          <w:rFonts w:ascii="Times New Roman" w:hAnsi="Times New Roman" w:cs="Times New Roman" w:hint="eastAsia"/>
          <w:sz w:val="24"/>
          <w:szCs w:val="24"/>
        </w:rPr>
        <w:t xml:space="preserve"> Sadducees</w:t>
      </w:r>
      <w:r w:rsidR="00C11E50">
        <w:rPr>
          <w:rFonts w:ascii="Times New Roman" w:hAnsi="Times New Roman" w:cs="Times New Roman" w:hint="eastAsia"/>
          <w:sz w:val="24"/>
          <w:szCs w:val="24"/>
        </w:rPr>
        <w:t xml:space="preserve"> who follow Sadducees</w:t>
      </w:r>
      <w:r w:rsidR="00C11E50">
        <w:rPr>
          <w:rFonts w:ascii="Times New Roman" w:hAnsi="Times New Roman" w:cs="Times New Roman"/>
          <w:sz w:val="24"/>
          <w:szCs w:val="24"/>
        </w:rPr>
        <w:t>’</w:t>
      </w:r>
      <w:r w:rsidR="00C11E50">
        <w:rPr>
          <w:rFonts w:ascii="Times New Roman" w:hAnsi="Times New Roman" w:cs="Times New Roman" w:hint="eastAsia"/>
          <w:sz w:val="24"/>
          <w:szCs w:val="24"/>
        </w:rPr>
        <w:t xml:space="preserve"> life style. </w:t>
      </w:r>
      <w:r w:rsidR="00F9764A">
        <w:rPr>
          <w:rFonts w:ascii="Times New Roman" w:hAnsi="Times New Roman" w:cs="Times New Roman"/>
          <w:sz w:val="24"/>
          <w:szCs w:val="24"/>
        </w:rPr>
        <w:t>T</w:t>
      </w:r>
      <w:r w:rsidR="00F9764A">
        <w:rPr>
          <w:rFonts w:ascii="Times New Roman" w:hAnsi="Times New Roman" w:cs="Times New Roman" w:hint="eastAsia"/>
          <w:sz w:val="24"/>
          <w:szCs w:val="24"/>
        </w:rPr>
        <w:t xml:space="preserve">hey </w:t>
      </w:r>
      <w:r w:rsidR="00885D56">
        <w:rPr>
          <w:rFonts w:ascii="Times New Roman" w:hAnsi="Times New Roman" w:cs="Times New Roman" w:hint="eastAsia"/>
          <w:sz w:val="24"/>
          <w:szCs w:val="24"/>
        </w:rPr>
        <w:t xml:space="preserve">are intellectual and smart but </w:t>
      </w:r>
      <w:r w:rsidR="00885D56">
        <w:rPr>
          <w:rFonts w:ascii="Times New Roman" w:hAnsi="Times New Roman" w:cs="Times New Roman"/>
          <w:sz w:val="24"/>
          <w:szCs w:val="24"/>
        </w:rPr>
        <w:t>spiritually</w:t>
      </w:r>
      <w:r w:rsidR="00885D56">
        <w:rPr>
          <w:rFonts w:ascii="Times New Roman" w:hAnsi="Times New Roman" w:cs="Times New Roman" w:hint="eastAsia"/>
          <w:sz w:val="24"/>
          <w:szCs w:val="24"/>
        </w:rPr>
        <w:t xml:space="preserve"> very </w:t>
      </w:r>
      <w:r w:rsidR="00A34BC2">
        <w:rPr>
          <w:rFonts w:ascii="Times New Roman" w:hAnsi="Times New Roman" w:cs="Times New Roman"/>
          <w:sz w:val="24"/>
          <w:szCs w:val="24"/>
        </w:rPr>
        <w:t>rebellious</w:t>
      </w:r>
      <w:r w:rsidR="00A34BC2">
        <w:rPr>
          <w:rFonts w:ascii="Times New Roman" w:hAnsi="Times New Roman" w:cs="Times New Roman" w:hint="eastAsia"/>
          <w:sz w:val="24"/>
          <w:szCs w:val="24"/>
        </w:rPr>
        <w:t xml:space="preserve"> and proud to God. </w:t>
      </w:r>
      <w:r w:rsidR="00110474">
        <w:rPr>
          <w:rFonts w:ascii="Times New Roman" w:hAnsi="Times New Roman" w:cs="Times New Roman" w:hint="eastAsia"/>
          <w:sz w:val="24"/>
          <w:szCs w:val="24"/>
        </w:rPr>
        <w:t xml:space="preserve">As a result, their hearts and </w:t>
      </w:r>
      <w:r w:rsidR="00B27FD9">
        <w:rPr>
          <w:rFonts w:ascii="Times New Roman" w:hAnsi="Times New Roman" w:cs="Times New Roman" w:hint="eastAsia"/>
          <w:sz w:val="24"/>
          <w:szCs w:val="24"/>
        </w:rPr>
        <w:t>minds</w:t>
      </w:r>
      <w:r w:rsidR="00110474">
        <w:rPr>
          <w:rFonts w:ascii="Times New Roman" w:hAnsi="Times New Roman" w:cs="Times New Roman" w:hint="eastAsia"/>
          <w:sz w:val="24"/>
          <w:szCs w:val="24"/>
        </w:rPr>
        <w:t xml:space="preserve"> are dark, foolish, and futile. They suffer from the power of sin and death.</w:t>
      </w:r>
      <w:r w:rsidR="00E26773">
        <w:rPr>
          <w:rFonts w:ascii="Times New Roman" w:hAnsi="Times New Roman" w:cs="Times New Roman" w:hint="eastAsia"/>
          <w:sz w:val="24"/>
          <w:szCs w:val="24"/>
        </w:rPr>
        <w:t xml:space="preserve"> How can we help them? From Jesus we can learn how we can help them. </w:t>
      </w:r>
    </w:p>
    <w:p w:rsidR="00F6637C" w:rsidRPr="00FB5044" w:rsidRDefault="00F6637C" w:rsidP="00937BF8">
      <w:pPr>
        <w:spacing w:line="240" w:lineRule="auto"/>
        <w:rPr>
          <w:rFonts w:ascii="Times New Roman" w:hAnsi="Times New Roman" w:cs="Times New Roman"/>
          <w:b/>
          <w:sz w:val="24"/>
          <w:szCs w:val="24"/>
        </w:rPr>
      </w:pPr>
      <w:r w:rsidRPr="00FB5044">
        <w:rPr>
          <w:rFonts w:ascii="Times New Roman" w:hAnsi="Times New Roman" w:cs="Times New Roman" w:hint="eastAsia"/>
          <w:b/>
          <w:sz w:val="24"/>
          <w:szCs w:val="24"/>
        </w:rPr>
        <w:t>II. Jesus teaches faith</w:t>
      </w:r>
      <w:r w:rsidR="00A31C25" w:rsidRPr="00FB5044">
        <w:rPr>
          <w:rFonts w:ascii="Times New Roman" w:hAnsi="Times New Roman" w:cs="Times New Roman" w:hint="eastAsia"/>
          <w:b/>
          <w:sz w:val="24"/>
          <w:szCs w:val="24"/>
        </w:rPr>
        <w:t xml:space="preserve"> in the living God (29-33)</w:t>
      </w:r>
    </w:p>
    <w:p w:rsidR="000E6445" w:rsidRDefault="00FB5044" w:rsidP="00A31C25">
      <w:pPr>
        <w:spacing w:line="240" w:lineRule="auto"/>
        <w:jc w:val="both"/>
        <w:rPr>
          <w:rFonts w:ascii="Times New Roman" w:hAnsi="Times New Roman" w:cs="Times New Roman"/>
          <w:sz w:val="24"/>
          <w:szCs w:val="24"/>
        </w:rPr>
      </w:pPr>
      <w:r>
        <w:rPr>
          <w:rFonts w:ascii="Times New Roman" w:hAnsi="Times New Roman" w:cs="Times New Roman" w:hint="eastAsia"/>
          <w:sz w:val="24"/>
          <w:szCs w:val="24"/>
        </w:rPr>
        <w:t xml:space="preserve">Sadducees only wanted to discredit Jesus and resurrection. Yet Jesus was not hurt by them. Instead, he had shepherd heart toward their wickedness and spiritual ignorance. Jesus replied to them in verses 29-32. Look at verse 29. </w:t>
      </w:r>
      <w:r>
        <w:rPr>
          <w:rFonts w:ascii="Times New Roman" w:hAnsi="Times New Roman" w:cs="Times New Roman"/>
          <w:sz w:val="24"/>
          <w:szCs w:val="24"/>
        </w:rPr>
        <w:t>“</w:t>
      </w:r>
      <w:r w:rsidRPr="00FB5044">
        <w:rPr>
          <w:rFonts w:ascii="Times New Roman" w:hAnsi="Times New Roman" w:cs="Times New Roman" w:hint="eastAsia"/>
          <w:sz w:val="24"/>
          <w:szCs w:val="24"/>
          <w:u w:val="single"/>
        </w:rPr>
        <w:t xml:space="preserve">Jesus replied, </w:t>
      </w:r>
      <w:r w:rsidRPr="00FB5044">
        <w:rPr>
          <w:rFonts w:ascii="Times New Roman" w:hAnsi="Times New Roman" w:cs="Times New Roman"/>
          <w:sz w:val="24"/>
          <w:szCs w:val="24"/>
          <w:u w:val="single"/>
        </w:rPr>
        <w:t>‘</w:t>
      </w:r>
      <w:r w:rsidRPr="00FB5044">
        <w:rPr>
          <w:rFonts w:ascii="Times New Roman" w:hAnsi="Times New Roman" w:cs="Times New Roman" w:hint="eastAsia"/>
          <w:sz w:val="24"/>
          <w:szCs w:val="24"/>
          <w:u w:val="single"/>
        </w:rPr>
        <w:t>You are in error because you do not know the Scriptures or the power of God.</w:t>
      </w:r>
      <w:r>
        <w:rPr>
          <w:rFonts w:ascii="Times New Roman" w:hAnsi="Times New Roman" w:cs="Times New Roman"/>
          <w:sz w:val="24"/>
          <w:szCs w:val="24"/>
        </w:rPr>
        <w:t>’”</w:t>
      </w:r>
      <w:r>
        <w:rPr>
          <w:rFonts w:ascii="Times New Roman" w:hAnsi="Times New Roman" w:cs="Times New Roman" w:hint="eastAsia"/>
          <w:sz w:val="24"/>
          <w:szCs w:val="24"/>
        </w:rPr>
        <w:t xml:space="preserve"> </w:t>
      </w:r>
      <w:r w:rsidR="002B18A1">
        <w:rPr>
          <w:rFonts w:ascii="Times New Roman" w:hAnsi="Times New Roman" w:cs="Times New Roman" w:hint="eastAsia"/>
          <w:sz w:val="24"/>
          <w:szCs w:val="24"/>
        </w:rPr>
        <w:t xml:space="preserve">Jesus diagnosed very accurately their problem in one word. Their problem was that they did not know the Scripture or the power of God. </w:t>
      </w:r>
      <w:r w:rsidR="00B27FD9">
        <w:rPr>
          <w:rFonts w:ascii="Times New Roman" w:hAnsi="Times New Roman" w:cs="Times New Roman" w:hint="eastAsia"/>
          <w:sz w:val="24"/>
          <w:szCs w:val="24"/>
        </w:rPr>
        <w:t>In fact, many time</w:t>
      </w:r>
      <w:r w:rsidR="00FC4C8F">
        <w:rPr>
          <w:rFonts w:ascii="Times New Roman" w:hAnsi="Times New Roman" w:cs="Times New Roman" w:hint="eastAsia"/>
          <w:sz w:val="24"/>
          <w:szCs w:val="24"/>
        </w:rPr>
        <w:t>s</w:t>
      </w:r>
      <w:r w:rsidR="00B27FD9">
        <w:rPr>
          <w:rFonts w:ascii="Times New Roman" w:hAnsi="Times New Roman" w:cs="Times New Roman" w:hint="eastAsia"/>
          <w:sz w:val="24"/>
          <w:szCs w:val="24"/>
        </w:rPr>
        <w:t xml:space="preserve">, our unwillingness of accepting God and the spiritual truth; such as resurrection comes from our </w:t>
      </w:r>
      <w:r w:rsidR="00B97376">
        <w:rPr>
          <w:rFonts w:ascii="Times New Roman" w:hAnsi="Times New Roman" w:cs="Times New Roman"/>
          <w:sz w:val="24"/>
          <w:szCs w:val="24"/>
        </w:rPr>
        <w:t>“</w:t>
      </w:r>
      <w:r w:rsidR="00B97376">
        <w:rPr>
          <w:rFonts w:ascii="Times New Roman" w:hAnsi="Times New Roman" w:cs="Times New Roman" w:hint="eastAsia"/>
          <w:sz w:val="24"/>
          <w:szCs w:val="24"/>
        </w:rPr>
        <w:t>not knowing the Scripture accurately.</w:t>
      </w:r>
      <w:r w:rsidR="00B97376">
        <w:rPr>
          <w:rFonts w:ascii="Times New Roman" w:hAnsi="Times New Roman" w:cs="Times New Roman"/>
          <w:sz w:val="24"/>
          <w:szCs w:val="24"/>
        </w:rPr>
        <w:t>”</w:t>
      </w:r>
      <w:r w:rsidR="00B97376">
        <w:rPr>
          <w:rFonts w:ascii="Times New Roman" w:hAnsi="Times New Roman" w:cs="Times New Roman" w:hint="eastAsia"/>
          <w:sz w:val="24"/>
          <w:szCs w:val="24"/>
        </w:rPr>
        <w:t xml:space="preserve"> </w:t>
      </w:r>
      <w:r w:rsidR="009A2044">
        <w:rPr>
          <w:rFonts w:ascii="Times New Roman" w:hAnsi="Times New Roman" w:cs="Times New Roman" w:hint="eastAsia"/>
          <w:sz w:val="24"/>
          <w:szCs w:val="24"/>
        </w:rPr>
        <w:t>As for resurrection</w:t>
      </w:r>
      <w:r w:rsidR="00E85256">
        <w:rPr>
          <w:rFonts w:ascii="Times New Roman" w:hAnsi="Times New Roman" w:cs="Times New Roman" w:hint="eastAsia"/>
          <w:sz w:val="24"/>
          <w:szCs w:val="24"/>
        </w:rPr>
        <w:t xml:space="preserve">, even in books of Moses which Sadducees admitted as God-given books, there was a great revelation from God that enables us to know who God is and there is resurrection in </w:t>
      </w:r>
      <w:r w:rsidR="00890040">
        <w:rPr>
          <w:rFonts w:ascii="Times New Roman" w:hAnsi="Times New Roman" w:cs="Times New Roman" w:hint="eastAsia"/>
          <w:sz w:val="24"/>
          <w:szCs w:val="24"/>
        </w:rPr>
        <w:t>him</w:t>
      </w:r>
      <w:r w:rsidR="00E85256">
        <w:rPr>
          <w:rFonts w:ascii="Times New Roman" w:hAnsi="Times New Roman" w:cs="Times New Roman" w:hint="eastAsia"/>
          <w:sz w:val="24"/>
          <w:szCs w:val="24"/>
        </w:rPr>
        <w:t xml:space="preserve">. </w:t>
      </w:r>
      <w:r w:rsidR="00E85256">
        <w:rPr>
          <w:rFonts w:ascii="Times New Roman" w:hAnsi="Times New Roman" w:cs="Times New Roman"/>
          <w:sz w:val="24"/>
          <w:szCs w:val="24"/>
        </w:rPr>
        <w:t>I</w:t>
      </w:r>
      <w:r w:rsidR="00E85256">
        <w:rPr>
          <w:rFonts w:ascii="Times New Roman" w:hAnsi="Times New Roman" w:cs="Times New Roman" w:hint="eastAsia"/>
          <w:sz w:val="24"/>
          <w:szCs w:val="24"/>
        </w:rPr>
        <w:t xml:space="preserve">t was </w:t>
      </w:r>
      <w:r w:rsidR="00E85256" w:rsidRPr="00326953">
        <w:rPr>
          <w:rFonts w:ascii="Times New Roman" w:hAnsi="Times New Roman" w:cs="Times New Roman" w:hint="eastAsia"/>
          <w:sz w:val="24"/>
          <w:szCs w:val="24"/>
          <w:u w:val="single"/>
        </w:rPr>
        <w:t>Exodus 3:6</w:t>
      </w:r>
      <w:r w:rsidR="00E85256">
        <w:rPr>
          <w:rFonts w:ascii="Times New Roman" w:hAnsi="Times New Roman" w:cs="Times New Roman" w:hint="eastAsia"/>
          <w:sz w:val="24"/>
          <w:szCs w:val="24"/>
        </w:rPr>
        <w:t>. Jesus gave this word to help Sadducees. Look at verses 31-32.</w:t>
      </w:r>
      <w:r w:rsidR="00F52F4D">
        <w:rPr>
          <w:rFonts w:ascii="Times New Roman" w:hAnsi="Times New Roman" w:cs="Times New Roman" w:hint="eastAsia"/>
          <w:sz w:val="24"/>
          <w:szCs w:val="24"/>
        </w:rPr>
        <w:t xml:space="preserve"> </w:t>
      </w:r>
      <w:r w:rsidR="00F52F4D">
        <w:rPr>
          <w:rFonts w:ascii="Times New Roman" w:hAnsi="Times New Roman" w:cs="Times New Roman"/>
          <w:sz w:val="24"/>
          <w:szCs w:val="24"/>
        </w:rPr>
        <w:t>L</w:t>
      </w:r>
      <w:r w:rsidR="00F52F4D">
        <w:rPr>
          <w:rFonts w:ascii="Times New Roman" w:hAnsi="Times New Roman" w:cs="Times New Roman" w:hint="eastAsia"/>
          <w:sz w:val="24"/>
          <w:szCs w:val="24"/>
        </w:rPr>
        <w:t>et</w:t>
      </w:r>
      <w:r w:rsidR="00F52F4D">
        <w:rPr>
          <w:rFonts w:ascii="Times New Roman" w:hAnsi="Times New Roman" w:cs="Times New Roman"/>
          <w:sz w:val="24"/>
          <w:szCs w:val="24"/>
        </w:rPr>
        <w:t>’</w:t>
      </w:r>
      <w:r w:rsidR="00F52F4D">
        <w:rPr>
          <w:rFonts w:ascii="Times New Roman" w:hAnsi="Times New Roman" w:cs="Times New Roman" w:hint="eastAsia"/>
          <w:sz w:val="24"/>
          <w:szCs w:val="24"/>
        </w:rPr>
        <w:t xml:space="preserve">s read these together. </w:t>
      </w:r>
      <w:r w:rsidR="00F52F4D">
        <w:rPr>
          <w:rFonts w:ascii="Times New Roman" w:hAnsi="Times New Roman" w:cs="Times New Roman"/>
          <w:sz w:val="24"/>
          <w:szCs w:val="24"/>
        </w:rPr>
        <w:t>“</w:t>
      </w:r>
      <w:r w:rsidR="00F52F4D" w:rsidRPr="00F52F4D">
        <w:rPr>
          <w:rFonts w:ascii="Times New Roman" w:hAnsi="Times New Roman" w:cs="Times New Roman" w:hint="eastAsia"/>
          <w:sz w:val="24"/>
          <w:szCs w:val="24"/>
          <w:u w:val="single"/>
        </w:rPr>
        <w:t>But about the resurrection of the dead</w:t>
      </w:r>
      <w:r w:rsidR="00326953">
        <w:rPr>
          <w:rFonts w:ascii="Times New Roman" w:hAnsi="Times New Roman" w:cs="Times New Roman" w:hint="eastAsia"/>
          <w:sz w:val="24"/>
          <w:szCs w:val="24"/>
          <w:u w:val="single"/>
        </w:rPr>
        <w:t xml:space="preserve"> </w:t>
      </w:r>
      <w:r w:rsidR="00F52F4D" w:rsidRPr="00F52F4D">
        <w:rPr>
          <w:rFonts w:ascii="Times New Roman" w:hAnsi="Times New Roman" w:cs="Times New Roman" w:hint="eastAsia"/>
          <w:sz w:val="24"/>
          <w:szCs w:val="24"/>
          <w:u w:val="single"/>
        </w:rPr>
        <w:t>-</w:t>
      </w:r>
      <w:r w:rsidR="00326953">
        <w:rPr>
          <w:rFonts w:ascii="Times New Roman" w:hAnsi="Times New Roman" w:cs="Times New Roman" w:hint="eastAsia"/>
          <w:sz w:val="24"/>
          <w:szCs w:val="24"/>
          <w:u w:val="single"/>
        </w:rPr>
        <w:t xml:space="preserve"> </w:t>
      </w:r>
      <w:r w:rsidR="00F52F4D" w:rsidRPr="00F52F4D">
        <w:rPr>
          <w:rFonts w:ascii="Times New Roman" w:hAnsi="Times New Roman" w:cs="Times New Roman" w:hint="eastAsia"/>
          <w:sz w:val="24"/>
          <w:szCs w:val="24"/>
          <w:u w:val="single"/>
        </w:rPr>
        <w:t xml:space="preserve">have you not read what God said to you, </w:t>
      </w:r>
      <w:r w:rsidR="00F52F4D" w:rsidRPr="00F52F4D">
        <w:rPr>
          <w:rFonts w:ascii="Times New Roman" w:hAnsi="Times New Roman" w:cs="Times New Roman"/>
          <w:sz w:val="24"/>
          <w:szCs w:val="24"/>
          <w:u w:val="single"/>
        </w:rPr>
        <w:t>‘</w:t>
      </w:r>
      <w:r w:rsidR="00F52F4D" w:rsidRPr="00F52F4D">
        <w:rPr>
          <w:rFonts w:ascii="Times New Roman" w:hAnsi="Times New Roman" w:cs="Times New Roman" w:hint="eastAsia"/>
          <w:sz w:val="24"/>
          <w:szCs w:val="24"/>
          <w:u w:val="single"/>
        </w:rPr>
        <w:t>I am the God of Abraham, the God of Isaac, and the God of Jacob</w:t>
      </w:r>
      <w:r w:rsidR="00F52F4D" w:rsidRPr="00F52F4D">
        <w:rPr>
          <w:rFonts w:ascii="Times New Roman" w:hAnsi="Times New Roman" w:cs="Times New Roman"/>
          <w:sz w:val="24"/>
          <w:szCs w:val="24"/>
          <w:u w:val="single"/>
        </w:rPr>
        <w:t>’</w:t>
      </w:r>
      <w:r w:rsidR="00F52F4D" w:rsidRPr="00F52F4D">
        <w:rPr>
          <w:rFonts w:ascii="Times New Roman" w:hAnsi="Times New Roman" w:cs="Times New Roman" w:hint="eastAsia"/>
          <w:sz w:val="24"/>
          <w:szCs w:val="24"/>
          <w:u w:val="single"/>
        </w:rPr>
        <w:t>? He is not the God of the dead but of the living</w:t>
      </w:r>
      <w:r w:rsidR="00F52F4D">
        <w:rPr>
          <w:rFonts w:ascii="Times New Roman" w:hAnsi="Times New Roman" w:cs="Times New Roman" w:hint="eastAsia"/>
          <w:sz w:val="24"/>
          <w:szCs w:val="24"/>
        </w:rPr>
        <w:t>.</w:t>
      </w:r>
      <w:r w:rsidR="00F52F4D">
        <w:rPr>
          <w:rFonts w:ascii="Times New Roman" w:hAnsi="Times New Roman" w:cs="Times New Roman"/>
          <w:sz w:val="24"/>
          <w:szCs w:val="24"/>
        </w:rPr>
        <w:t>”</w:t>
      </w:r>
      <w:r w:rsidR="00E85256">
        <w:rPr>
          <w:rFonts w:ascii="Times New Roman" w:hAnsi="Times New Roman" w:cs="Times New Roman" w:hint="eastAsia"/>
          <w:sz w:val="24"/>
          <w:szCs w:val="24"/>
        </w:rPr>
        <w:t xml:space="preserve"> </w:t>
      </w:r>
      <w:r w:rsidR="00FC4C8F">
        <w:rPr>
          <w:rFonts w:ascii="Times New Roman" w:hAnsi="Times New Roman" w:cs="Times New Roman" w:hint="eastAsia"/>
          <w:sz w:val="24"/>
          <w:szCs w:val="24"/>
        </w:rPr>
        <w:t xml:space="preserve">As you </w:t>
      </w:r>
      <w:r w:rsidR="00FC4C8F">
        <w:rPr>
          <w:rFonts w:ascii="Times New Roman" w:hAnsi="Times New Roman" w:cs="Times New Roman" w:hint="eastAsia"/>
          <w:sz w:val="24"/>
          <w:szCs w:val="24"/>
        </w:rPr>
        <w:lastRenderedPageBreak/>
        <w:t>know when God appeared to Moses, Abraham</w:t>
      </w:r>
      <w:r w:rsidR="001C49A9">
        <w:rPr>
          <w:rFonts w:ascii="Times New Roman" w:hAnsi="Times New Roman" w:cs="Times New Roman" w:hint="eastAsia"/>
          <w:sz w:val="24"/>
          <w:szCs w:val="24"/>
        </w:rPr>
        <w:t xml:space="preserve"> and</w:t>
      </w:r>
      <w:r w:rsidR="00FC4C8F">
        <w:rPr>
          <w:rFonts w:ascii="Times New Roman" w:hAnsi="Times New Roman" w:cs="Times New Roman" w:hint="eastAsia"/>
          <w:sz w:val="24"/>
          <w:szCs w:val="24"/>
        </w:rPr>
        <w:t xml:space="preserve"> Isaac and Jacob had already died long time ago</w:t>
      </w:r>
      <w:r w:rsidR="001C49A9">
        <w:rPr>
          <w:rFonts w:ascii="Times New Roman" w:hAnsi="Times New Roman" w:cs="Times New Roman" w:hint="eastAsia"/>
          <w:sz w:val="24"/>
          <w:szCs w:val="24"/>
        </w:rPr>
        <w:t xml:space="preserve">; more than hundreds years ago. </w:t>
      </w:r>
      <w:r w:rsidR="00E621A7">
        <w:rPr>
          <w:rFonts w:ascii="Times New Roman" w:hAnsi="Times New Roman" w:cs="Times New Roman" w:hint="eastAsia"/>
          <w:sz w:val="24"/>
          <w:szCs w:val="24"/>
        </w:rPr>
        <w:t>B</w:t>
      </w:r>
      <w:r w:rsidR="001C49A9">
        <w:rPr>
          <w:rFonts w:ascii="Times New Roman" w:hAnsi="Times New Roman" w:cs="Times New Roman" w:hint="eastAsia"/>
          <w:sz w:val="24"/>
          <w:szCs w:val="24"/>
        </w:rPr>
        <w:t xml:space="preserve">ut when God introduced himself, he used present tense, </w:t>
      </w:r>
      <w:r w:rsidR="001C49A9">
        <w:rPr>
          <w:rFonts w:ascii="Times New Roman" w:hAnsi="Times New Roman" w:cs="Times New Roman"/>
          <w:sz w:val="24"/>
          <w:szCs w:val="24"/>
        </w:rPr>
        <w:t>“</w:t>
      </w:r>
      <w:r w:rsidR="001C49A9" w:rsidRPr="007A29DD">
        <w:rPr>
          <w:rFonts w:ascii="Times New Roman" w:hAnsi="Times New Roman" w:cs="Times New Roman" w:hint="eastAsia"/>
          <w:sz w:val="24"/>
          <w:szCs w:val="24"/>
          <w:u w:val="single"/>
        </w:rPr>
        <w:t>I am the God of Abraham</w:t>
      </w:r>
      <w:r w:rsidR="007A29DD" w:rsidRPr="007A29DD">
        <w:rPr>
          <w:rFonts w:ascii="Times New Roman" w:hAnsi="Times New Roman" w:cs="Times New Roman" w:hint="eastAsia"/>
          <w:sz w:val="24"/>
          <w:szCs w:val="24"/>
          <w:u w:val="single"/>
        </w:rPr>
        <w:t>, the God of Isaac, and the God of Jacob</w:t>
      </w:r>
      <w:r w:rsidR="007A29DD">
        <w:rPr>
          <w:rFonts w:ascii="Times New Roman" w:hAnsi="Times New Roman" w:cs="Times New Roman" w:hint="eastAsia"/>
          <w:sz w:val="24"/>
          <w:szCs w:val="24"/>
        </w:rPr>
        <w:t>.</w:t>
      </w:r>
      <w:r w:rsidR="001C49A9">
        <w:rPr>
          <w:rFonts w:ascii="Times New Roman" w:hAnsi="Times New Roman" w:cs="Times New Roman"/>
          <w:sz w:val="24"/>
          <w:szCs w:val="24"/>
        </w:rPr>
        <w:t>”</w:t>
      </w:r>
      <w:r w:rsidR="007A29DD">
        <w:rPr>
          <w:rFonts w:ascii="Times New Roman" w:hAnsi="Times New Roman" w:cs="Times New Roman" w:hint="eastAsia"/>
          <w:sz w:val="24"/>
          <w:szCs w:val="24"/>
        </w:rPr>
        <w:t xml:space="preserve"> </w:t>
      </w:r>
      <w:r w:rsidR="00E621A7">
        <w:rPr>
          <w:rFonts w:ascii="Times New Roman" w:hAnsi="Times New Roman" w:cs="Times New Roman" w:hint="eastAsia"/>
          <w:sz w:val="24"/>
          <w:szCs w:val="24"/>
        </w:rPr>
        <w:t>This means that Abraham, Isaac, and Jacob were living before God</w:t>
      </w:r>
      <w:r w:rsidR="00E5580B">
        <w:rPr>
          <w:rFonts w:ascii="Times New Roman" w:hAnsi="Times New Roman" w:cs="Times New Roman" w:hint="eastAsia"/>
          <w:sz w:val="24"/>
          <w:szCs w:val="24"/>
        </w:rPr>
        <w:t xml:space="preserve"> although they had died long time ago</w:t>
      </w:r>
      <w:r w:rsidR="00E621A7">
        <w:rPr>
          <w:rFonts w:ascii="Times New Roman" w:hAnsi="Times New Roman" w:cs="Times New Roman" w:hint="eastAsia"/>
          <w:sz w:val="24"/>
          <w:szCs w:val="24"/>
        </w:rPr>
        <w:t xml:space="preserve">. </w:t>
      </w:r>
      <w:r w:rsidR="00B04F14">
        <w:rPr>
          <w:rFonts w:ascii="Times New Roman" w:hAnsi="Times New Roman" w:cs="Times New Roman" w:hint="eastAsia"/>
          <w:sz w:val="24"/>
          <w:szCs w:val="24"/>
        </w:rPr>
        <w:t xml:space="preserve">This </w:t>
      </w:r>
      <w:r w:rsidR="00890040">
        <w:rPr>
          <w:rFonts w:ascii="Times New Roman" w:hAnsi="Times New Roman" w:cs="Times New Roman" w:hint="eastAsia"/>
          <w:sz w:val="24"/>
          <w:szCs w:val="24"/>
        </w:rPr>
        <w:t xml:space="preserve">means that </w:t>
      </w:r>
      <w:r w:rsidR="00B04F14">
        <w:rPr>
          <w:rFonts w:ascii="Times New Roman" w:hAnsi="Times New Roman" w:cs="Times New Roman" w:hint="eastAsia"/>
          <w:sz w:val="24"/>
          <w:szCs w:val="24"/>
        </w:rPr>
        <w:t xml:space="preserve"> there is resurrection. </w:t>
      </w:r>
      <w:r w:rsidR="00E621A7">
        <w:rPr>
          <w:rFonts w:ascii="Times New Roman" w:hAnsi="Times New Roman" w:cs="Times New Roman" w:hint="eastAsia"/>
          <w:sz w:val="24"/>
          <w:szCs w:val="24"/>
        </w:rPr>
        <w:t>Jesus confirmed this revelation</w:t>
      </w:r>
      <w:r w:rsidR="007A29DD">
        <w:rPr>
          <w:rFonts w:ascii="Times New Roman" w:hAnsi="Times New Roman" w:cs="Times New Roman" w:hint="eastAsia"/>
          <w:sz w:val="24"/>
          <w:szCs w:val="24"/>
        </w:rPr>
        <w:t xml:space="preserve"> by his word. </w:t>
      </w:r>
      <w:r w:rsidR="007A29DD">
        <w:rPr>
          <w:rFonts w:ascii="Times New Roman" w:hAnsi="Times New Roman" w:cs="Times New Roman"/>
          <w:sz w:val="24"/>
          <w:szCs w:val="24"/>
        </w:rPr>
        <w:t>“</w:t>
      </w:r>
      <w:r w:rsidR="007A29DD" w:rsidRPr="007A29DD">
        <w:rPr>
          <w:rFonts w:ascii="Times New Roman" w:hAnsi="Times New Roman" w:cs="Times New Roman" w:hint="eastAsia"/>
          <w:sz w:val="24"/>
          <w:szCs w:val="24"/>
          <w:u w:val="single"/>
        </w:rPr>
        <w:t>He is not the God of the dead but of the living.</w:t>
      </w:r>
      <w:r w:rsidR="007A29DD" w:rsidRPr="007A29DD">
        <w:rPr>
          <w:rFonts w:ascii="Times New Roman" w:hAnsi="Times New Roman" w:cs="Times New Roman"/>
          <w:sz w:val="24"/>
          <w:szCs w:val="24"/>
        </w:rPr>
        <w:t>”</w:t>
      </w:r>
      <w:r w:rsidR="007A29DD">
        <w:rPr>
          <w:rFonts w:ascii="Times New Roman" w:hAnsi="Times New Roman" w:cs="Times New Roman" w:hint="eastAsia"/>
          <w:sz w:val="24"/>
          <w:szCs w:val="24"/>
        </w:rPr>
        <w:t xml:space="preserve"> </w:t>
      </w:r>
      <w:r w:rsidR="00E5580B">
        <w:rPr>
          <w:rFonts w:ascii="Times New Roman" w:hAnsi="Times New Roman" w:cs="Times New Roman" w:hint="eastAsia"/>
          <w:sz w:val="24"/>
          <w:szCs w:val="24"/>
        </w:rPr>
        <w:t xml:space="preserve">Yes! </w:t>
      </w:r>
      <w:r w:rsidR="00E5580B">
        <w:rPr>
          <w:rFonts w:ascii="Times New Roman" w:hAnsi="Times New Roman" w:cs="Times New Roman"/>
          <w:sz w:val="24"/>
          <w:szCs w:val="24"/>
        </w:rPr>
        <w:t>I</w:t>
      </w:r>
      <w:r w:rsidR="00E5580B">
        <w:rPr>
          <w:rFonts w:ascii="Times New Roman" w:hAnsi="Times New Roman" w:cs="Times New Roman" w:hint="eastAsia"/>
          <w:sz w:val="24"/>
          <w:szCs w:val="24"/>
        </w:rPr>
        <w:t xml:space="preserve">ndeed our God is not the God of the dead but of the living! </w:t>
      </w:r>
      <w:r w:rsidR="00EE24A4">
        <w:rPr>
          <w:rFonts w:ascii="Times New Roman" w:hAnsi="Times New Roman" w:cs="Times New Roman" w:hint="eastAsia"/>
          <w:sz w:val="24"/>
          <w:szCs w:val="24"/>
        </w:rPr>
        <w:t xml:space="preserve">It means when we believe in him, we are always alive before him. </w:t>
      </w:r>
      <w:r w:rsidR="000E6445">
        <w:rPr>
          <w:rFonts w:ascii="Times New Roman" w:hAnsi="Times New Roman" w:cs="Times New Roman" w:hint="eastAsia"/>
          <w:sz w:val="24"/>
          <w:szCs w:val="24"/>
        </w:rPr>
        <w:t>When we study the bible with sincere heart and desire, we can know God</w:t>
      </w:r>
      <w:r w:rsidR="000E6445">
        <w:rPr>
          <w:rFonts w:ascii="Times New Roman" w:hAnsi="Times New Roman" w:cs="Times New Roman"/>
          <w:sz w:val="24"/>
          <w:szCs w:val="24"/>
        </w:rPr>
        <w:t>’</w:t>
      </w:r>
      <w:r w:rsidR="000E6445">
        <w:rPr>
          <w:rFonts w:ascii="Times New Roman" w:hAnsi="Times New Roman" w:cs="Times New Roman" w:hint="eastAsia"/>
          <w:sz w:val="24"/>
          <w:szCs w:val="24"/>
        </w:rPr>
        <w:t xml:space="preserve">s revelation through the bible and can have clear and firm resurrection faith. </w:t>
      </w:r>
    </w:p>
    <w:p w:rsidR="004D7D86" w:rsidRDefault="000E6445" w:rsidP="00A31C25">
      <w:pPr>
        <w:spacing w:line="240" w:lineRule="auto"/>
        <w:jc w:val="both"/>
        <w:rPr>
          <w:rFonts w:ascii="Times New Roman" w:hAnsi="Times New Roman" w:cs="Times New Roman"/>
          <w:sz w:val="24"/>
          <w:szCs w:val="24"/>
        </w:rPr>
      </w:pPr>
      <w:r>
        <w:rPr>
          <w:rFonts w:ascii="Times New Roman" w:hAnsi="Times New Roman" w:cs="Times New Roman" w:hint="eastAsia"/>
          <w:sz w:val="24"/>
          <w:szCs w:val="24"/>
        </w:rPr>
        <w:t xml:space="preserve">It is interesting that Jesus said to Sadducees, </w:t>
      </w:r>
      <w:r>
        <w:rPr>
          <w:rFonts w:ascii="Times New Roman" w:hAnsi="Times New Roman" w:cs="Times New Roman"/>
          <w:sz w:val="24"/>
          <w:szCs w:val="24"/>
        </w:rPr>
        <w:t>“…</w:t>
      </w:r>
      <w:r w:rsidRPr="00062929">
        <w:rPr>
          <w:rFonts w:ascii="Times New Roman" w:hAnsi="Times New Roman" w:cs="Times New Roman" w:hint="eastAsia"/>
          <w:sz w:val="24"/>
          <w:szCs w:val="24"/>
          <w:u w:val="single"/>
        </w:rPr>
        <w:t>have you not read what God said to you</w:t>
      </w:r>
      <w:r w:rsidR="00062929">
        <w:rPr>
          <w:rFonts w:ascii="Times New Roman" w:hAnsi="Times New Roman" w:cs="Times New Roman"/>
          <w:sz w:val="24"/>
          <w:szCs w:val="24"/>
        </w:rPr>
        <w:t>…</w:t>
      </w:r>
      <w:r w:rsidR="00062929">
        <w:rPr>
          <w:rFonts w:ascii="Times New Roman" w:hAnsi="Times New Roman" w:cs="Times New Roman" w:hint="eastAsia"/>
          <w:sz w:val="24"/>
          <w:szCs w:val="24"/>
        </w:rPr>
        <w:t>?</w:t>
      </w:r>
      <w:r w:rsidR="00062929">
        <w:rPr>
          <w:rFonts w:ascii="Times New Roman" w:hAnsi="Times New Roman" w:cs="Times New Roman"/>
          <w:sz w:val="24"/>
          <w:szCs w:val="24"/>
        </w:rPr>
        <w:t>”</w:t>
      </w:r>
      <w:r w:rsidR="00062929">
        <w:rPr>
          <w:rFonts w:ascii="Times New Roman" w:hAnsi="Times New Roman" w:cs="Times New Roman" w:hint="eastAsia"/>
          <w:sz w:val="24"/>
          <w:szCs w:val="24"/>
        </w:rPr>
        <w:t xml:space="preserve"> Jesus did not say, </w:t>
      </w:r>
      <w:r w:rsidR="00062929">
        <w:rPr>
          <w:rFonts w:ascii="Times New Roman" w:hAnsi="Times New Roman" w:cs="Times New Roman"/>
          <w:sz w:val="24"/>
          <w:szCs w:val="24"/>
        </w:rPr>
        <w:t>“…</w:t>
      </w:r>
      <w:r w:rsidR="00062929">
        <w:rPr>
          <w:rFonts w:ascii="Times New Roman" w:hAnsi="Times New Roman" w:cs="Times New Roman" w:hint="eastAsia"/>
          <w:sz w:val="24"/>
          <w:szCs w:val="24"/>
        </w:rPr>
        <w:t>have you not read what God said to Moses</w:t>
      </w:r>
      <w:r w:rsidR="00062929">
        <w:rPr>
          <w:rFonts w:ascii="Times New Roman" w:hAnsi="Times New Roman" w:cs="Times New Roman"/>
          <w:sz w:val="24"/>
          <w:szCs w:val="24"/>
        </w:rPr>
        <w:t>…</w:t>
      </w:r>
      <w:r w:rsidR="00062929">
        <w:rPr>
          <w:rFonts w:ascii="Times New Roman" w:hAnsi="Times New Roman" w:cs="Times New Roman" w:hint="eastAsia"/>
          <w:sz w:val="24"/>
          <w:szCs w:val="24"/>
        </w:rPr>
        <w:t>?</w:t>
      </w:r>
      <w:r w:rsidR="00062929">
        <w:rPr>
          <w:rFonts w:ascii="Times New Roman" w:hAnsi="Times New Roman" w:cs="Times New Roman"/>
          <w:sz w:val="24"/>
          <w:szCs w:val="24"/>
        </w:rPr>
        <w:t>”</w:t>
      </w:r>
      <w:r w:rsidR="00062929">
        <w:rPr>
          <w:rFonts w:ascii="Times New Roman" w:hAnsi="Times New Roman" w:cs="Times New Roman" w:hint="eastAsia"/>
          <w:sz w:val="24"/>
          <w:szCs w:val="24"/>
        </w:rPr>
        <w:t xml:space="preserve"> Historically, God was speaking to M</w:t>
      </w:r>
      <w:r w:rsidR="00062929">
        <w:rPr>
          <w:rFonts w:ascii="Times New Roman" w:hAnsi="Times New Roman" w:cs="Times New Roman"/>
          <w:sz w:val="24"/>
          <w:szCs w:val="24"/>
        </w:rPr>
        <w:t>o</w:t>
      </w:r>
      <w:r w:rsidR="00062929">
        <w:rPr>
          <w:rFonts w:ascii="Times New Roman" w:hAnsi="Times New Roman" w:cs="Times New Roman" w:hint="eastAsia"/>
          <w:sz w:val="24"/>
          <w:szCs w:val="24"/>
        </w:rPr>
        <w:t xml:space="preserve">ses. But Jesus taught the Sadducees that God was speaking to them. </w:t>
      </w:r>
      <w:r w:rsidR="00D76288">
        <w:rPr>
          <w:rFonts w:ascii="Times New Roman" w:hAnsi="Times New Roman" w:cs="Times New Roman" w:hint="eastAsia"/>
          <w:sz w:val="24"/>
          <w:szCs w:val="24"/>
        </w:rPr>
        <w:t>I</w:t>
      </w:r>
      <w:r w:rsidR="007F3CA6">
        <w:rPr>
          <w:rFonts w:ascii="Times New Roman" w:hAnsi="Times New Roman" w:cs="Times New Roman" w:hint="eastAsia"/>
          <w:sz w:val="24"/>
          <w:szCs w:val="24"/>
        </w:rPr>
        <w:t>sn</w:t>
      </w:r>
      <w:r w:rsidR="007F3CA6">
        <w:rPr>
          <w:rFonts w:ascii="Times New Roman" w:hAnsi="Times New Roman" w:cs="Times New Roman"/>
          <w:sz w:val="24"/>
          <w:szCs w:val="24"/>
        </w:rPr>
        <w:t>’</w:t>
      </w:r>
      <w:r w:rsidR="007F3CA6">
        <w:rPr>
          <w:rFonts w:ascii="Times New Roman" w:hAnsi="Times New Roman" w:cs="Times New Roman" w:hint="eastAsia"/>
          <w:sz w:val="24"/>
          <w:szCs w:val="24"/>
        </w:rPr>
        <w:t>t this really amazing? These wretched guys could claim God</w:t>
      </w:r>
      <w:r w:rsidR="007F3CA6">
        <w:rPr>
          <w:rFonts w:ascii="Times New Roman" w:hAnsi="Times New Roman" w:cs="Times New Roman"/>
          <w:sz w:val="24"/>
          <w:szCs w:val="24"/>
        </w:rPr>
        <w:t>’</w:t>
      </w:r>
      <w:r w:rsidR="007F3CA6">
        <w:rPr>
          <w:rFonts w:ascii="Times New Roman" w:hAnsi="Times New Roman" w:cs="Times New Roman" w:hint="eastAsia"/>
          <w:sz w:val="24"/>
          <w:szCs w:val="24"/>
        </w:rPr>
        <w:t xml:space="preserve">s revelation to Moses as their own. This is true for us as well. </w:t>
      </w:r>
      <w:r w:rsidR="00D76288">
        <w:rPr>
          <w:rFonts w:ascii="Times New Roman" w:hAnsi="Times New Roman" w:cs="Times New Roman" w:hint="eastAsia"/>
          <w:sz w:val="24"/>
          <w:szCs w:val="24"/>
        </w:rPr>
        <w:t xml:space="preserve">God </w:t>
      </w:r>
      <w:r w:rsidR="00A53255">
        <w:rPr>
          <w:rFonts w:ascii="Times New Roman" w:hAnsi="Times New Roman" w:cs="Times New Roman" w:hint="eastAsia"/>
          <w:sz w:val="24"/>
          <w:szCs w:val="24"/>
        </w:rPr>
        <w:t xml:space="preserve">speaks to us through the bible and he </w:t>
      </w:r>
      <w:r w:rsidR="00D76288">
        <w:rPr>
          <w:rFonts w:ascii="Times New Roman" w:hAnsi="Times New Roman" w:cs="Times New Roman" w:hint="eastAsia"/>
          <w:sz w:val="24"/>
          <w:szCs w:val="24"/>
        </w:rPr>
        <w:t>wants us to know him through the Bible.</w:t>
      </w:r>
      <w:r w:rsidR="00FD29FD">
        <w:rPr>
          <w:rFonts w:ascii="Times New Roman" w:hAnsi="Times New Roman" w:cs="Times New Roman" w:hint="eastAsia"/>
          <w:sz w:val="24"/>
          <w:szCs w:val="24"/>
        </w:rPr>
        <w:t xml:space="preserve"> God does not want us to study the bible just as past history only</w:t>
      </w:r>
      <w:r w:rsidR="00A53255">
        <w:rPr>
          <w:rFonts w:ascii="Times New Roman" w:hAnsi="Times New Roman" w:cs="Times New Roman" w:hint="eastAsia"/>
          <w:sz w:val="24"/>
          <w:szCs w:val="24"/>
        </w:rPr>
        <w:t xml:space="preserve"> because</w:t>
      </w:r>
      <w:r w:rsidR="00FD29FD">
        <w:rPr>
          <w:rFonts w:ascii="Times New Roman" w:hAnsi="Times New Roman" w:cs="Times New Roman" w:hint="eastAsia"/>
          <w:sz w:val="24"/>
          <w:szCs w:val="24"/>
        </w:rPr>
        <w:t xml:space="preserve"> God speaks to us in the present </w:t>
      </w:r>
      <w:r w:rsidR="00A53255">
        <w:rPr>
          <w:rFonts w:ascii="Times New Roman" w:hAnsi="Times New Roman" w:cs="Times New Roman" w:hint="eastAsia"/>
          <w:sz w:val="24"/>
          <w:szCs w:val="24"/>
        </w:rPr>
        <w:t>through the</w:t>
      </w:r>
      <w:r w:rsidR="00FD29FD">
        <w:rPr>
          <w:rFonts w:ascii="Times New Roman" w:hAnsi="Times New Roman" w:cs="Times New Roman" w:hint="eastAsia"/>
          <w:sz w:val="24"/>
          <w:szCs w:val="24"/>
        </w:rPr>
        <w:t xml:space="preserve"> bible. </w:t>
      </w:r>
      <w:r w:rsidR="00A53255">
        <w:rPr>
          <w:rFonts w:ascii="Times New Roman" w:hAnsi="Times New Roman" w:cs="Times New Roman" w:hint="eastAsia"/>
          <w:sz w:val="24"/>
          <w:szCs w:val="24"/>
        </w:rPr>
        <w:t xml:space="preserve">When we </w:t>
      </w:r>
      <w:r w:rsidR="00A53255">
        <w:rPr>
          <w:rFonts w:ascii="Times New Roman" w:hAnsi="Times New Roman" w:cs="Times New Roman"/>
          <w:sz w:val="24"/>
          <w:szCs w:val="24"/>
        </w:rPr>
        <w:t>truly</w:t>
      </w:r>
      <w:r w:rsidR="00A53255">
        <w:rPr>
          <w:rFonts w:ascii="Times New Roman" w:hAnsi="Times New Roman" w:cs="Times New Roman" w:hint="eastAsia"/>
          <w:sz w:val="24"/>
          <w:szCs w:val="24"/>
        </w:rPr>
        <w:t xml:space="preserve"> hear and learn the bible, we can know the power of God. In the bible, there are so many story about the power of God. </w:t>
      </w:r>
      <w:r w:rsidR="00A53255">
        <w:rPr>
          <w:rFonts w:ascii="Times New Roman" w:hAnsi="Times New Roman" w:cs="Times New Roman"/>
          <w:sz w:val="24"/>
          <w:szCs w:val="24"/>
        </w:rPr>
        <w:t>E</w:t>
      </w:r>
      <w:r w:rsidR="00A53255">
        <w:rPr>
          <w:rFonts w:ascii="Times New Roman" w:hAnsi="Times New Roman" w:cs="Times New Roman" w:hint="eastAsia"/>
          <w:sz w:val="24"/>
          <w:szCs w:val="24"/>
        </w:rPr>
        <w:t xml:space="preserve">ven one word of God, if we really accept it, it has power to transform us. </w:t>
      </w:r>
      <w:r w:rsidR="00A53255">
        <w:rPr>
          <w:rFonts w:ascii="Times New Roman" w:hAnsi="Times New Roman" w:cs="Times New Roman"/>
          <w:sz w:val="24"/>
          <w:szCs w:val="24"/>
        </w:rPr>
        <w:t>M</w:t>
      </w:r>
      <w:r w:rsidR="00A53255">
        <w:rPr>
          <w:rFonts w:ascii="Times New Roman" w:hAnsi="Times New Roman" w:cs="Times New Roman" w:hint="eastAsia"/>
          <w:sz w:val="24"/>
          <w:szCs w:val="24"/>
        </w:rPr>
        <w:t xml:space="preserve">ost of all, when we accept the word of resurrection, we </w:t>
      </w:r>
      <w:r w:rsidR="004D7D86">
        <w:rPr>
          <w:rFonts w:ascii="Times New Roman" w:hAnsi="Times New Roman" w:cs="Times New Roman" w:hint="eastAsia"/>
          <w:sz w:val="24"/>
          <w:szCs w:val="24"/>
        </w:rPr>
        <w:t xml:space="preserve">are transformed </w:t>
      </w:r>
      <w:r w:rsidR="00A53255">
        <w:rPr>
          <w:rFonts w:ascii="Times New Roman" w:hAnsi="Times New Roman" w:cs="Times New Roman" w:hint="eastAsia"/>
          <w:sz w:val="24"/>
          <w:szCs w:val="24"/>
        </w:rPr>
        <w:t>from</w:t>
      </w:r>
      <w:r w:rsidR="004D7D86">
        <w:rPr>
          <w:rFonts w:ascii="Times New Roman" w:hAnsi="Times New Roman" w:cs="Times New Roman" w:hint="eastAsia"/>
          <w:sz w:val="24"/>
          <w:szCs w:val="24"/>
        </w:rPr>
        <w:t xml:space="preserve"> physical being to spiritual being who can see and enter the kingdom of heaven by faith and we can understand the nature of heaven. </w:t>
      </w:r>
    </w:p>
    <w:p w:rsidR="004D7D86" w:rsidRDefault="004D7D86" w:rsidP="00A31C25">
      <w:pPr>
        <w:spacing w:line="240" w:lineRule="auto"/>
        <w:jc w:val="both"/>
        <w:rPr>
          <w:rFonts w:ascii="Times New Roman" w:hAnsi="Times New Roman" w:cs="Times New Roman"/>
          <w:sz w:val="24"/>
          <w:szCs w:val="24"/>
        </w:rPr>
      </w:pPr>
      <w:r>
        <w:rPr>
          <w:rFonts w:ascii="Times New Roman" w:hAnsi="Times New Roman" w:cs="Times New Roman" w:hint="eastAsia"/>
          <w:sz w:val="24"/>
          <w:szCs w:val="24"/>
        </w:rPr>
        <w:t xml:space="preserve">Look at verse 30. </w:t>
      </w:r>
      <w:r>
        <w:rPr>
          <w:rFonts w:ascii="Times New Roman" w:hAnsi="Times New Roman" w:cs="Times New Roman"/>
          <w:sz w:val="24"/>
          <w:szCs w:val="24"/>
        </w:rPr>
        <w:t>“</w:t>
      </w:r>
      <w:r w:rsidRPr="00C50E79">
        <w:rPr>
          <w:rFonts w:ascii="Times New Roman" w:hAnsi="Times New Roman" w:cs="Times New Roman" w:hint="eastAsia"/>
          <w:sz w:val="24"/>
          <w:szCs w:val="24"/>
          <w:u w:val="single"/>
        </w:rPr>
        <w:t>At the resurrection people will neither marry nor be given in marriage; they will be like the angels in heaven</w:t>
      </w:r>
      <w:r>
        <w:rPr>
          <w:rFonts w:ascii="Times New Roman" w:hAnsi="Times New Roman" w:cs="Times New Roman" w:hint="eastAsia"/>
          <w:sz w:val="24"/>
          <w:szCs w:val="24"/>
        </w:rPr>
        <w:t>.</w:t>
      </w:r>
      <w:r>
        <w:rPr>
          <w:rFonts w:ascii="Times New Roman" w:hAnsi="Times New Roman" w:cs="Times New Roman"/>
          <w:sz w:val="24"/>
          <w:szCs w:val="24"/>
        </w:rPr>
        <w:t>”</w:t>
      </w:r>
      <w:r>
        <w:rPr>
          <w:rFonts w:ascii="Times New Roman" w:hAnsi="Times New Roman" w:cs="Times New Roman" w:hint="eastAsia"/>
          <w:sz w:val="24"/>
          <w:szCs w:val="24"/>
        </w:rPr>
        <w:t xml:space="preserve"> </w:t>
      </w:r>
      <w:r w:rsidR="005840B6">
        <w:rPr>
          <w:rFonts w:ascii="Times New Roman" w:hAnsi="Times New Roman" w:cs="Times New Roman"/>
          <w:sz w:val="24"/>
          <w:szCs w:val="24"/>
        </w:rPr>
        <w:t>T</w:t>
      </w:r>
      <w:r w:rsidR="005840B6">
        <w:rPr>
          <w:rFonts w:ascii="Times New Roman" w:hAnsi="Times New Roman" w:cs="Times New Roman" w:hint="eastAsia"/>
          <w:sz w:val="24"/>
          <w:szCs w:val="24"/>
        </w:rPr>
        <w:t xml:space="preserve">he kingdom of heaven is not a mere continuation of life on earth as we know it. It is very new and different. </w:t>
      </w:r>
      <w:r w:rsidR="005840B6">
        <w:rPr>
          <w:rFonts w:ascii="Times New Roman" w:hAnsi="Times New Roman" w:cs="Times New Roman"/>
          <w:sz w:val="24"/>
          <w:szCs w:val="24"/>
        </w:rPr>
        <w:t>I</w:t>
      </w:r>
      <w:r w:rsidR="005840B6">
        <w:rPr>
          <w:rFonts w:ascii="Times New Roman" w:hAnsi="Times New Roman" w:cs="Times New Roman" w:hint="eastAsia"/>
          <w:sz w:val="24"/>
          <w:szCs w:val="24"/>
        </w:rPr>
        <w:t xml:space="preserve">n heaven there is no marriage. There is, however, one marriage. </w:t>
      </w:r>
      <w:r w:rsidR="005840B6">
        <w:rPr>
          <w:rFonts w:ascii="Times New Roman" w:hAnsi="Times New Roman" w:cs="Times New Roman"/>
          <w:sz w:val="24"/>
          <w:szCs w:val="24"/>
        </w:rPr>
        <w:t>I</w:t>
      </w:r>
      <w:r w:rsidR="005840B6">
        <w:rPr>
          <w:rFonts w:ascii="Times New Roman" w:hAnsi="Times New Roman" w:cs="Times New Roman" w:hint="eastAsia"/>
          <w:sz w:val="24"/>
          <w:szCs w:val="24"/>
        </w:rPr>
        <w:t xml:space="preserve">t is the spiritual marriage of Jesus to his holy bride the church. </w:t>
      </w:r>
      <w:r w:rsidR="005840B6">
        <w:rPr>
          <w:rFonts w:ascii="Times New Roman" w:hAnsi="Times New Roman" w:cs="Times New Roman"/>
          <w:sz w:val="24"/>
          <w:szCs w:val="24"/>
        </w:rPr>
        <w:t>I</w:t>
      </w:r>
      <w:r w:rsidR="005840B6">
        <w:rPr>
          <w:rFonts w:ascii="Times New Roman" w:hAnsi="Times New Roman" w:cs="Times New Roman" w:hint="eastAsia"/>
          <w:sz w:val="24"/>
          <w:szCs w:val="24"/>
        </w:rPr>
        <w:t xml:space="preserve">t is perfect union. We will be like Christ. We will be like the angels in heaven. 1 Corinthian 15:42-44a </w:t>
      </w:r>
      <w:r w:rsidR="00B31969">
        <w:rPr>
          <w:rFonts w:ascii="Times New Roman" w:hAnsi="Times New Roman" w:cs="Times New Roman" w:hint="eastAsia"/>
          <w:sz w:val="24"/>
          <w:szCs w:val="24"/>
        </w:rPr>
        <w:t xml:space="preserve">describe about our future being in a best way comparing with our current human body. </w:t>
      </w:r>
      <w:r w:rsidR="00B31969">
        <w:rPr>
          <w:rFonts w:ascii="Times New Roman" w:hAnsi="Times New Roman" w:cs="Times New Roman"/>
          <w:sz w:val="24"/>
          <w:szCs w:val="24"/>
        </w:rPr>
        <w:t>I</w:t>
      </w:r>
      <w:r w:rsidR="00B31969">
        <w:rPr>
          <w:rFonts w:ascii="Times New Roman" w:hAnsi="Times New Roman" w:cs="Times New Roman" w:hint="eastAsia"/>
          <w:sz w:val="24"/>
          <w:szCs w:val="24"/>
        </w:rPr>
        <w:t xml:space="preserve">t says, </w:t>
      </w:r>
      <w:r w:rsidR="00B31969">
        <w:rPr>
          <w:rFonts w:ascii="Times New Roman" w:hAnsi="Times New Roman" w:cs="Times New Roman"/>
          <w:sz w:val="24"/>
          <w:szCs w:val="24"/>
        </w:rPr>
        <w:t>“</w:t>
      </w:r>
      <w:r w:rsidR="00B31969" w:rsidRPr="00B31969">
        <w:rPr>
          <w:rFonts w:ascii="Times New Roman" w:hAnsi="Times New Roman" w:cs="Times New Roman" w:hint="eastAsia"/>
          <w:sz w:val="24"/>
          <w:szCs w:val="24"/>
          <w:u w:val="single"/>
        </w:rPr>
        <w:t xml:space="preserve">So will it be with the resurrection of the dead. The body that is sown is perishable, it is raised imperishable; it is sown in </w:t>
      </w:r>
      <w:r w:rsidR="00B31969" w:rsidRPr="00B31969">
        <w:rPr>
          <w:rFonts w:ascii="Times New Roman" w:hAnsi="Times New Roman" w:cs="Times New Roman"/>
          <w:sz w:val="24"/>
          <w:szCs w:val="24"/>
          <w:u w:val="single"/>
        </w:rPr>
        <w:t>dishonour</w:t>
      </w:r>
      <w:r w:rsidR="00B31969" w:rsidRPr="00B31969">
        <w:rPr>
          <w:rFonts w:ascii="Times New Roman" w:hAnsi="Times New Roman" w:cs="Times New Roman" w:hint="eastAsia"/>
          <w:sz w:val="24"/>
          <w:szCs w:val="24"/>
          <w:u w:val="single"/>
        </w:rPr>
        <w:t>, it is raised in glory; it is sown in weakness, it is raised in power; it is sown a natural body, it is raised a spiritual body</w:t>
      </w:r>
      <w:r w:rsidR="00B31969" w:rsidRPr="00B31969">
        <w:rPr>
          <w:rFonts w:ascii="Times New Roman" w:hAnsi="Times New Roman" w:cs="Times New Roman" w:hint="eastAsia"/>
          <w:sz w:val="24"/>
          <w:szCs w:val="24"/>
        </w:rPr>
        <w:t>.</w:t>
      </w:r>
      <w:r w:rsidR="00B31969" w:rsidRPr="00B31969">
        <w:rPr>
          <w:rFonts w:ascii="Times New Roman" w:hAnsi="Times New Roman" w:cs="Times New Roman"/>
          <w:sz w:val="24"/>
          <w:szCs w:val="24"/>
        </w:rPr>
        <w:t>”</w:t>
      </w:r>
      <w:r w:rsidR="00B31969">
        <w:rPr>
          <w:rFonts w:ascii="Times New Roman" w:hAnsi="Times New Roman" w:cs="Times New Roman" w:hint="eastAsia"/>
          <w:sz w:val="24"/>
          <w:szCs w:val="24"/>
        </w:rPr>
        <w:t xml:space="preserve"> </w:t>
      </w:r>
      <w:r w:rsidR="00E40722">
        <w:rPr>
          <w:rFonts w:ascii="Times New Roman" w:hAnsi="Times New Roman" w:cs="Times New Roman" w:hint="eastAsia"/>
          <w:sz w:val="24"/>
          <w:szCs w:val="24"/>
        </w:rPr>
        <w:t xml:space="preserve"> Revelation 21:4 says, </w:t>
      </w:r>
      <w:r w:rsidR="00E40722">
        <w:rPr>
          <w:rFonts w:ascii="Times New Roman" w:hAnsi="Times New Roman" w:cs="Times New Roman"/>
          <w:sz w:val="24"/>
          <w:szCs w:val="24"/>
        </w:rPr>
        <w:t>“</w:t>
      </w:r>
      <w:r w:rsidR="00E40722" w:rsidRPr="00D733E9">
        <w:rPr>
          <w:rFonts w:ascii="Times New Roman" w:hAnsi="Times New Roman" w:cs="Times New Roman" w:hint="eastAsia"/>
          <w:sz w:val="24"/>
          <w:szCs w:val="24"/>
          <w:u w:val="single"/>
        </w:rPr>
        <w:t>He will wipe every tear from their eyes. There will be no more death or mourning or crying or pain, for the old order of things has passed away</w:t>
      </w:r>
      <w:r w:rsidR="00E40722">
        <w:rPr>
          <w:rFonts w:ascii="Times New Roman" w:hAnsi="Times New Roman" w:cs="Times New Roman" w:hint="eastAsia"/>
          <w:sz w:val="24"/>
          <w:szCs w:val="24"/>
        </w:rPr>
        <w:t>.</w:t>
      </w:r>
      <w:r w:rsidR="00E40722">
        <w:rPr>
          <w:rFonts w:ascii="Times New Roman" w:hAnsi="Times New Roman" w:cs="Times New Roman"/>
          <w:sz w:val="24"/>
          <w:szCs w:val="24"/>
        </w:rPr>
        <w:t>”</w:t>
      </w:r>
      <w:r w:rsidR="00C50E79">
        <w:rPr>
          <w:rFonts w:ascii="Times New Roman" w:hAnsi="Times New Roman" w:cs="Times New Roman" w:hint="eastAsia"/>
          <w:sz w:val="24"/>
          <w:szCs w:val="24"/>
        </w:rPr>
        <w:t xml:space="preserve"> Heaven is glorious beyond our present understanding. Those who believe in Jesus will all be raised into holy children of God. </w:t>
      </w:r>
      <w:r w:rsidR="00C50E79">
        <w:rPr>
          <w:rFonts w:ascii="Times New Roman" w:hAnsi="Times New Roman" w:cs="Times New Roman"/>
          <w:sz w:val="24"/>
          <w:szCs w:val="24"/>
        </w:rPr>
        <w:t>A</w:t>
      </w:r>
      <w:r w:rsidR="00C50E79">
        <w:rPr>
          <w:rFonts w:ascii="Times New Roman" w:hAnsi="Times New Roman" w:cs="Times New Roman" w:hint="eastAsia"/>
          <w:sz w:val="24"/>
          <w:szCs w:val="24"/>
        </w:rPr>
        <w:t xml:space="preserve">nd this resurrection faith and hope greatly direct our present life on earth. </w:t>
      </w:r>
      <w:r w:rsidR="00FA4FAE">
        <w:rPr>
          <w:rFonts w:ascii="Times New Roman" w:hAnsi="Times New Roman" w:cs="Times New Roman"/>
          <w:sz w:val="24"/>
          <w:szCs w:val="24"/>
        </w:rPr>
        <w:t>I</w:t>
      </w:r>
      <w:r w:rsidR="00FA4FAE">
        <w:rPr>
          <w:rFonts w:ascii="Times New Roman" w:hAnsi="Times New Roman" w:cs="Times New Roman" w:hint="eastAsia"/>
          <w:sz w:val="24"/>
          <w:szCs w:val="24"/>
        </w:rPr>
        <w:t>t helps us to focus our life on eternal life and God</w:t>
      </w:r>
      <w:r w:rsidR="00FA4FAE">
        <w:rPr>
          <w:rFonts w:ascii="Times New Roman" w:hAnsi="Times New Roman" w:cs="Times New Roman"/>
          <w:sz w:val="24"/>
          <w:szCs w:val="24"/>
        </w:rPr>
        <w:t>’</w:t>
      </w:r>
      <w:r w:rsidR="00FA4FAE">
        <w:rPr>
          <w:rFonts w:ascii="Times New Roman" w:hAnsi="Times New Roman" w:cs="Times New Roman" w:hint="eastAsia"/>
          <w:sz w:val="24"/>
          <w:szCs w:val="24"/>
        </w:rPr>
        <w:t xml:space="preserve">s kingdom and live life worthy of eternal life instead of seeking </w:t>
      </w:r>
      <w:r w:rsidR="008E7E35">
        <w:rPr>
          <w:rFonts w:ascii="Times New Roman" w:hAnsi="Times New Roman" w:cs="Times New Roman"/>
          <w:sz w:val="24"/>
          <w:szCs w:val="24"/>
        </w:rPr>
        <w:t>worldly honour</w:t>
      </w:r>
      <w:r w:rsidR="00FA4FAE">
        <w:rPr>
          <w:rFonts w:ascii="Times New Roman" w:hAnsi="Times New Roman" w:cs="Times New Roman" w:hint="eastAsia"/>
          <w:sz w:val="24"/>
          <w:szCs w:val="24"/>
        </w:rPr>
        <w:t xml:space="preserve"> or petty pleasure</w:t>
      </w:r>
      <w:r w:rsidR="008E7E35">
        <w:rPr>
          <w:rFonts w:ascii="Times New Roman" w:hAnsi="Times New Roman" w:cs="Times New Roman" w:hint="eastAsia"/>
          <w:sz w:val="24"/>
          <w:szCs w:val="24"/>
        </w:rPr>
        <w:t xml:space="preserve"> in this world. </w:t>
      </w:r>
    </w:p>
    <w:p w:rsidR="00C50E79" w:rsidRDefault="00C50E79" w:rsidP="00A31C25">
      <w:pPr>
        <w:spacing w:line="240" w:lineRule="auto"/>
        <w:jc w:val="both"/>
        <w:rPr>
          <w:rFonts w:ascii="Times New Roman" w:hAnsi="Times New Roman" w:cs="Times New Roman"/>
          <w:sz w:val="24"/>
          <w:szCs w:val="24"/>
        </w:rPr>
      </w:pPr>
      <w:r>
        <w:rPr>
          <w:rFonts w:ascii="Times New Roman" w:hAnsi="Times New Roman" w:cs="Times New Roman" w:hint="eastAsia"/>
          <w:sz w:val="24"/>
          <w:szCs w:val="24"/>
        </w:rPr>
        <w:t>When our Lord Jesus Christ taught the Sadducees about the resurrection and the kingdom of heaven, he knew that his cruci</w:t>
      </w:r>
      <w:r w:rsidR="0084283A">
        <w:rPr>
          <w:rFonts w:ascii="Times New Roman" w:hAnsi="Times New Roman" w:cs="Times New Roman" w:hint="eastAsia"/>
          <w:sz w:val="24"/>
          <w:szCs w:val="24"/>
        </w:rPr>
        <w:t>fi</w:t>
      </w:r>
      <w:r>
        <w:rPr>
          <w:rFonts w:ascii="Times New Roman" w:hAnsi="Times New Roman" w:cs="Times New Roman" w:hint="eastAsia"/>
          <w:sz w:val="24"/>
          <w:szCs w:val="24"/>
        </w:rPr>
        <w:t xml:space="preserve">xion is imminent. </w:t>
      </w:r>
      <w:r w:rsidR="0084283A">
        <w:rPr>
          <w:rFonts w:ascii="Times New Roman" w:hAnsi="Times New Roman" w:cs="Times New Roman" w:hint="eastAsia"/>
          <w:sz w:val="24"/>
          <w:szCs w:val="24"/>
        </w:rPr>
        <w:t xml:space="preserve">He would be hung on a cross and die for the sin of the world. Yet Jesus said with confidence that God was the God of the living. Jesus was sure that God would </w:t>
      </w:r>
      <w:r w:rsidR="0084283A">
        <w:rPr>
          <w:rFonts w:ascii="Times New Roman" w:hAnsi="Times New Roman" w:cs="Times New Roman"/>
          <w:sz w:val="24"/>
          <w:szCs w:val="24"/>
        </w:rPr>
        <w:t>receive</w:t>
      </w:r>
      <w:r w:rsidR="0084283A">
        <w:rPr>
          <w:rFonts w:ascii="Times New Roman" w:hAnsi="Times New Roman" w:cs="Times New Roman" w:hint="eastAsia"/>
          <w:sz w:val="24"/>
          <w:szCs w:val="24"/>
        </w:rPr>
        <w:t xml:space="preserve"> his spirit. Jesus was sure that he would live in glory with the living God. Jesus was sure that God would raise him from the dead and crown him King of kings and Lord of lords.</w:t>
      </w:r>
      <w:r w:rsidR="008E7E35">
        <w:rPr>
          <w:rFonts w:ascii="Times New Roman" w:hAnsi="Times New Roman" w:cs="Times New Roman" w:hint="eastAsia"/>
          <w:sz w:val="24"/>
          <w:szCs w:val="24"/>
        </w:rPr>
        <w:t xml:space="preserve"> When we have resurrection faith and hope, we can live like Jesus enduring hardship for the gospel serving God</w:t>
      </w:r>
      <w:r w:rsidR="008E7E35">
        <w:rPr>
          <w:rFonts w:ascii="Times New Roman" w:hAnsi="Times New Roman" w:cs="Times New Roman"/>
          <w:sz w:val="24"/>
          <w:szCs w:val="24"/>
        </w:rPr>
        <w:t>’</w:t>
      </w:r>
      <w:r w:rsidR="008E7E35">
        <w:rPr>
          <w:rFonts w:ascii="Times New Roman" w:hAnsi="Times New Roman" w:cs="Times New Roman" w:hint="eastAsia"/>
          <w:sz w:val="24"/>
          <w:szCs w:val="24"/>
        </w:rPr>
        <w:t xml:space="preserve">s flock on campus. </w:t>
      </w:r>
    </w:p>
    <w:p w:rsidR="00854793" w:rsidRDefault="00D733E9" w:rsidP="00854793">
      <w:pPr>
        <w:spacing w:line="240" w:lineRule="auto"/>
        <w:jc w:val="both"/>
        <w:rPr>
          <w:rFonts w:ascii="Times New Roman" w:hAnsi="Times New Roman" w:cs="Times New Roman"/>
          <w:sz w:val="24"/>
          <w:szCs w:val="24"/>
        </w:rPr>
      </w:pPr>
      <w:r>
        <w:rPr>
          <w:rFonts w:ascii="Times New Roman" w:hAnsi="Times New Roman" w:cs="Times New Roman" w:hint="eastAsia"/>
          <w:sz w:val="24"/>
          <w:szCs w:val="24"/>
        </w:rPr>
        <w:t>In the campus, there are many little Sadducees who don</w:t>
      </w:r>
      <w:r>
        <w:rPr>
          <w:rFonts w:ascii="Times New Roman" w:hAnsi="Times New Roman" w:cs="Times New Roman"/>
          <w:sz w:val="24"/>
          <w:szCs w:val="24"/>
        </w:rPr>
        <w:t>’</w:t>
      </w:r>
      <w:r>
        <w:rPr>
          <w:rFonts w:ascii="Times New Roman" w:hAnsi="Times New Roman" w:cs="Times New Roman" w:hint="eastAsia"/>
          <w:sz w:val="24"/>
          <w:szCs w:val="24"/>
        </w:rPr>
        <w:t xml:space="preserve">t believe resurrection and only care about worldly things; human success and pleasure. They </w:t>
      </w:r>
      <w:r w:rsidR="008E7E35">
        <w:rPr>
          <w:rFonts w:ascii="Times New Roman" w:hAnsi="Times New Roman" w:cs="Times New Roman" w:hint="eastAsia"/>
          <w:sz w:val="24"/>
          <w:szCs w:val="24"/>
        </w:rPr>
        <w:t>g</w:t>
      </w:r>
      <w:r>
        <w:rPr>
          <w:rFonts w:ascii="Times New Roman" w:hAnsi="Times New Roman" w:cs="Times New Roman" w:hint="eastAsia"/>
          <w:sz w:val="24"/>
          <w:szCs w:val="24"/>
        </w:rPr>
        <w:t xml:space="preserve">reatly suffer because they </w:t>
      </w:r>
      <w:r w:rsidR="00422C5A">
        <w:rPr>
          <w:rFonts w:ascii="Times New Roman" w:hAnsi="Times New Roman" w:cs="Times New Roman" w:hint="eastAsia"/>
          <w:sz w:val="24"/>
          <w:szCs w:val="24"/>
        </w:rPr>
        <w:t xml:space="preserve">cannot </w:t>
      </w:r>
      <w:r w:rsidR="00422C5A">
        <w:rPr>
          <w:rFonts w:ascii="Times New Roman" w:hAnsi="Times New Roman" w:cs="Times New Roman" w:hint="eastAsia"/>
          <w:sz w:val="24"/>
          <w:szCs w:val="24"/>
        </w:rPr>
        <w:lastRenderedPageBreak/>
        <w:t xml:space="preserve">overcome the power of sin and death. For the suffering people </w:t>
      </w:r>
      <w:r w:rsidR="00422C5A">
        <w:rPr>
          <w:rFonts w:ascii="Times New Roman" w:hAnsi="Times New Roman" w:cs="Times New Roman"/>
          <w:sz w:val="24"/>
          <w:szCs w:val="24"/>
        </w:rPr>
        <w:t>under</w:t>
      </w:r>
      <w:r w:rsidR="00422C5A">
        <w:rPr>
          <w:rFonts w:ascii="Times New Roman" w:hAnsi="Times New Roman" w:cs="Times New Roman" w:hint="eastAsia"/>
          <w:sz w:val="24"/>
          <w:szCs w:val="24"/>
        </w:rPr>
        <w:t xml:space="preserve"> the power of sin and death, Jesus came to </w:t>
      </w:r>
      <w:r w:rsidR="00414194">
        <w:rPr>
          <w:rFonts w:ascii="Times New Roman" w:hAnsi="Times New Roman" w:cs="Times New Roman" w:hint="eastAsia"/>
          <w:sz w:val="24"/>
          <w:szCs w:val="24"/>
        </w:rPr>
        <w:t>bring them back to God</w:t>
      </w:r>
      <w:r w:rsidR="00414194">
        <w:rPr>
          <w:rFonts w:ascii="Times New Roman" w:hAnsi="Times New Roman" w:cs="Times New Roman"/>
          <w:sz w:val="24"/>
          <w:szCs w:val="24"/>
        </w:rPr>
        <w:t>’</w:t>
      </w:r>
      <w:r w:rsidR="00414194">
        <w:rPr>
          <w:rFonts w:ascii="Times New Roman" w:hAnsi="Times New Roman" w:cs="Times New Roman" w:hint="eastAsia"/>
          <w:sz w:val="24"/>
          <w:szCs w:val="24"/>
        </w:rPr>
        <w:t>s eternal kingdom. Jesus has single desire to bring the kingdom of heaven into people</w:t>
      </w:r>
      <w:r w:rsidR="00414194">
        <w:rPr>
          <w:rFonts w:ascii="Times New Roman" w:hAnsi="Times New Roman" w:cs="Times New Roman"/>
          <w:sz w:val="24"/>
          <w:szCs w:val="24"/>
        </w:rPr>
        <w:t>’</w:t>
      </w:r>
      <w:r w:rsidR="00414194">
        <w:rPr>
          <w:rFonts w:ascii="Times New Roman" w:hAnsi="Times New Roman" w:cs="Times New Roman" w:hint="eastAsia"/>
          <w:sz w:val="24"/>
          <w:szCs w:val="24"/>
        </w:rPr>
        <w:t xml:space="preserve">s hearts. </w:t>
      </w:r>
    </w:p>
    <w:p w:rsidR="00414194" w:rsidRDefault="00414194" w:rsidP="00854793">
      <w:pPr>
        <w:spacing w:line="240" w:lineRule="auto"/>
        <w:jc w:val="both"/>
        <w:rPr>
          <w:rFonts w:ascii="Times New Roman" w:hAnsi="Times New Roman" w:cs="Times New Roman"/>
          <w:sz w:val="24"/>
          <w:szCs w:val="24"/>
        </w:rPr>
      </w:pPr>
      <w:r>
        <w:rPr>
          <w:rFonts w:ascii="Times New Roman" w:hAnsi="Times New Roman" w:cs="Times New Roman" w:hint="eastAsia"/>
          <w:sz w:val="24"/>
          <w:szCs w:val="24"/>
        </w:rPr>
        <w:t>In today</w:t>
      </w:r>
      <w:r>
        <w:rPr>
          <w:rFonts w:ascii="Times New Roman" w:hAnsi="Times New Roman" w:cs="Times New Roman"/>
          <w:sz w:val="24"/>
          <w:szCs w:val="24"/>
        </w:rPr>
        <w:t>’</w:t>
      </w:r>
      <w:r>
        <w:rPr>
          <w:rFonts w:ascii="Times New Roman" w:hAnsi="Times New Roman" w:cs="Times New Roman" w:hint="eastAsia"/>
          <w:sz w:val="24"/>
          <w:szCs w:val="24"/>
        </w:rPr>
        <w:t>s passage, Jesus clearly teaches that there is resurrection</w:t>
      </w:r>
      <w:r w:rsidR="00BE6B6A">
        <w:rPr>
          <w:rFonts w:ascii="Times New Roman" w:hAnsi="Times New Roman" w:cs="Times New Roman" w:hint="eastAsia"/>
          <w:sz w:val="24"/>
          <w:szCs w:val="24"/>
        </w:rPr>
        <w:t xml:space="preserve">. God is the God of the living. </w:t>
      </w:r>
      <w:r w:rsidR="00B827F9">
        <w:rPr>
          <w:rFonts w:ascii="Times New Roman" w:hAnsi="Times New Roman" w:cs="Times New Roman" w:hint="eastAsia"/>
          <w:sz w:val="24"/>
          <w:szCs w:val="24"/>
        </w:rPr>
        <w:t xml:space="preserve">In believing in God, we can always live in the power of resurrection. </w:t>
      </w:r>
      <w:r w:rsidR="00B827F9">
        <w:rPr>
          <w:rFonts w:ascii="Times New Roman" w:hAnsi="Times New Roman" w:cs="Times New Roman"/>
          <w:sz w:val="24"/>
          <w:szCs w:val="24"/>
        </w:rPr>
        <w:t>W</w:t>
      </w:r>
      <w:r w:rsidR="00B827F9">
        <w:rPr>
          <w:rFonts w:ascii="Times New Roman" w:hAnsi="Times New Roman" w:cs="Times New Roman" w:hint="eastAsia"/>
          <w:sz w:val="24"/>
          <w:szCs w:val="24"/>
        </w:rPr>
        <w:t>e can always overcome all the element</w:t>
      </w:r>
      <w:r w:rsidR="009358E3">
        <w:rPr>
          <w:rFonts w:ascii="Times New Roman" w:hAnsi="Times New Roman" w:cs="Times New Roman" w:hint="eastAsia"/>
          <w:sz w:val="24"/>
          <w:szCs w:val="24"/>
        </w:rPr>
        <w:t>s</w:t>
      </w:r>
      <w:r w:rsidR="00B827F9">
        <w:rPr>
          <w:rFonts w:ascii="Times New Roman" w:hAnsi="Times New Roman" w:cs="Times New Roman" w:hint="eastAsia"/>
          <w:sz w:val="24"/>
          <w:szCs w:val="24"/>
        </w:rPr>
        <w:t xml:space="preserve"> of death and the power of death. With this life we can serve little Sadducees</w:t>
      </w:r>
      <w:r w:rsidR="009358E3">
        <w:rPr>
          <w:rFonts w:ascii="Times New Roman" w:hAnsi="Times New Roman" w:cs="Times New Roman" w:hint="eastAsia"/>
          <w:sz w:val="24"/>
          <w:szCs w:val="24"/>
        </w:rPr>
        <w:t xml:space="preserve">-like </w:t>
      </w:r>
      <w:r w:rsidR="00B827F9">
        <w:rPr>
          <w:rFonts w:ascii="Times New Roman" w:hAnsi="Times New Roman" w:cs="Times New Roman" w:hint="eastAsia"/>
          <w:sz w:val="24"/>
          <w:szCs w:val="24"/>
        </w:rPr>
        <w:t>campus</w:t>
      </w:r>
      <w:r w:rsidR="009358E3">
        <w:rPr>
          <w:rFonts w:ascii="Times New Roman" w:hAnsi="Times New Roman" w:cs="Times New Roman" w:hint="eastAsia"/>
          <w:sz w:val="24"/>
          <w:szCs w:val="24"/>
        </w:rPr>
        <w:t xml:space="preserve"> young students and be used preciously by God in advancing </w:t>
      </w:r>
      <w:r w:rsidR="00451BC1">
        <w:rPr>
          <w:rFonts w:ascii="Times New Roman" w:hAnsi="Times New Roman" w:cs="Times New Roman" w:hint="eastAsia"/>
          <w:sz w:val="24"/>
          <w:szCs w:val="24"/>
        </w:rPr>
        <w:t>hi</w:t>
      </w:r>
      <w:r w:rsidR="009358E3">
        <w:rPr>
          <w:rFonts w:ascii="Times New Roman" w:hAnsi="Times New Roman" w:cs="Times New Roman" w:hint="eastAsia"/>
          <w:sz w:val="24"/>
          <w:szCs w:val="24"/>
        </w:rPr>
        <w:t xml:space="preserve">s kingdom in their lives. May God bless each of you to believe the </w:t>
      </w:r>
      <w:r w:rsidR="009358E3">
        <w:rPr>
          <w:rFonts w:ascii="Times New Roman" w:hAnsi="Times New Roman" w:cs="Times New Roman"/>
          <w:sz w:val="24"/>
          <w:szCs w:val="24"/>
        </w:rPr>
        <w:t>resurrection</w:t>
      </w:r>
      <w:r w:rsidR="009358E3">
        <w:rPr>
          <w:rFonts w:ascii="Times New Roman" w:hAnsi="Times New Roman" w:cs="Times New Roman" w:hint="eastAsia"/>
          <w:sz w:val="24"/>
          <w:szCs w:val="24"/>
        </w:rPr>
        <w:t xml:space="preserve"> power in God and live life worthy of </w:t>
      </w:r>
      <w:r w:rsidR="00451BC1">
        <w:rPr>
          <w:rFonts w:ascii="Times New Roman" w:hAnsi="Times New Roman" w:cs="Times New Roman"/>
          <w:sz w:val="24"/>
          <w:szCs w:val="24"/>
        </w:rPr>
        <w:t>the resurrection</w:t>
      </w:r>
      <w:r w:rsidR="00451BC1">
        <w:rPr>
          <w:rFonts w:ascii="Times New Roman" w:hAnsi="Times New Roman" w:cs="Times New Roman" w:hint="eastAsia"/>
          <w:sz w:val="24"/>
          <w:szCs w:val="24"/>
        </w:rPr>
        <w:t xml:space="preserve"> truth!</w:t>
      </w:r>
      <w:r w:rsidR="009358E3">
        <w:rPr>
          <w:rFonts w:ascii="Times New Roman" w:hAnsi="Times New Roman" w:cs="Times New Roman" w:hint="eastAsia"/>
          <w:sz w:val="24"/>
          <w:szCs w:val="24"/>
        </w:rPr>
        <w:t xml:space="preserve"> </w:t>
      </w:r>
      <w:r w:rsidR="00451BC1">
        <w:rPr>
          <w:rFonts w:ascii="Times New Roman" w:hAnsi="Times New Roman" w:cs="Times New Roman"/>
          <w:sz w:val="24"/>
          <w:szCs w:val="24"/>
        </w:rPr>
        <w:t>A</w:t>
      </w:r>
      <w:r w:rsidR="00451BC1">
        <w:rPr>
          <w:rFonts w:ascii="Times New Roman" w:hAnsi="Times New Roman" w:cs="Times New Roman" w:hint="eastAsia"/>
          <w:sz w:val="24"/>
          <w:szCs w:val="24"/>
        </w:rPr>
        <w:t xml:space="preserve">men. </w:t>
      </w:r>
    </w:p>
    <w:sectPr w:rsidR="00414194" w:rsidSect="00B54669">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6057" w:rsidRDefault="00776057" w:rsidP="00CB0F63">
      <w:pPr>
        <w:spacing w:after="0" w:line="240" w:lineRule="auto"/>
      </w:pPr>
      <w:r>
        <w:separator/>
      </w:r>
    </w:p>
  </w:endnote>
  <w:endnote w:type="continuationSeparator" w:id="0">
    <w:p w:rsidR="00776057" w:rsidRDefault="00776057" w:rsidP="00CB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Malgun Gothic">
    <w:altName w:val="맑은 고딕"/>
    <w:panose1 w:val="020B0503020000020004"/>
    <w:charset w:val="81"/>
    <w:family w:val="swiss"/>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2409434"/>
      <w:docPartObj>
        <w:docPartGallery w:val="Page Numbers (Bottom of Page)"/>
        <w:docPartUnique/>
      </w:docPartObj>
    </w:sdtPr>
    <w:sdtEndPr/>
    <w:sdtContent>
      <w:p w:rsidR="005E79FA" w:rsidRDefault="00776057">
        <w:pPr>
          <w:pStyle w:val="Footer"/>
          <w:jc w:val="center"/>
        </w:pPr>
        <w:r>
          <w:fldChar w:fldCharType="begin"/>
        </w:r>
        <w:r>
          <w:instrText xml:space="preserve"> PAGE   \* MERGEFORMAT </w:instrText>
        </w:r>
        <w:r>
          <w:fldChar w:fldCharType="separate"/>
        </w:r>
        <w:r w:rsidR="00041C12">
          <w:rPr>
            <w:noProof/>
          </w:rPr>
          <w:t>1</w:t>
        </w:r>
        <w:r>
          <w:rPr>
            <w:noProof/>
          </w:rPr>
          <w:fldChar w:fldCharType="end"/>
        </w:r>
      </w:p>
    </w:sdtContent>
  </w:sdt>
  <w:p w:rsidR="005E79FA" w:rsidRDefault="005E79F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6057" w:rsidRDefault="00776057" w:rsidP="00CB0F63">
      <w:pPr>
        <w:spacing w:after="0" w:line="240" w:lineRule="auto"/>
      </w:pPr>
      <w:r>
        <w:separator/>
      </w:r>
    </w:p>
  </w:footnote>
  <w:footnote w:type="continuationSeparator" w:id="0">
    <w:p w:rsidR="00776057" w:rsidRDefault="00776057" w:rsidP="00CB0F6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3FC4"/>
    <w:rsid w:val="00023E98"/>
    <w:rsid w:val="00041C12"/>
    <w:rsid w:val="00062929"/>
    <w:rsid w:val="00062AC5"/>
    <w:rsid w:val="000B6FDE"/>
    <w:rsid w:val="000D5767"/>
    <w:rsid w:val="000E6445"/>
    <w:rsid w:val="000E6459"/>
    <w:rsid w:val="00110474"/>
    <w:rsid w:val="00177E2B"/>
    <w:rsid w:val="00186E72"/>
    <w:rsid w:val="00186ED5"/>
    <w:rsid w:val="001C49A9"/>
    <w:rsid w:val="001D6D59"/>
    <w:rsid w:val="002168F8"/>
    <w:rsid w:val="00217D88"/>
    <w:rsid w:val="00265B1C"/>
    <w:rsid w:val="00277523"/>
    <w:rsid w:val="002807C5"/>
    <w:rsid w:val="002858ED"/>
    <w:rsid w:val="00287963"/>
    <w:rsid w:val="002A6D97"/>
    <w:rsid w:val="002B18A1"/>
    <w:rsid w:val="002F3DC4"/>
    <w:rsid w:val="00326953"/>
    <w:rsid w:val="003713F3"/>
    <w:rsid w:val="003B00CE"/>
    <w:rsid w:val="003B3C91"/>
    <w:rsid w:val="003B7632"/>
    <w:rsid w:val="003C78F8"/>
    <w:rsid w:val="003F1B8B"/>
    <w:rsid w:val="00414194"/>
    <w:rsid w:val="00422C5A"/>
    <w:rsid w:val="00451BC1"/>
    <w:rsid w:val="0048110D"/>
    <w:rsid w:val="004C5CDA"/>
    <w:rsid w:val="004D21EB"/>
    <w:rsid w:val="004D7D86"/>
    <w:rsid w:val="004F5B7D"/>
    <w:rsid w:val="00503AC8"/>
    <w:rsid w:val="005840B6"/>
    <w:rsid w:val="005C3B1F"/>
    <w:rsid w:val="005E79FA"/>
    <w:rsid w:val="005F7E9E"/>
    <w:rsid w:val="00622A67"/>
    <w:rsid w:val="00622C83"/>
    <w:rsid w:val="00675616"/>
    <w:rsid w:val="006836FF"/>
    <w:rsid w:val="00714B7D"/>
    <w:rsid w:val="00714BEC"/>
    <w:rsid w:val="0072081F"/>
    <w:rsid w:val="00734331"/>
    <w:rsid w:val="00774257"/>
    <w:rsid w:val="00776057"/>
    <w:rsid w:val="00783435"/>
    <w:rsid w:val="00784BD7"/>
    <w:rsid w:val="007905B9"/>
    <w:rsid w:val="007A29DD"/>
    <w:rsid w:val="007B764A"/>
    <w:rsid w:val="007F0DA5"/>
    <w:rsid w:val="007F3CA6"/>
    <w:rsid w:val="00804E78"/>
    <w:rsid w:val="00820B82"/>
    <w:rsid w:val="0082218E"/>
    <w:rsid w:val="0084283A"/>
    <w:rsid w:val="00854793"/>
    <w:rsid w:val="00870764"/>
    <w:rsid w:val="00885D56"/>
    <w:rsid w:val="00890040"/>
    <w:rsid w:val="008969C3"/>
    <w:rsid w:val="008E51D6"/>
    <w:rsid w:val="008E5605"/>
    <w:rsid w:val="008E7E35"/>
    <w:rsid w:val="009358E3"/>
    <w:rsid w:val="00937BF8"/>
    <w:rsid w:val="009A2044"/>
    <w:rsid w:val="009B404B"/>
    <w:rsid w:val="009D3FC4"/>
    <w:rsid w:val="00A068F9"/>
    <w:rsid w:val="00A07EE5"/>
    <w:rsid w:val="00A21A94"/>
    <w:rsid w:val="00A31C25"/>
    <w:rsid w:val="00A34BC2"/>
    <w:rsid w:val="00A53255"/>
    <w:rsid w:val="00A64D77"/>
    <w:rsid w:val="00A94C12"/>
    <w:rsid w:val="00AE17A7"/>
    <w:rsid w:val="00AE2B43"/>
    <w:rsid w:val="00AF35F2"/>
    <w:rsid w:val="00B04F14"/>
    <w:rsid w:val="00B242C2"/>
    <w:rsid w:val="00B27FD9"/>
    <w:rsid w:val="00B31969"/>
    <w:rsid w:val="00B34449"/>
    <w:rsid w:val="00B35C8E"/>
    <w:rsid w:val="00B41782"/>
    <w:rsid w:val="00B45EB0"/>
    <w:rsid w:val="00B54669"/>
    <w:rsid w:val="00B72755"/>
    <w:rsid w:val="00B730AE"/>
    <w:rsid w:val="00B7613F"/>
    <w:rsid w:val="00B827F9"/>
    <w:rsid w:val="00B938BA"/>
    <w:rsid w:val="00B97376"/>
    <w:rsid w:val="00BA76D9"/>
    <w:rsid w:val="00BE6B6A"/>
    <w:rsid w:val="00C06AC1"/>
    <w:rsid w:val="00C11E50"/>
    <w:rsid w:val="00C228E9"/>
    <w:rsid w:val="00C50E79"/>
    <w:rsid w:val="00CA05F5"/>
    <w:rsid w:val="00CA3851"/>
    <w:rsid w:val="00CB0F63"/>
    <w:rsid w:val="00CB2FB8"/>
    <w:rsid w:val="00CD5E77"/>
    <w:rsid w:val="00D525BC"/>
    <w:rsid w:val="00D575F2"/>
    <w:rsid w:val="00D733E9"/>
    <w:rsid w:val="00D76288"/>
    <w:rsid w:val="00DA489D"/>
    <w:rsid w:val="00E042BF"/>
    <w:rsid w:val="00E05F51"/>
    <w:rsid w:val="00E26773"/>
    <w:rsid w:val="00E40722"/>
    <w:rsid w:val="00E5580B"/>
    <w:rsid w:val="00E611E8"/>
    <w:rsid w:val="00E621A7"/>
    <w:rsid w:val="00E85256"/>
    <w:rsid w:val="00E91798"/>
    <w:rsid w:val="00ED00C7"/>
    <w:rsid w:val="00EE24A4"/>
    <w:rsid w:val="00EE3DEE"/>
    <w:rsid w:val="00F0396C"/>
    <w:rsid w:val="00F115FD"/>
    <w:rsid w:val="00F17036"/>
    <w:rsid w:val="00F3786E"/>
    <w:rsid w:val="00F40C74"/>
    <w:rsid w:val="00F464B9"/>
    <w:rsid w:val="00F477A8"/>
    <w:rsid w:val="00F52F4D"/>
    <w:rsid w:val="00F64017"/>
    <w:rsid w:val="00F6637C"/>
    <w:rsid w:val="00F929C1"/>
    <w:rsid w:val="00F9764A"/>
    <w:rsid w:val="00FA09AD"/>
    <w:rsid w:val="00FA4FAE"/>
    <w:rsid w:val="00FB5044"/>
    <w:rsid w:val="00FC4C8F"/>
    <w:rsid w:val="00FD29FD"/>
    <w:rsid w:val="00FF7D95"/>
  </w:rsids>
  <m:mathPr>
    <m:mathFont m:val="Cambria Math"/>
    <m:brkBin m:val="before"/>
    <m:brkBinSub m:val="--"/>
    <m:smallFrac m:val="0"/>
    <m:dispDef/>
    <m:lMargin m:val="0"/>
    <m:rMargin m:val="0"/>
    <m:defJc m:val="centerGroup"/>
    <m:wrapIndent m:val="1440"/>
    <m:intLim m:val="subSup"/>
    <m:naryLim m:val="undOvr"/>
  </m:mathPr>
  <w:themeFontLang w:val="en-CA"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ate">
    <w:name w:val="Date"/>
    <w:basedOn w:val="Normal"/>
    <w:next w:val="Normal"/>
    <w:link w:val="DateChar"/>
    <w:uiPriority w:val="99"/>
    <w:semiHidden/>
    <w:unhideWhenUsed/>
    <w:rsid w:val="00F464B9"/>
  </w:style>
  <w:style w:type="character" w:customStyle="1" w:styleId="DateChar">
    <w:name w:val="Date Char"/>
    <w:basedOn w:val="DefaultParagraphFont"/>
    <w:link w:val="Date"/>
    <w:uiPriority w:val="99"/>
    <w:semiHidden/>
    <w:rsid w:val="00F464B9"/>
  </w:style>
  <w:style w:type="paragraph" w:styleId="Header">
    <w:name w:val="header"/>
    <w:basedOn w:val="Normal"/>
    <w:link w:val="HeaderChar"/>
    <w:uiPriority w:val="99"/>
    <w:semiHidden/>
    <w:unhideWhenUsed/>
    <w:rsid w:val="00CB0F6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B0F63"/>
  </w:style>
  <w:style w:type="paragraph" w:styleId="Footer">
    <w:name w:val="footer"/>
    <w:basedOn w:val="Normal"/>
    <w:link w:val="FooterChar"/>
    <w:uiPriority w:val="99"/>
    <w:unhideWhenUsed/>
    <w:rsid w:val="00CB0F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0F6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ate">
    <w:name w:val="Date"/>
    <w:basedOn w:val="Normal"/>
    <w:next w:val="Normal"/>
    <w:link w:val="DateChar"/>
    <w:uiPriority w:val="99"/>
    <w:semiHidden/>
    <w:unhideWhenUsed/>
    <w:rsid w:val="00F464B9"/>
  </w:style>
  <w:style w:type="character" w:customStyle="1" w:styleId="DateChar">
    <w:name w:val="Date Char"/>
    <w:basedOn w:val="DefaultParagraphFont"/>
    <w:link w:val="Date"/>
    <w:uiPriority w:val="99"/>
    <w:semiHidden/>
    <w:rsid w:val="00F464B9"/>
  </w:style>
  <w:style w:type="paragraph" w:styleId="Header">
    <w:name w:val="header"/>
    <w:basedOn w:val="Normal"/>
    <w:link w:val="HeaderChar"/>
    <w:uiPriority w:val="99"/>
    <w:semiHidden/>
    <w:unhideWhenUsed/>
    <w:rsid w:val="00CB0F6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B0F63"/>
  </w:style>
  <w:style w:type="paragraph" w:styleId="Footer">
    <w:name w:val="footer"/>
    <w:basedOn w:val="Normal"/>
    <w:link w:val="FooterChar"/>
    <w:uiPriority w:val="99"/>
    <w:unhideWhenUsed/>
    <w:rsid w:val="00CB0F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0F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1787</Words>
  <Characters>10188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11952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sanggukchung</dc:creator>
  <cp:lastModifiedBy>Jacob</cp:lastModifiedBy>
  <cp:revision>2</cp:revision>
  <cp:lastPrinted>2012-08-19T08:33:00Z</cp:lastPrinted>
  <dcterms:created xsi:type="dcterms:W3CDTF">2012-09-13T16:19:00Z</dcterms:created>
  <dcterms:modified xsi:type="dcterms:W3CDTF">2012-09-13T16:19:00Z</dcterms:modified>
</cp:coreProperties>
</file>