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AAF" w:rsidRPr="002F7C52" w:rsidRDefault="00C25AAF" w:rsidP="002F7C52">
      <w:pPr>
        <w:jc w:val="center"/>
        <w:rPr>
          <w:b/>
          <w:sz w:val="22"/>
          <w:szCs w:val="22"/>
        </w:rPr>
      </w:pPr>
      <w:r w:rsidRPr="002F7C52">
        <w:rPr>
          <w:b/>
          <w:sz w:val="22"/>
          <w:szCs w:val="22"/>
        </w:rPr>
        <w:t>Jesus Was Tried In Our Place</w:t>
      </w:r>
    </w:p>
    <w:p w:rsidR="00B57C96" w:rsidRDefault="00B57C96" w:rsidP="00C25AAF">
      <w:pPr>
        <w:rPr>
          <w:sz w:val="22"/>
          <w:szCs w:val="22"/>
        </w:rPr>
      </w:pPr>
    </w:p>
    <w:p w:rsidR="00C25AAF" w:rsidRPr="00B57C96" w:rsidRDefault="00C25AAF" w:rsidP="00C25AAF">
      <w:pPr>
        <w:rPr>
          <w:sz w:val="22"/>
          <w:szCs w:val="22"/>
        </w:rPr>
      </w:pPr>
      <w:r w:rsidRPr="00B57C96">
        <w:rPr>
          <w:sz w:val="22"/>
          <w:szCs w:val="22"/>
        </w:rPr>
        <w:t>Mark 14:53-15:15</w:t>
      </w:r>
    </w:p>
    <w:p w:rsidR="00C25AAF" w:rsidRPr="00B57C96" w:rsidRDefault="002F7C52" w:rsidP="00C25AAF">
      <w:pPr>
        <w:rPr>
          <w:sz w:val="22"/>
          <w:szCs w:val="22"/>
        </w:rPr>
      </w:pPr>
      <w:r>
        <w:rPr>
          <w:sz w:val="22"/>
          <w:szCs w:val="22"/>
        </w:rPr>
        <w:t>Key Verse 14:</w:t>
      </w:r>
      <w:r w:rsidR="00C25AAF" w:rsidRPr="00B57C96">
        <w:rPr>
          <w:sz w:val="22"/>
          <w:szCs w:val="22"/>
        </w:rPr>
        <w:t>62</w:t>
      </w:r>
      <w:r>
        <w:rPr>
          <w:sz w:val="22"/>
          <w:szCs w:val="22"/>
        </w:rPr>
        <w:t xml:space="preserve"> “‘I am,’ said Jesus. ‘And you will see the Son of Man sitting at the right hand of the Mighty One and coming on the clouds of heaven.’”</w:t>
      </w:r>
    </w:p>
    <w:p w:rsidR="00C25AAF" w:rsidRPr="00B57C96" w:rsidRDefault="00C25AAF" w:rsidP="00C25AAF">
      <w:pPr>
        <w:rPr>
          <w:sz w:val="22"/>
          <w:szCs w:val="22"/>
        </w:rPr>
      </w:pPr>
    </w:p>
    <w:p w:rsidR="002F7C52" w:rsidRPr="002F7C52" w:rsidRDefault="002F7C52" w:rsidP="002F7C52">
      <w:pPr>
        <w:rPr>
          <w:sz w:val="22"/>
          <w:szCs w:val="22"/>
        </w:rPr>
      </w:pPr>
      <w:r w:rsidRPr="002F7C52">
        <w:rPr>
          <w:sz w:val="22"/>
          <w:szCs w:val="22"/>
        </w:rPr>
        <w:t xml:space="preserve">1. </w:t>
      </w:r>
      <w:r w:rsidR="00C25AAF" w:rsidRPr="002F7C52">
        <w:rPr>
          <w:sz w:val="22"/>
          <w:szCs w:val="22"/>
        </w:rPr>
        <w:t>What was the</w:t>
      </w:r>
      <w:r w:rsidRPr="002F7C52">
        <w:rPr>
          <w:sz w:val="22"/>
          <w:szCs w:val="22"/>
        </w:rPr>
        <w:t xml:space="preserve"> purpose of Jesus’ trial before the</w:t>
      </w:r>
      <w:r w:rsidR="00C25AAF" w:rsidRPr="002F7C52">
        <w:rPr>
          <w:sz w:val="22"/>
          <w:szCs w:val="22"/>
        </w:rPr>
        <w:t xml:space="preserve"> Sanhedrin? </w:t>
      </w:r>
      <w:r w:rsidRPr="002F7C52">
        <w:rPr>
          <w:sz w:val="22"/>
          <w:szCs w:val="22"/>
        </w:rPr>
        <w:t>(55-56) How did they twist Jesus’ words to use against him? (57-58; John 2:19-22)</w:t>
      </w:r>
    </w:p>
    <w:p w:rsidR="00C25AAF" w:rsidRPr="002F7C52" w:rsidRDefault="00C25AAF" w:rsidP="00C25AAF">
      <w:pPr>
        <w:rPr>
          <w:sz w:val="22"/>
          <w:szCs w:val="22"/>
        </w:rPr>
      </w:pPr>
    </w:p>
    <w:p w:rsidR="002F7C52" w:rsidRPr="002F7C52" w:rsidRDefault="002F7C52" w:rsidP="00C25AAF">
      <w:pPr>
        <w:rPr>
          <w:sz w:val="22"/>
          <w:szCs w:val="22"/>
        </w:rPr>
      </w:pPr>
    </w:p>
    <w:p w:rsidR="002F7C52" w:rsidRPr="002F7C52" w:rsidRDefault="002F7C52" w:rsidP="00C25AAF">
      <w:pPr>
        <w:rPr>
          <w:sz w:val="22"/>
          <w:szCs w:val="22"/>
        </w:rPr>
      </w:pPr>
    </w:p>
    <w:p w:rsidR="00B57C96" w:rsidRPr="002F7C52" w:rsidRDefault="00B57C96" w:rsidP="00C25AAF">
      <w:pPr>
        <w:rPr>
          <w:sz w:val="22"/>
          <w:szCs w:val="22"/>
        </w:rPr>
      </w:pPr>
    </w:p>
    <w:p w:rsidR="00C25AAF" w:rsidRDefault="00C25AAF" w:rsidP="00C25AAF">
      <w:pPr>
        <w:rPr>
          <w:sz w:val="22"/>
          <w:szCs w:val="22"/>
        </w:rPr>
      </w:pPr>
      <w:r w:rsidRPr="002F7C52">
        <w:rPr>
          <w:sz w:val="22"/>
          <w:szCs w:val="22"/>
        </w:rPr>
        <w:t xml:space="preserve">2. </w:t>
      </w:r>
      <w:r w:rsidR="002F7C52">
        <w:rPr>
          <w:sz w:val="22"/>
          <w:szCs w:val="22"/>
        </w:rPr>
        <w:t>Why</w:t>
      </w:r>
      <w:r w:rsidRPr="002F7C52">
        <w:rPr>
          <w:sz w:val="22"/>
          <w:szCs w:val="22"/>
        </w:rPr>
        <w:t xml:space="preserve"> did Jesus </w:t>
      </w:r>
      <w:r w:rsidR="002F7C52">
        <w:rPr>
          <w:sz w:val="22"/>
          <w:szCs w:val="22"/>
        </w:rPr>
        <w:t>remain silent in the face of false charges against him</w:t>
      </w:r>
      <w:r w:rsidRPr="002F7C52">
        <w:rPr>
          <w:sz w:val="22"/>
          <w:szCs w:val="22"/>
        </w:rPr>
        <w:t>? (</w:t>
      </w:r>
      <w:r w:rsidR="002F7C52">
        <w:rPr>
          <w:sz w:val="22"/>
          <w:szCs w:val="22"/>
        </w:rPr>
        <w:t xml:space="preserve">61; </w:t>
      </w:r>
      <w:r w:rsidRPr="002F7C52">
        <w:rPr>
          <w:sz w:val="22"/>
          <w:szCs w:val="22"/>
        </w:rPr>
        <w:t>Isa</w:t>
      </w:r>
      <w:r w:rsidR="002F7C52">
        <w:rPr>
          <w:sz w:val="22"/>
          <w:szCs w:val="22"/>
        </w:rPr>
        <w:t xml:space="preserve">iah 53:7) </w:t>
      </w:r>
      <w:r w:rsidRPr="002F7C52">
        <w:rPr>
          <w:sz w:val="22"/>
          <w:szCs w:val="22"/>
        </w:rPr>
        <w:t xml:space="preserve">What does Jesus’ answer </w:t>
      </w:r>
      <w:r w:rsidR="002F7C52">
        <w:rPr>
          <w:sz w:val="22"/>
          <w:szCs w:val="22"/>
        </w:rPr>
        <w:t xml:space="preserve">to the high priest’s question tell us about who he is? (62) </w:t>
      </w:r>
      <w:r w:rsidRPr="002F7C52">
        <w:rPr>
          <w:sz w:val="22"/>
          <w:szCs w:val="22"/>
        </w:rPr>
        <w:t xml:space="preserve">How did the high priest and Sanhedrin react to Jesus’ words of truth? </w:t>
      </w:r>
      <w:r w:rsidR="002F7C52">
        <w:rPr>
          <w:sz w:val="22"/>
          <w:szCs w:val="22"/>
        </w:rPr>
        <w:t>(63-65)</w:t>
      </w:r>
    </w:p>
    <w:p w:rsidR="002F7C52" w:rsidRDefault="002F7C52" w:rsidP="00C25AAF">
      <w:pPr>
        <w:rPr>
          <w:sz w:val="22"/>
          <w:szCs w:val="22"/>
        </w:rPr>
      </w:pPr>
    </w:p>
    <w:p w:rsidR="002F7C52" w:rsidRDefault="002F7C52" w:rsidP="00C25AAF">
      <w:pPr>
        <w:rPr>
          <w:sz w:val="22"/>
          <w:szCs w:val="22"/>
        </w:rPr>
      </w:pPr>
    </w:p>
    <w:p w:rsidR="002F7C52" w:rsidRDefault="002F7C52" w:rsidP="00C25AAF">
      <w:pPr>
        <w:rPr>
          <w:sz w:val="22"/>
          <w:szCs w:val="22"/>
        </w:rPr>
      </w:pPr>
    </w:p>
    <w:p w:rsidR="002F7C52" w:rsidRPr="002F7C52" w:rsidRDefault="002F7C52" w:rsidP="00C25AAF">
      <w:pPr>
        <w:rPr>
          <w:sz w:val="22"/>
          <w:szCs w:val="22"/>
        </w:rPr>
      </w:pPr>
    </w:p>
    <w:p w:rsidR="00B57C96" w:rsidRPr="002F7C52" w:rsidRDefault="00B57C96" w:rsidP="00C25AAF">
      <w:pPr>
        <w:rPr>
          <w:sz w:val="22"/>
          <w:szCs w:val="22"/>
        </w:rPr>
      </w:pPr>
    </w:p>
    <w:p w:rsidR="00C25AAF" w:rsidRPr="002F7C52" w:rsidRDefault="002F7C52" w:rsidP="00C25AAF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C25AAF" w:rsidRPr="002F7C52">
        <w:rPr>
          <w:sz w:val="22"/>
          <w:szCs w:val="22"/>
        </w:rPr>
        <w:t xml:space="preserve">. </w:t>
      </w:r>
      <w:r>
        <w:rPr>
          <w:sz w:val="22"/>
          <w:szCs w:val="22"/>
        </w:rPr>
        <w:t>What was Peter doing while Jesus was on trial? (54) Why did he deny knowing</w:t>
      </w:r>
      <w:r w:rsidR="00C25AAF" w:rsidRPr="002F7C52">
        <w:rPr>
          <w:sz w:val="22"/>
          <w:szCs w:val="22"/>
        </w:rPr>
        <w:t xml:space="preserve"> Jesus? </w:t>
      </w:r>
      <w:r>
        <w:rPr>
          <w:sz w:val="22"/>
          <w:szCs w:val="22"/>
        </w:rPr>
        <w:t xml:space="preserve">(68,70,71) </w:t>
      </w:r>
      <w:r w:rsidR="00C25AAF" w:rsidRPr="002F7C52">
        <w:rPr>
          <w:sz w:val="22"/>
          <w:szCs w:val="22"/>
        </w:rPr>
        <w:t>What did Peter do when he realize</w:t>
      </w:r>
      <w:r>
        <w:rPr>
          <w:sz w:val="22"/>
          <w:szCs w:val="22"/>
        </w:rPr>
        <w:t>d that he had denied Jesus? (72)</w:t>
      </w:r>
    </w:p>
    <w:p w:rsidR="00C25AAF" w:rsidRPr="002F7C52" w:rsidRDefault="00C25AAF" w:rsidP="00C25AAF">
      <w:pPr>
        <w:rPr>
          <w:sz w:val="22"/>
          <w:szCs w:val="22"/>
        </w:rPr>
      </w:pPr>
    </w:p>
    <w:p w:rsidR="00B57C96" w:rsidRDefault="00B57C96" w:rsidP="00C25AAF">
      <w:pPr>
        <w:rPr>
          <w:sz w:val="22"/>
          <w:szCs w:val="22"/>
        </w:rPr>
      </w:pPr>
    </w:p>
    <w:p w:rsidR="002F7C52" w:rsidRDefault="002F7C52" w:rsidP="00C25AAF">
      <w:pPr>
        <w:rPr>
          <w:sz w:val="22"/>
          <w:szCs w:val="22"/>
        </w:rPr>
      </w:pPr>
    </w:p>
    <w:p w:rsidR="002F7C52" w:rsidRPr="002F7C52" w:rsidRDefault="002F7C52" w:rsidP="00C25AAF">
      <w:pPr>
        <w:rPr>
          <w:sz w:val="22"/>
          <w:szCs w:val="22"/>
        </w:rPr>
      </w:pPr>
    </w:p>
    <w:p w:rsidR="009C2B2C" w:rsidRDefault="002F7C52" w:rsidP="00C25AAF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C25AAF" w:rsidRPr="002F7C5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Why </w:t>
      </w:r>
      <w:r w:rsidR="00C25AAF" w:rsidRPr="002F7C52">
        <w:rPr>
          <w:sz w:val="22"/>
          <w:szCs w:val="22"/>
        </w:rPr>
        <w:t xml:space="preserve">did the </w:t>
      </w:r>
      <w:r>
        <w:rPr>
          <w:sz w:val="22"/>
          <w:szCs w:val="22"/>
        </w:rPr>
        <w:t>religious leaders</w:t>
      </w:r>
      <w:r w:rsidR="00C25AAF" w:rsidRPr="002F7C52">
        <w:rPr>
          <w:sz w:val="22"/>
          <w:szCs w:val="22"/>
        </w:rPr>
        <w:t xml:space="preserve"> take Jesus</w:t>
      </w:r>
      <w:r>
        <w:rPr>
          <w:sz w:val="22"/>
          <w:szCs w:val="22"/>
        </w:rPr>
        <w:t xml:space="preserve"> to Pilate</w:t>
      </w:r>
      <w:r w:rsidR="00C25AAF" w:rsidRPr="002F7C52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(15:1, John 18:29-32) </w:t>
      </w:r>
      <w:r w:rsidR="009C2B2C">
        <w:rPr>
          <w:sz w:val="22"/>
          <w:szCs w:val="22"/>
        </w:rPr>
        <w:t>How is Pilate’s understanding of the king of the Jews different from that of Jesus? (15:2)</w:t>
      </w:r>
    </w:p>
    <w:p w:rsidR="00B57C96" w:rsidRDefault="00B57C96" w:rsidP="00C25AAF">
      <w:pPr>
        <w:rPr>
          <w:sz w:val="22"/>
          <w:szCs w:val="22"/>
        </w:rPr>
      </w:pPr>
    </w:p>
    <w:p w:rsidR="009C2B2C" w:rsidRDefault="009C2B2C" w:rsidP="00C25AAF">
      <w:pPr>
        <w:rPr>
          <w:sz w:val="22"/>
          <w:szCs w:val="22"/>
        </w:rPr>
      </w:pPr>
    </w:p>
    <w:p w:rsidR="009C2B2C" w:rsidRDefault="009C2B2C" w:rsidP="00C25AAF">
      <w:pPr>
        <w:rPr>
          <w:sz w:val="22"/>
          <w:szCs w:val="22"/>
        </w:rPr>
      </w:pPr>
    </w:p>
    <w:p w:rsidR="009C2B2C" w:rsidRDefault="009C2B2C" w:rsidP="00C25AAF">
      <w:pPr>
        <w:rPr>
          <w:sz w:val="22"/>
          <w:szCs w:val="22"/>
        </w:rPr>
      </w:pPr>
      <w:bookmarkStart w:id="0" w:name="_GoBack"/>
      <w:bookmarkEnd w:id="0"/>
    </w:p>
    <w:p w:rsidR="009C2B2C" w:rsidRPr="002F7C52" w:rsidRDefault="009C2B2C" w:rsidP="00C25AAF">
      <w:pPr>
        <w:rPr>
          <w:sz w:val="22"/>
          <w:szCs w:val="22"/>
        </w:rPr>
      </w:pPr>
    </w:p>
    <w:p w:rsidR="009C2B2C" w:rsidRDefault="009C2B2C" w:rsidP="00C25AAF">
      <w:pPr>
        <w:rPr>
          <w:sz w:val="22"/>
          <w:szCs w:val="22"/>
        </w:rPr>
      </w:pPr>
      <w:r>
        <w:rPr>
          <w:sz w:val="22"/>
          <w:szCs w:val="22"/>
        </w:rPr>
        <w:t xml:space="preserve">5. Why did Pilate’s attempt to release Jesus instead of Barabbas fail? (15:6-15) How does Mark compare Jesus’ trial with Peter’s trial in the courtyard? </w:t>
      </w:r>
    </w:p>
    <w:p w:rsidR="00C25AAF" w:rsidRPr="002F7C52" w:rsidRDefault="00C25AAF" w:rsidP="00C25AAF">
      <w:pPr>
        <w:rPr>
          <w:sz w:val="22"/>
          <w:szCs w:val="22"/>
        </w:rPr>
      </w:pPr>
    </w:p>
    <w:p w:rsidR="00C25AAF" w:rsidRPr="002F7C52" w:rsidRDefault="00C25AAF" w:rsidP="00C25AAF">
      <w:pPr>
        <w:rPr>
          <w:sz w:val="22"/>
          <w:szCs w:val="22"/>
        </w:rPr>
      </w:pPr>
      <w:r w:rsidRPr="002F7C52">
        <w:rPr>
          <w:sz w:val="22"/>
          <w:szCs w:val="22"/>
        </w:rPr>
        <w:tab/>
      </w:r>
      <w:r w:rsidRPr="002F7C52">
        <w:rPr>
          <w:sz w:val="22"/>
          <w:szCs w:val="22"/>
        </w:rPr>
        <w:tab/>
      </w:r>
    </w:p>
    <w:p w:rsidR="00C25AAF" w:rsidRPr="002F7C52" w:rsidRDefault="00C25AAF" w:rsidP="00C25AAF">
      <w:pPr>
        <w:rPr>
          <w:sz w:val="22"/>
          <w:szCs w:val="22"/>
        </w:rPr>
      </w:pPr>
      <w:r w:rsidRPr="002F7C52">
        <w:rPr>
          <w:sz w:val="22"/>
          <w:szCs w:val="22"/>
        </w:rPr>
        <w:tab/>
      </w:r>
      <w:r w:rsidRPr="002F7C52">
        <w:rPr>
          <w:sz w:val="22"/>
          <w:szCs w:val="22"/>
        </w:rPr>
        <w:tab/>
      </w:r>
      <w:r w:rsidRPr="002F7C52">
        <w:rPr>
          <w:sz w:val="22"/>
          <w:szCs w:val="22"/>
        </w:rPr>
        <w:tab/>
      </w:r>
      <w:r w:rsidRPr="002F7C52">
        <w:rPr>
          <w:sz w:val="22"/>
          <w:szCs w:val="22"/>
        </w:rPr>
        <w:tab/>
      </w:r>
    </w:p>
    <w:p w:rsidR="00EE2FA3" w:rsidRPr="002F7C52" w:rsidRDefault="00C25AAF" w:rsidP="00C25AAF">
      <w:pPr>
        <w:rPr>
          <w:sz w:val="22"/>
          <w:szCs w:val="22"/>
        </w:rPr>
      </w:pPr>
      <w:r w:rsidRPr="002F7C52">
        <w:rPr>
          <w:sz w:val="22"/>
          <w:szCs w:val="22"/>
        </w:rPr>
        <w:tab/>
      </w:r>
    </w:p>
    <w:sectPr w:rsidR="00EE2FA3" w:rsidRPr="002F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7751A"/>
    <w:multiLevelType w:val="hybridMultilevel"/>
    <w:tmpl w:val="0136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AF"/>
    <w:rsid w:val="00112831"/>
    <w:rsid w:val="002F7C52"/>
    <w:rsid w:val="004A5B36"/>
    <w:rsid w:val="00806C2C"/>
    <w:rsid w:val="009C2B2C"/>
    <w:rsid w:val="00B57C96"/>
    <w:rsid w:val="00C25AAF"/>
    <w:rsid w:val="00EE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AAB46"/>
  <w15:chartTrackingRefBased/>
  <w15:docId w15:val="{D5415BFD-BCA8-4BEA-AEE0-1DD893C7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C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C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7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cp:lastModifiedBy>henrykim</cp:lastModifiedBy>
  <cp:revision>5</cp:revision>
  <cp:lastPrinted>2020-03-17T20:42:00Z</cp:lastPrinted>
  <dcterms:created xsi:type="dcterms:W3CDTF">2020-03-06T20:03:00Z</dcterms:created>
  <dcterms:modified xsi:type="dcterms:W3CDTF">2020-03-17T20:42:00Z</dcterms:modified>
</cp:coreProperties>
</file>