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EDC" w:rsidRPr="0072787F" w:rsidRDefault="00836EDC" w:rsidP="0072787F">
      <w:pPr>
        <w:pStyle w:val="NoSpacing"/>
        <w:jc w:val="center"/>
        <w:rPr>
          <w:rFonts w:ascii="Times New Roman" w:hAnsi="Times New Roman" w:cs="Times New Roman"/>
          <w:b/>
        </w:rPr>
      </w:pPr>
      <w:r w:rsidRPr="0072787F">
        <w:rPr>
          <w:rFonts w:ascii="Times New Roman" w:hAnsi="Times New Roman" w:cs="Times New Roman"/>
          <w:b/>
        </w:rPr>
        <w:t>THOSE WHO HOPE IN THE LORD</w:t>
      </w:r>
    </w:p>
    <w:p w:rsidR="00836EDC" w:rsidRPr="00836EDC" w:rsidRDefault="00836EDC" w:rsidP="00836EDC">
      <w:pPr>
        <w:pStyle w:val="NoSpacing"/>
        <w:rPr>
          <w:rFonts w:ascii="Times New Roman" w:hAnsi="Times New Roman" w:cs="Times New Roman"/>
        </w:rPr>
      </w:pPr>
      <w:r w:rsidRPr="00836EDC">
        <w:rPr>
          <w:rFonts w:ascii="Times New Roman" w:hAnsi="Times New Roman" w:cs="Times New Roman"/>
        </w:rPr>
        <w:t xml:space="preserve"> </w:t>
      </w:r>
    </w:p>
    <w:p w:rsidR="00836EDC" w:rsidRPr="00836EDC" w:rsidRDefault="00836EDC" w:rsidP="00836EDC">
      <w:pPr>
        <w:pStyle w:val="NoSpacing"/>
        <w:rPr>
          <w:rFonts w:ascii="Times New Roman" w:hAnsi="Times New Roman" w:cs="Times New Roman"/>
        </w:rPr>
      </w:pPr>
      <w:r w:rsidRPr="00836EDC">
        <w:rPr>
          <w:rFonts w:ascii="Times New Roman" w:hAnsi="Times New Roman" w:cs="Times New Roman"/>
        </w:rPr>
        <w:t>Isaiah 40</w:t>
      </w:r>
      <w:r w:rsidR="0072787F">
        <w:rPr>
          <w:rFonts w:ascii="Times New Roman" w:hAnsi="Times New Roman" w:cs="Times New Roman"/>
        </w:rPr>
        <w:t>:1-31</w:t>
      </w:r>
    </w:p>
    <w:p w:rsidR="00836EDC" w:rsidRPr="00836EDC" w:rsidRDefault="00836EDC" w:rsidP="00836EDC">
      <w:pPr>
        <w:pStyle w:val="NoSpacing"/>
        <w:rPr>
          <w:rFonts w:ascii="Times New Roman" w:hAnsi="Times New Roman" w:cs="Times New Roman"/>
        </w:rPr>
      </w:pPr>
      <w:r w:rsidRPr="00836EDC">
        <w:rPr>
          <w:rFonts w:ascii="Times New Roman" w:hAnsi="Times New Roman" w:cs="Times New Roman"/>
        </w:rPr>
        <w:t>Key verse 40:31</w:t>
      </w:r>
      <w:r w:rsidR="0072787F">
        <w:rPr>
          <w:rFonts w:ascii="Times New Roman" w:hAnsi="Times New Roman" w:cs="Times New Roman"/>
        </w:rPr>
        <w:t xml:space="preserve"> “but those who hope in the Lord will renew their strength. They will soar on wings like eagles; they will run and not grow weary, they will walk and not be faint.”</w:t>
      </w:r>
    </w:p>
    <w:p w:rsidR="00836EDC" w:rsidRPr="00836EDC" w:rsidRDefault="00836EDC" w:rsidP="00836EDC">
      <w:pPr>
        <w:pStyle w:val="NoSpacing"/>
        <w:rPr>
          <w:rFonts w:ascii="Times New Roman" w:hAnsi="Times New Roman" w:cs="Times New Roman"/>
        </w:rPr>
      </w:pPr>
    </w:p>
    <w:p w:rsidR="0072787F" w:rsidRDefault="0072787F" w:rsidP="0072787F">
      <w:pPr>
        <w:pStyle w:val="NoSpacing"/>
        <w:rPr>
          <w:rFonts w:ascii="Times New Roman" w:hAnsi="Times New Roman" w:cs="Times New Roman"/>
        </w:rPr>
      </w:pPr>
      <w:r w:rsidRPr="0072787F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What is the situation of God’s people in verses 1-2 and how might the situation of sinful mankind be similar? How did God comfort his people?</w:t>
      </w:r>
    </w:p>
    <w:p w:rsidR="0072787F" w:rsidRDefault="0072787F" w:rsidP="0072787F">
      <w:pPr>
        <w:pStyle w:val="NoSpacing"/>
        <w:rPr>
          <w:rFonts w:ascii="Times New Roman" w:hAnsi="Times New Roman" w:cs="Times New Roman"/>
        </w:rPr>
      </w:pPr>
    </w:p>
    <w:p w:rsidR="0072787F" w:rsidRDefault="0072787F" w:rsidP="0072787F">
      <w:pPr>
        <w:pStyle w:val="NoSpacing"/>
        <w:rPr>
          <w:rFonts w:ascii="Times New Roman" w:hAnsi="Times New Roman" w:cs="Times New Roman"/>
        </w:rPr>
      </w:pPr>
    </w:p>
    <w:p w:rsidR="0072787F" w:rsidRDefault="0072787F" w:rsidP="0072787F">
      <w:pPr>
        <w:pStyle w:val="NoSpacing"/>
        <w:rPr>
          <w:rFonts w:ascii="Times New Roman" w:hAnsi="Times New Roman" w:cs="Times New Roman"/>
        </w:rPr>
      </w:pPr>
    </w:p>
    <w:p w:rsidR="0072787F" w:rsidRDefault="0072787F" w:rsidP="0072787F">
      <w:pPr>
        <w:pStyle w:val="NoSpacing"/>
        <w:rPr>
          <w:rFonts w:ascii="Times New Roman" w:hAnsi="Times New Roman" w:cs="Times New Roman"/>
        </w:rPr>
      </w:pPr>
    </w:p>
    <w:p w:rsidR="0072787F" w:rsidRDefault="0072787F" w:rsidP="0072787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How was the prophecy in verses 3-5 fulfilled? (Mark 1:3)</w:t>
      </w:r>
    </w:p>
    <w:p w:rsidR="0072787F" w:rsidRDefault="0072787F" w:rsidP="0072787F">
      <w:pPr>
        <w:pStyle w:val="NoSpacing"/>
        <w:rPr>
          <w:rFonts w:ascii="Times New Roman" w:hAnsi="Times New Roman" w:cs="Times New Roman"/>
        </w:rPr>
      </w:pPr>
    </w:p>
    <w:p w:rsidR="0072787F" w:rsidRDefault="0072787F" w:rsidP="0072787F">
      <w:pPr>
        <w:pStyle w:val="NoSpacing"/>
        <w:rPr>
          <w:rFonts w:ascii="Times New Roman" w:hAnsi="Times New Roman" w:cs="Times New Roman"/>
        </w:rPr>
      </w:pPr>
    </w:p>
    <w:p w:rsidR="00836EDC" w:rsidRPr="00836EDC" w:rsidRDefault="00836EDC" w:rsidP="0072787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2787F" w:rsidRDefault="0072787F" w:rsidP="00836EDC">
      <w:pPr>
        <w:pStyle w:val="NoSpacing"/>
        <w:rPr>
          <w:rFonts w:ascii="Times New Roman" w:hAnsi="Times New Roman" w:cs="Times New Roman"/>
        </w:rPr>
      </w:pPr>
    </w:p>
    <w:p w:rsidR="0072787F" w:rsidRDefault="0072787F" w:rsidP="00836ED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What do verses 6-8 teach us about who we are before God?</w:t>
      </w:r>
    </w:p>
    <w:p w:rsidR="0072787F" w:rsidRDefault="0072787F" w:rsidP="00836EDC">
      <w:pPr>
        <w:pStyle w:val="NoSpacing"/>
        <w:rPr>
          <w:rFonts w:ascii="Times New Roman" w:hAnsi="Times New Roman" w:cs="Times New Roman"/>
        </w:rPr>
      </w:pPr>
    </w:p>
    <w:p w:rsidR="0072787F" w:rsidRDefault="0072787F" w:rsidP="00836EDC">
      <w:pPr>
        <w:pStyle w:val="NoSpacing"/>
        <w:rPr>
          <w:rFonts w:ascii="Times New Roman" w:hAnsi="Times New Roman" w:cs="Times New Roman"/>
        </w:rPr>
      </w:pPr>
    </w:p>
    <w:p w:rsidR="00836EDC" w:rsidRPr="00836EDC" w:rsidRDefault="00836EDC" w:rsidP="00836EDC">
      <w:pPr>
        <w:pStyle w:val="NoSpacing"/>
        <w:rPr>
          <w:rFonts w:ascii="Times New Roman" w:hAnsi="Times New Roman" w:cs="Times New Roman"/>
        </w:rPr>
      </w:pPr>
      <w:r w:rsidRPr="00836EDC">
        <w:rPr>
          <w:rFonts w:ascii="Times New Roman" w:hAnsi="Times New Roman" w:cs="Times New Roman"/>
        </w:rPr>
        <w:t xml:space="preserve"> </w:t>
      </w:r>
    </w:p>
    <w:p w:rsidR="00836EDC" w:rsidRPr="00836EDC" w:rsidRDefault="00836EDC" w:rsidP="00836EDC">
      <w:pPr>
        <w:pStyle w:val="NoSpacing"/>
        <w:rPr>
          <w:rFonts w:ascii="Times New Roman" w:hAnsi="Times New Roman" w:cs="Times New Roman"/>
        </w:rPr>
      </w:pPr>
    </w:p>
    <w:p w:rsidR="00836EDC" w:rsidRDefault="0072787F" w:rsidP="00836ED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Why is God’s coming a good news? (9) In contrast to the picture of God coming in great power, how else did Isaiah portray God? (10-11)</w:t>
      </w:r>
    </w:p>
    <w:p w:rsidR="0072787F" w:rsidRDefault="0072787F" w:rsidP="00836EDC">
      <w:pPr>
        <w:pStyle w:val="NoSpacing"/>
        <w:rPr>
          <w:rFonts w:ascii="Times New Roman" w:hAnsi="Times New Roman" w:cs="Times New Roman"/>
        </w:rPr>
      </w:pPr>
    </w:p>
    <w:p w:rsidR="0072787F" w:rsidRDefault="0072787F" w:rsidP="00836EDC">
      <w:pPr>
        <w:pStyle w:val="NoSpacing"/>
        <w:rPr>
          <w:rFonts w:ascii="Times New Roman" w:hAnsi="Times New Roman" w:cs="Times New Roman"/>
        </w:rPr>
      </w:pPr>
    </w:p>
    <w:p w:rsidR="0072787F" w:rsidRPr="00836EDC" w:rsidRDefault="0072787F" w:rsidP="00836EDC">
      <w:pPr>
        <w:pStyle w:val="NoSpacing"/>
        <w:rPr>
          <w:rFonts w:ascii="Times New Roman" w:hAnsi="Times New Roman" w:cs="Times New Roman"/>
        </w:rPr>
      </w:pPr>
    </w:p>
    <w:p w:rsidR="00836EDC" w:rsidRPr="00836EDC" w:rsidRDefault="00836EDC" w:rsidP="00836EDC">
      <w:pPr>
        <w:pStyle w:val="NoSpacing"/>
        <w:rPr>
          <w:rFonts w:ascii="Times New Roman" w:hAnsi="Times New Roman" w:cs="Times New Roman"/>
        </w:rPr>
      </w:pPr>
      <w:r w:rsidRPr="00836EDC">
        <w:rPr>
          <w:rFonts w:ascii="Times New Roman" w:hAnsi="Times New Roman" w:cs="Times New Roman"/>
        </w:rPr>
        <w:t xml:space="preserve"> </w:t>
      </w:r>
    </w:p>
    <w:p w:rsidR="0072787F" w:rsidRDefault="0072787F" w:rsidP="00836ED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36EDC" w:rsidRPr="00836ED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In verses 12-26, how did Isaiah contrast the Almighty God to idols and earthly rulers?</w:t>
      </w:r>
    </w:p>
    <w:p w:rsidR="0072787F" w:rsidRDefault="0072787F" w:rsidP="00836EDC">
      <w:pPr>
        <w:pStyle w:val="NoSpacing"/>
        <w:rPr>
          <w:rFonts w:ascii="Times New Roman" w:hAnsi="Times New Roman" w:cs="Times New Roman"/>
        </w:rPr>
      </w:pPr>
    </w:p>
    <w:p w:rsidR="00836EDC" w:rsidRDefault="00836EDC" w:rsidP="00836EDC">
      <w:pPr>
        <w:pStyle w:val="NoSpacing"/>
        <w:rPr>
          <w:rFonts w:ascii="Times New Roman" w:hAnsi="Times New Roman" w:cs="Times New Roman"/>
        </w:rPr>
      </w:pPr>
    </w:p>
    <w:p w:rsidR="0072787F" w:rsidRPr="00836EDC" w:rsidRDefault="0072787F" w:rsidP="00836EDC">
      <w:pPr>
        <w:pStyle w:val="NoSpacing"/>
        <w:rPr>
          <w:rFonts w:ascii="Times New Roman" w:hAnsi="Times New Roman" w:cs="Times New Roman"/>
        </w:rPr>
      </w:pPr>
    </w:p>
    <w:p w:rsidR="00836EDC" w:rsidRPr="00836EDC" w:rsidRDefault="00836EDC" w:rsidP="00836EDC">
      <w:pPr>
        <w:pStyle w:val="NoSpacing"/>
        <w:rPr>
          <w:rFonts w:ascii="Times New Roman" w:hAnsi="Times New Roman" w:cs="Times New Roman"/>
        </w:rPr>
      </w:pPr>
    </w:p>
    <w:p w:rsidR="00836EDC" w:rsidRPr="00836EDC" w:rsidRDefault="0072787F" w:rsidP="00836ED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What promise does God give</w:t>
      </w:r>
      <w:r w:rsidR="00836EDC" w:rsidRPr="00836EDC">
        <w:rPr>
          <w:rFonts w:ascii="Times New Roman" w:hAnsi="Times New Roman" w:cs="Times New Roman"/>
        </w:rPr>
        <w:t xml:space="preserve"> to those who put their hope in him? What </w:t>
      </w:r>
      <w:r>
        <w:rPr>
          <w:rFonts w:ascii="Times New Roman" w:hAnsi="Times New Roman" w:cs="Times New Roman"/>
        </w:rPr>
        <w:t>hope do you have in the Lord in the coming year?</w:t>
      </w:r>
      <w:bookmarkStart w:id="0" w:name="_GoBack"/>
      <w:bookmarkEnd w:id="0"/>
    </w:p>
    <w:p w:rsidR="003F04DC" w:rsidRPr="00836EDC" w:rsidRDefault="0072787F" w:rsidP="00836EDC">
      <w:pPr>
        <w:pStyle w:val="NoSpacing"/>
        <w:rPr>
          <w:rFonts w:ascii="Times New Roman" w:hAnsi="Times New Roman" w:cs="Times New Roman"/>
        </w:rPr>
      </w:pPr>
    </w:p>
    <w:sectPr w:rsidR="003F04DC" w:rsidRPr="00836E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F08A5"/>
    <w:multiLevelType w:val="hybridMultilevel"/>
    <w:tmpl w:val="72CC9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EDC"/>
    <w:rsid w:val="0072787F"/>
    <w:rsid w:val="00836EDC"/>
    <w:rsid w:val="00993D85"/>
    <w:rsid w:val="00F5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60DE4"/>
  <w15:chartTrackingRefBased/>
  <w15:docId w15:val="{AEDB3808-27C7-4819-A37B-216FB7A67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6EDC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7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78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henrykim</dc:creator>
  <cp:keywords/>
  <dc:description/>
  <cp:lastModifiedBy>henrykim</cp:lastModifiedBy>
  <cp:revision>2</cp:revision>
  <cp:lastPrinted>2019-12-10T18:50:00Z</cp:lastPrinted>
  <dcterms:created xsi:type="dcterms:W3CDTF">2019-12-09T16:48:00Z</dcterms:created>
  <dcterms:modified xsi:type="dcterms:W3CDTF">2019-12-10T18:51:00Z</dcterms:modified>
</cp:coreProperties>
</file>