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51A9" w14:textId="77777777" w:rsidR="008C17E0" w:rsidRDefault="008C17E0">
      <w:pPr>
        <w:rPr>
          <w:rFonts w:ascii="Arial" w:hAnsi="Arial" w:cs="Arial"/>
          <w:sz w:val="22"/>
          <w:szCs w:val="22"/>
        </w:rPr>
      </w:pPr>
    </w:p>
    <w:p w14:paraId="6FA41E0A" w14:textId="77777777" w:rsidR="00BA3039" w:rsidRDefault="00BA3039">
      <w:pPr>
        <w:rPr>
          <w:rFonts w:ascii="Arial" w:hAnsi="Arial" w:cs="Arial"/>
          <w:sz w:val="22"/>
          <w:szCs w:val="22"/>
        </w:rPr>
      </w:pPr>
    </w:p>
    <w:p w14:paraId="4007C045" w14:textId="77777777" w:rsidR="00821812" w:rsidRPr="00821812" w:rsidRDefault="00821812" w:rsidP="00821812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1812">
        <w:rPr>
          <w:rFonts w:ascii="Times New Roman" w:hAnsi="Times New Roman" w:cs="Times New Roman"/>
          <w:b/>
          <w:sz w:val="22"/>
          <w:szCs w:val="22"/>
        </w:rPr>
        <w:t>I AM THE LIVING ONE</w:t>
      </w:r>
    </w:p>
    <w:p w14:paraId="488668EC" w14:textId="0467DDCD" w:rsidR="00BA3039" w:rsidRPr="00821812" w:rsidRDefault="00821812" w:rsidP="00821812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821812">
        <w:rPr>
          <w:rFonts w:ascii="Times New Roman" w:hAnsi="Times New Roman" w:cs="Times New Roman"/>
          <w:sz w:val="22"/>
          <w:szCs w:val="22"/>
        </w:rPr>
        <w:t>(THE VISION OF THE GLORIFIED JESUS)</w:t>
      </w:r>
    </w:p>
    <w:p w14:paraId="754080E8" w14:textId="77777777" w:rsidR="00821812" w:rsidRPr="00821812" w:rsidRDefault="00821812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8F252A2" w14:textId="1FB4C6EF" w:rsidR="00BA3039" w:rsidRPr="00821812" w:rsidRDefault="00BA3039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21812">
        <w:rPr>
          <w:rFonts w:ascii="Times New Roman" w:hAnsi="Times New Roman" w:cs="Times New Roman"/>
          <w:sz w:val="22"/>
          <w:szCs w:val="22"/>
        </w:rPr>
        <w:t>Revelation 1:9–20</w:t>
      </w:r>
    </w:p>
    <w:p w14:paraId="3358F050" w14:textId="38D1EC60" w:rsidR="00BA3039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21812">
        <w:rPr>
          <w:rFonts w:ascii="Times New Roman" w:hAnsi="Times New Roman" w:cs="Times New Roman"/>
          <w:sz w:val="22"/>
          <w:szCs w:val="22"/>
        </w:rPr>
        <w:t>Key Verses 1:18 “I am the Living One; I was dead, and now look, I am alive for ever and ever. And I hold the keys of death and Hades.”</w:t>
      </w:r>
    </w:p>
    <w:p w14:paraId="3E380F02" w14:textId="77777777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7531273" w14:textId="245878C2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21812">
        <w:rPr>
          <w:rFonts w:ascii="Times New Roman" w:hAnsi="Times New Roman" w:cs="Times New Roman"/>
          <w:sz w:val="22"/>
          <w:szCs w:val="22"/>
        </w:rPr>
        <w:t xml:space="preserve">1. </w:t>
      </w:r>
      <w:r w:rsidR="00D5025D" w:rsidRPr="00821812">
        <w:rPr>
          <w:rFonts w:ascii="Times New Roman" w:hAnsi="Times New Roman" w:cs="Times New Roman"/>
          <w:sz w:val="22"/>
          <w:szCs w:val="22"/>
        </w:rPr>
        <w:t xml:space="preserve">How does John </w:t>
      </w:r>
      <w:r w:rsidRPr="00821812">
        <w:rPr>
          <w:rFonts w:ascii="Times New Roman" w:hAnsi="Times New Roman" w:cs="Times New Roman"/>
          <w:sz w:val="22"/>
          <w:szCs w:val="22"/>
        </w:rPr>
        <w:t>introduce himself? (9a</w:t>
      </w:r>
      <w:r w:rsidR="00AA11AA" w:rsidRPr="00821812">
        <w:rPr>
          <w:rFonts w:ascii="Times New Roman" w:hAnsi="Times New Roman" w:cs="Times New Roman"/>
          <w:sz w:val="22"/>
          <w:szCs w:val="22"/>
        </w:rPr>
        <w:t xml:space="preserve">) </w:t>
      </w:r>
      <w:r w:rsidRPr="00821812">
        <w:rPr>
          <w:rFonts w:ascii="Times New Roman" w:hAnsi="Times New Roman" w:cs="Times New Roman"/>
          <w:sz w:val="22"/>
          <w:szCs w:val="22"/>
        </w:rPr>
        <w:t>What is the nature of our fellowship in Jesus? (cf. 3:10)</w:t>
      </w:r>
    </w:p>
    <w:p w14:paraId="241EB835" w14:textId="711D7CE5" w:rsidR="00AA11AA" w:rsidRPr="00821812" w:rsidRDefault="00AA11AA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34D55E7" w14:textId="18E54A60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F62F4FB" w14:textId="025D0C31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6A96075" w14:textId="6AE64C3C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0078193" w14:textId="77777777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B79FBB6" w14:textId="77777777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21812">
        <w:rPr>
          <w:rFonts w:ascii="Times New Roman" w:hAnsi="Times New Roman" w:cs="Times New Roman"/>
          <w:sz w:val="22"/>
          <w:szCs w:val="22"/>
        </w:rPr>
        <w:t>2. What did John see in his vision? (12-16) How does this detailed description illustrate the power and glory of Jesus? (cf. Matthew 17:2) How does this contrast with Jesus’ earthly appearance? (cf. Isaiah 53:2)</w:t>
      </w:r>
    </w:p>
    <w:p w14:paraId="02996882" w14:textId="77777777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F5052DB" w14:textId="524AFC8C" w:rsidR="00F41F59" w:rsidRPr="00821812" w:rsidRDefault="00F41F59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1C75EFB" w14:textId="78937EAC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D6F953A" w14:textId="4CBCBEF1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FF5FA77" w14:textId="1A969C0C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94D8E13" w14:textId="06B0D0C4" w:rsidR="00F41F59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21812">
        <w:rPr>
          <w:rFonts w:ascii="Times New Roman" w:hAnsi="Times New Roman" w:cs="Times New Roman"/>
          <w:sz w:val="22"/>
          <w:szCs w:val="22"/>
        </w:rPr>
        <w:t xml:space="preserve">3. What do the seven stars and seven lampstands represent? (20) What </w:t>
      </w:r>
      <w:r w:rsidR="00145880" w:rsidRPr="00821812">
        <w:rPr>
          <w:rFonts w:ascii="Times New Roman" w:hAnsi="Times New Roman" w:cs="Times New Roman"/>
          <w:sz w:val="22"/>
          <w:szCs w:val="22"/>
        </w:rPr>
        <w:t xml:space="preserve">is the significance that Jesus is holding them in his right hand? </w:t>
      </w:r>
      <w:r w:rsidRPr="00821812">
        <w:rPr>
          <w:rFonts w:ascii="Times New Roman" w:hAnsi="Times New Roman" w:cs="Times New Roman"/>
          <w:sz w:val="22"/>
          <w:szCs w:val="22"/>
        </w:rPr>
        <w:t>(16a)</w:t>
      </w:r>
    </w:p>
    <w:p w14:paraId="4845B2A3" w14:textId="34E30356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403D835" w14:textId="228A1431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635525A" w14:textId="66A50329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3772C23" w14:textId="771DB9BC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A6B5223" w14:textId="77777777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7C94913" w14:textId="77777777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F18C786" w14:textId="287F85BE" w:rsidR="00BA3039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21812">
        <w:rPr>
          <w:rFonts w:ascii="Times New Roman" w:hAnsi="Times New Roman" w:cs="Times New Roman"/>
          <w:sz w:val="22"/>
          <w:szCs w:val="22"/>
        </w:rPr>
        <w:t>4. How does Jesus describe himself? (17b-18) Why does Jesus emphasize that he is the Living One? What does it mean to us that Jesus is living?</w:t>
      </w:r>
    </w:p>
    <w:p w14:paraId="3F3A9EFE" w14:textId="46F24F5D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8DB7B80" w14:textId="77777777" w:rsidR="00FB3186" w:rsidRPr="00821812" w:rsidRDefault="00FB3186" w:rsidP="00FB3186">
      <w:pPr>
        <w:pStyle w:val="NoSpacing"/>
        <w:rPr>
          <w:rFonts w:ascii="Times New Roman" w:hAnsi="Times New Roman" w:cs="Times New Roman"/>
          <w:sz w:val="22"/>
          <w:szCs w:val="22"/>
        </w:rPr>
      </w:pPr>
    </w:p>
    <w:sectPr w:rsidR="00FB3186" w:rsidRPr="00821812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52CC"/>
    <w:multiLevelType w:val="hybridMultilevel"/>
    <w:tmpl w:val="651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7B3B"/>
    <w:multiLevelType w:val="hybridMultilevel"/>
    <w:tmpl w:val="B21C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AA"/>
    <w:rsid w:val="0003087D"/>
    <w:rsid w:val="00120D30"/>
    <w:rsid w:val="00145880"/>
    <w:rsid w:val="00187139"/>
    <w:rsid w:val="00343F83"/>
    <w:rsid w:val="00413C0E"/>
    <w:rsid w:val="005165E2"/>
    <w:rsid w:val="00555ACD"/>
    <w:rsid w:val="00761881"/>
    <w:rsid w:val="00771710"/>
    <w:rsid w:val="00772A7E"/>
    <w:rsid w:val="00821812"/>
    <w:rsid w:val="00881FDF"/>
    <w:rsid w:val="008C17E0"/>
    <w:rsid w:val="00962622"/>
    <w:rsid w:val="00AA11AA"/>
    <w:rsid w:val="00BA3039"/>
    <w:rsid w:val="00D5025D"/>
    <w:rsid w:val="00D9532F"/>
    <w:rsid w:val="00E068F3"/>
    <w:rsid w:val="00E44756"/>
    <w:rsid w:val="00F41F59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60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AA"/>
    <w:pPr>
      <w:ind w:left="720"/>
      <w:contextualSpacing/>
    </w:pPr>
  </w:style>
  <w:style w:type="paragraph" w:styleId="NoSpacing">
    <w:name w:val="No Spacing"/>
    <w:uiPriority w:val="1"/>
    <w:qFormat/>
    <w:rsid w:val="00FB3186"/>
  </w:style>
  <w:style w:type="paragraph" w:styleId="BalloonText">
    <w:name w:val="Balloon Text"/>
    <w:basedOn w:val="Normal"/>
    <w:link w:val="BalloonTextChar"/>
    <w:uiPriority w:val="99"/>
    <w:semiHidden/>
    <w:unhideWhenUsed/>
    <w:rsid w:val="00FB3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henrykim</cp:lastModifiedBy>
  <cp:revision>4</cp:revision>
  <cp:lastPrinted>2019-06-13T00:58:00Z</cp:lastPrinted>
  <dcterms:created xsi:type="dcterms:W3CDTF">2019-03-08T00:45:00Z</dcterms:created>
  <dcterms:modified xsi:type="dcterms:W3CDTF">2019-06-13T00:58:00Z</dcterms:modified>
</cp:coreProperties>
</file>