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85" w:rsidRPr="0076365A" w:rsidRDefault="005042D0" w:rsidP="0076365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Parable of the Tenants</w:t>
      </w: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21:23-46</w:t>
      </w:r>
    </w:p>
    <w:p w:rsidR="004C1285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C1285" w:rsidRPr="0035625C">
        <w:rPr>
          <w:rFonts w:ascii="Times New Roman" w:hAnsi="Times New Roman" w:cs="Times New Roman"/>
          <w:sz w:val="22"/>
          <w:szCs w:val="22"/>
        </w:rPr>
        <w:t xml:space="preserve"> 21:43</w:t>
      </w:r>
      <w:r>
        <w:rPr>
          <w:rFonts w:ascii="Times New Roman" w:hAnsi="Times New Roman" w:cs="Times New Roman"/>
          <w:sz w:val="22"/>
          <w:szCs w:val="22"/>
        </w:rPr>
        <w:t xml:space="preserve"> “Therefore I tell you that the kingdom of God will be taken away from you and given to a people who will produce its fruit.”</w:t>
      </w: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Pr="0035625C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834559">
        <w:rPr>
          <w:rFonts w:ascii="Times New Roman" w:hAnsi="Times New Roman" w:cs="Times New Roman"/>
          <w:sz w:val="22"/>
          <w:szCs w:val="22"/>
        </w:rPr>
        <w:t xml:space="preserve"> What question did the chief priests a</w:t>
      </w:r>
      <w:r>
        <w:rPr>
          <w:rFonts w:ascii="Times New Roman" w:hAnsi="Times New Roman" w:cs="Times New Roman"/>
          <w:sz w:val="22"/>
          <w:szCs w:val="22"/>
        </w:rPr>
        <w:t>nd elders ask Jesus and why (23; cf. Matthew 21:12,15)? What was Jesus’</w:t>
      </w:r>
      <w:r w:rsidRPr="00834559">
        <w:rPr>
          <w:rFonts w:ascii="Times New Roman" w:hAnsi="Times New Roman" w:cs="Times New Roman"/>
          <w:sz w:val="22"/>
          <w:szCs w:val="22"/>
        </w:rPr>
        <w:t xml:space="preserve"> c</w:t>
      </w:r>
      <w:r>
        <w:rPr>
          <w:rFonts w:ascii="Times New Roman" w:hAnsi="Times New Roman" w:cs="Times New Roman"/>
          <w:sz w:val="22"/>
          <w:szCs w:val="22"/>
        </w:rPr>
        <w:t>ounter-question, and why couldn’</w:t>
      </w:r>
      <w:r w:rsidRPr="00834559">
        <w:rPr>
          <w:rFonts w:ascii="Times New Roman" w:hAnsi="Times New Roman" w:cs="Times New Roman"/>
          <w:sz w:val="22"/>
          <w:szCs w:val="22"/>
        </w:rPr>
        <w:t>t they answer (24-27)</w:t>
      </w:r>
      <w:r>
        <w:rPr>
          <w:rFonts w:ascii="Times New Roman" w:hAnsi="Times New Roman" w:cs="Times New Roman"/>
          <w:sz w:val="22"/>
          <w:szCs w:val="22"/>
        </w:rPr>
        <w:t>? Why did Jesus talk about John’</w:t>
      </w:r>
      <w:r w:rsidRPr="00834559">
        <w:rPr>
          <w:rFonts w:ascii="Times New Roman" w:hAnsi="Times New Roman" w:cs="Times New Roman"/>
          <w:sz w:val="22"/>
          <w:szCs w:val="22"/>
        </w:rPr>
        <w:t>s baptism?</w:t>
      </w: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5625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5625C">
        <w:rPr>
          <w:rFonts w:ascii="Times New Roman" w:hAnsi="Times New Roman" w:cs="Times New Roman"/>
          <w:sz w:val="22"/>
          <w:szCs w:val="22"/>
        </w:rPr>
        <w:t xml:space="preserve"> 2. Which of the two </w:t>
      </w:r>
      <w:r w:rsidR="0076365A">
        <w:rPr>
          <w:rFonts w:ascii="Times New Roman" w:hAnsi="Times New Roman" w:cs="Times New Roman"/>
          <w:sz w:val="22"/>
          <w:szCs w:val="22"/>
        </w:rPr>
        <w:t>sons did what the father ask</w:t>
      </w:r>
      <w:r w:rsidRPr="0035625C">
        <w:rPr>
          <w:rFonts w:ascii="Times New Roman" w:hAnsi="Times New Roman" w:cs="Times New Roman"/>
          <w:sz w:val="22"/>
          <w:szCs w:val="22"/>
        </w:rPr>
        <w:t xml:space="preserve">ed? Who do the father and his two sons represent? </w:t>
      </w:r>
      <w:r w:rsidR="0076365A">
        <w:rPr>
          <w:rFonts w:ascii="Times New Roman" w:hAnsi="Times New Roman" w:cs="Times New Roman"/>
          <w:sz w:val="22"/>
          <w:szCs w:val="22"/>
        </w:rPr>
        <w:t xml:space="preserve">(31-32) </w:t>
      </w:r>
      <w:r w:rsidR="00834559">
        <w:rPr>
          <w:rFonts w:ascii="Times New Roman" w:hAnsi="Times New Roman" w:cs="Times New Roman"/>
          <w:sz w:val="22"/>
          <w:szCs w:val="22"/>
        </w:rPr>
        <w:t>How is this parable an illustration of obeying God’s command as the way to enter the kingdom of God?</w:t>
      </w:r>
    </w:p>
    <w:p w:rsidR="00834559" w:rsidRPr="0035625C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Default="0076365A" w:rsidP="0076365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C1285" w:rsidRPr="0035625C">
        <w:rPr>
          <w:rFonts w:ascii="Times New Roman" w:hAnsi="Times New Roman" w:cs="Times New Roman"/>
          <w:sz w:val="22"/>
          <w:szCs w:val="22"/>
        </w:rPr>
        <w:t>. Who</w:t>
      </w:r>
      <w:r w:rsidR="005042D0">
        <w:rPr>
          <w:rFonts w:ascii="Times New Roman" w:hAnsi="Times New Roman" w:cs="Times New Roman"/>
          <w:sz w:val="22"/>
          <w:szCs w:val="22"/>
        </w:rPr>
        <w:t xml:space="preserve"> is the owner </w:t>
      </w:r>
      <w:r>
        <w:rPr>
          <w:rFonts w:ascii="Times New Roman" w:hAnsi="Times New Roman" w:cs="Times New Roman"/>
          <w:sz w:val="22"/>
          <w:szCs w:val="22"/>
        </w:rPr>
        <w:t xml:space="preserve">of the vineyard </w:t>
      </w:r>
      <w:r w:rsidR="005042D0">
        <w:rPr>
          <w:rFonts w:ascii="Times New Roman" w:hAnsi="Times New Roman" w:cs="Times New Roman"/>
          <w:sz w:val="22"/>
          <w:szCs w:val="22"/>
        </w:rPr>
        <w:t xml:space="preserve">and who are </w:t>
      </w:r>
      <w:r w:rsidR="004C1285" w:rsidRPr="0035625C">
        <w:rPr>
          <w:rFonts w:ascii="Times New Roman" w:hAnsi="Times New Roman" w:cs="Times New Roman"/>
          <w:sz w:val="22"/>
          <w:szCs w:val="22"/>
        </w:rPr>
        <w:t xml:space="preserve">the tenants? </w:t>
      </w:r>
      <w:r w:rsidR="00834559">
        <w:rPr>
          <w:rFonts w:ascii="Times New Roman" w:hAnsi="Times New Roman" w:cs="Times New Roman"/>
          <w:sz w:val="22"/>
          <w:szCs w:val="22"/>
        </w:rPr>
        <w:t>(33-34; cf. Isaiah 5:1-7</w:t>
      </w:r>
      <w:r>
        <w:rPr>
          <w:rFonts w:ascii="Times New Roman" w:hAnsi="Times New Roman" w:cs="Times New Roman"/>
          <w:sz w:val="22"/>
          <w:szCs w:val="22"/>
        </w:rPr>
        <w:t xml:space="preserve">) Why did the tenants treat the owner’s servants violently and refuse to give </w:t>
      </w:r>
      <w:r w:rsidR="005042D0">
        <w:rPr>
          <w:rFonts w:ascii="Times New Roman" w:hAnsi="Times New Roman" w:cs="Times New Roman"/>
          <w:sz w:val="22"/>
          <w:szCs w:val="22"/>
        </w:rPr>
        <w:t xml:space="preserve">any </w:t>
      </w:r>
      <w:r>
        <w:rPr>
          <w:rFonts w:ascii="Times New Roman" w:hAnsi="Times New Roman" w:cs="Times New Roman"/>
          <w:sz w:val="22"/>
          <w:szCs w:val="22"/>
        </w:rPr>
        <w:t>fruit?</w:t>
      </w:r>
      <w:r w:rsidR="00834559">
        <w:rPr>
          <w:rFonts w:ascii="Times New Roman" w:hAnsi="Times New Roman" w:cs="Times New Roman"/>
          <w:sz w:val="22"/>
          <w:szCs w:val="22"/>
        </w:rPr>
        <w:t xml:space="preserve"> (35)</w:t>
      </w:r>
    </w:p>
    <w:p w:rsidR="0076365A" w:rsidRPr="0035625C" w:rsidRDefault="0076365A" w:rsidP="007636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Pr="00834559" w:rsidRDefault="0076365A" w:rsidP="0083455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C1285" w:rsidRPr="0035625C">
        <w:rPr>
          <w:rFonts w:ascii="Times New Roman" w:hAnsi="Times New Roman" w:cs="Times New Roman"/>
          <w:sz w:val="22"/>
          <w:szCs w:val="22"/>
        </w:rPr>
        <w:t xml:space="preserve">. </w:t>
      </w:r>
      <w:r w:rsidR="00834559">
        <w:rPr>
          <w:rFonts w:ascii="Times New Roman" w:hAnsi="Times New Roman" w:cs="Times New Roman"/>
          <w:sz w:val="22"/>
          <w:szCs w:val="22"/>
        </w:rPr>
        <w:t>Even after the mistreatment of his servants, w</w:t>
      </w:r>
      <w:r>
        <w:rPr>
          <w:rFonts w:ascii="Times New Roman" w:hAnsi="Times New Roman" w:cs="Times New Roman"/>
          <w:sz w:val="22"/>
          <w:szCs w:val="22"/>
        </w:rPr>
        <w:t>hy</w:t>
      </w:r>
      <w:r w:rsidR="00834559">
        <w:rPr>
          <w:rFonts w:ascii="Times New Roman" w:hAnsi="Times New Roman" w:cs="Times New Roman"/>
          <w:sz w:val="22"/>
          <w:szCs w:val="22"/>
        </w:rPr>
        <w:t xml:space="preserve"> did the owner send his son? Why did the tenants kill the son</w:t>
      </w:r>
      <w:r>
        <w:rPr>
          <w:rFonts w:ascii="Times New Roman" w:hAnsi="Times New Roman" w:cs="Times New Roman"/>
          <w:sz w:val="22"/>
          <w:szCs w:val="22"/>
        </w:rPr>
        <w:t>? (38-39)</w:t>
      </w:r>
      <w:r w:rsidR="004C1285" w:rsidRPr="0035625C">
        <w:rPr>
          <w:rFonts w:ascii="Times New Roman" w:hAnsi="Times New Roman" w:cs="Times New Roman"/>
          <w:sz w:val="22"/>
          <w:szCs w:val="22"/>
        </w:rPr>
        <w:t xml:space="preserve"> </w:t>
      </w:r>
      <w:r w:rsidR="00834559" w:rsidRPr="00834559">
        <w:rPr>
          <w:rFonts w:ascii="Times New Roman" w:hAnsi="Times New Roman" w:cs="Times New Roman"/>
          <w:sz w:val="22"/>
          <w:szCs w:val="22"/>
        </w:rPr>
        <w:t>What will be the ultimate consequences for the tenants? (40-41,43)</w:t>
      </w: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76365A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Why does Jesus quote Psalm 118:22-23 here? (42) How does Jesus apply this psalm to himself and to the religious leaders? (43-46)</w:t>
      </w: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4559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65A" w:rsidRDefault="00834559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C1285" w:rsidRPr="0035625C">
        <w:rPr>
          <w:rFonts w:ascii="Times New Roman" w:hAnsi="Times New Roman" w:cs="Times New Roman"/>
          <w:sz w:val="22"/>
          <w:szCs w:val="22"/>
        </w:rPr>
        <w:t xml:space="preserve">. </w:t>
      </w:r>
      <w:r w:rsidR="0076365A">
        <w:rPr>
          <w:rFonts w:ascii="Times New Roman" w:hAnsi="Times New Roman" w:cs="Times New Roman"/>
          <w:sz w:val="22"/>
          <w:szCs w:val="22"/>
        </w:rPr>
        <w:t>What does being tenants in God’s vineyard tell us about who we are? What fruit can we offer to God?</w:t>
      </w:r>
      <w:r>
        <w:rPr>
          <w:rFonts w:ascii="Times New Roman" w:hAnsi="Times New Roman" w:cs="Times New Roman"/>
          <w:sz w:val="22"/>
          <w:szCs w:val="22"/>
        </w:rPr>
        <w:t xml:space="preserve"> (cf. Matthew 3:8, 9:13)</w:t>
      </w: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1285" w:rsidRPr="0035625C" w:rsidRDefault="004C1285" w:rsidP="000270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4C1285" w:rsidRPr="0035625C" w:rsidSect="000270C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824"/>
    <w:multiLevelType w:val="hybridMultilevel"/>
    <w:tmpl w:val="728CE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35625C"/>
    <w:rsid w:val="004C1285"/>
    <w:rsid w:val="005042D0"/>
    <w:rsid w:val="0076365A"/>
    <w:rsid w:val="007A2C18"/>
    <w:rsid w:val="00834559"/>
    <w:rsid w:val="009F53B6"/>
    <w:rsid w:val="00BB6176"/>
    <w:rsid w:val="00C561D7"/>
    <w:rsid w:val="00C77DF8"/>
    <w:rsid w:val="00E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7859"/>
  <w15:docId w15:val="{23E513C2-6923-4489-90DD-FEC264A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70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70C9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2019-04-16T17:15:00Z</cp:lastPrinted>
  <dcterms:created xsi:type="dcterms:W3CDTF">2019-04-15T01:02:00Z</dcterms:created>
  <dcterms:modified xsi:type="dcterms:W3CDTF">2019-04-16T17:16:00Z</dcterms:modified>
</cp:coreProperties>
</file>