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BF" w:rsidRPr="00956CBF" w:rsidRDefault="002A7197" w:rsidP="00956CBF">
      <w:pPr>
        <w:jc w:val="center"/>
        <w:rPr>
          <w:rFonts w:eastAsia="MS Mincho"/>
          <w:b/>
        </w:rPr>
      </w:pPr>
      <w:r>
        <w:rPr>
          <w:rFonts w:eastAsia="MS Mincho"/>
          <w:b/>
        </w:rPr>
        <w:t>JESUS’ TEACHING ON</w:t>
      </w:r>
      <w:r w:rsidR="00956CBF" w:rsidRPr="00956CBF">
        <w:rPr>
          <w:rFonts w:eastAsia="MS Mincho"/>
          <w:b/>
        </w:rPr>
        <w:t xml:space="preserve"> MARRIAGE</w:t>
      </w:r>
    </w:p>
    <w:p w:rsidR="00956CBF" w:rsidRDefault="00726FD9" w:rsidP="00956CBF">
      <w:pPr>
        <w:jc w:val="right"/>
        <w:rPr>
          <w:rFonts w:eastAsia="MS Mincho"/>
        </w:rPr>
      </w:pPr>
      <w:r>
        <w:rPr>
          <w:rFonts w:eastAsia="MS Mincho"/>
        </w:rPr>
        <w:t>March 3, 2019</w:t>
      </w:r>
    </w:p>
    <w:p w:rsidR="00956CBF" w:rsidRPr="006E4F07" w:rsidRDefault="00956CBF" w:rsidP="00956CBF">
      <w:pPr>
        <w:jc w:val="right"/>
        <w:rPr>
          <w:rFonts w:eastAsia="MS Mincho"/>
        </w:rPr>
      </w:pPr>
    </w:p>
    <w:p w:rsidR="00956CBF" w:rsidRPr="006E4F07" w:rsidRDefault="00726FD9" w:rsidP="006E4F07">
      <w:pPr>
        <w:rPr>
          <w:rFonts w:eastAsia="MS Mincho"/>
        </w:rPr>
      </w:pPr>
      <w:r>
        <w:rPr>
          <w:rFonts w:eastAsia="MS Mincho"/>
        </w:rPr>
        <w:t>Matthew 19:1-12</w:t>
      </w:r>
    </w:p>
    <w:p w:rsidR="00956CBF" w:rsidRDefault="00AF7251" w:rsidP="006E4F07">
      <w:pPr>
        <w:rPr>
          <w:rFonts w:eastAsia="MS Mincho"/>
        </w:rPr>
      </w:pPr>
      <w:r>
        <w:rPr>
          <w:rFonts w:eastAsia="MS Mincho"/>
        </w:rPr>
        <w:t>Key Verses</w:t>
      </w:r>
      <w:r w:rsidR="00956CBF">
        <w:rPr>
          <w:rFonts w:eastAsia="MS Mincho"/>
        </w:rPr>
        <w:t xml:space="preserve"> 19:</w:t>
      </w:r>
      <w:r w:rsidR="002A7197">
        <w:rPr>
          <w:rFonts w:eastAsia="MS Mincho"/>
        </w:rPr>
        <w:t>6 “So they are no longer two, but one</w:t>
      </w:r>
      <w:r w:rsidR="00457E8B">
        <w:rPr>
          <w:rFonts w:eastAsia="MS Mincho"/>
        </w:rPr>
        <w:t xml:space="preserve"> flesh</w:t>
      </w:r>
      <w:r w:rsidR="002A7197">
        <w:rPr>
          <w:rFonts w:eastAsia="MS Mincho"/>
        </w:rPr>
        <w:t>. Therefore</w:t>
      </w:r>
      <w:r w:rsidR="00A836DD">
        <w:rPr>
          <w:rFonts w:eastAsia="MS Mincho"/>
        </w:rPr>
        <w:t>,</w:t>
      </w:r>
      <w:r w:rsidR="002A7197">
        <w:rPr>
          <w:rFonts w:eastAsia="MS Mincho"/>
        </w:rPr>
        <w:t xml:space="preserve"> what God </w:t>
      </w:r>
      <w:r w:rsidR="00726FD9">
        <w:rPr>
          <w:rFonts w:eastAsia="MS Mincho"/>
        </w:rPr>
        <w:t>has joined together, let no one</w:t>
      </w:r>
      <w:r w:rsidR="002A7197">
        <w:rPr>
          <w:rFonts w:eastAsia="MS Mincho"/>
        </w:rPr>
        <w:t xml:space="preserve"> separate.”</w:t>
      </w:r>
    </w:p>
    <w:p w:rsidR="002A7197" w:rsidRDefault="002A7197" w:rsidP="006E4F07">
      <w:pPr>
        <w:rPr>
          <w:rFonts w:eastAsia="MS Mincho"/>
        </w:rPr>
      </w:pPr>
    </w:p>
    <w:p w:rsidR="00B1259D" w:rsidRDefault="00667506" w:rsidP="00B1259D">
      <w:pPr>
        <w:rPr>
          <w:rFonts w:eastAsia="MS Mincho"/>
        </w:rPr>
      </w:pPr>
      <w:r>
        <w:rPr>
          <w:rFonts w:eastAsia="MS Mincho"/>
        </w:rPr>
        <w:t xml:space="preserve">An ethics professor, Stanley </w:t>
      </w:r>
      <w:proofErr w:type="spellStart"/>
      <w:r>
        <w:rPr>
          <w:rFonts w:eastAsia="MS Mincho"/>
        </w:rPr>
        <w:t>Hauerwas</w:t>
      </w:r>
      <w:proofErr w:type="spellEnd"/>
      <w:r>
        <w:rPr>
          <w:rFonts w:eastAsia="MS Mincho"/>
        </w:rPr>
        <w:t xml:space="preserve">, </w:t>
      </w:r>
      <w:r w:rsidR="00CD2E9F" w:rsidRPr="00CD2E9F">
        <w:rPr>
          <w:rFonts w:eastAsia="MS Mincho"/>
        </w:rPr>
        <w:t>said, “We</w:t>
      </w:r>
      <w:r w:rsidR="00CD2E9F">
        <w:rPr>
          <w:rFonts w:eastAsia="MS Mincho"/>
        </w:rPr>
        <w:t xml:space="preserve"> always marry the wrong person.” A philosopher </w:t>
      </w:r>
      <w:proofErr w:type="spellStart"/>
      <w:r w:rsidR="00A836DD" w:rsidRPr="00A836DD">
        <w:rPr>
          <w:rFonts w:eastAsia="MS Mincho"/>
        </w:rPr>
        <w:t>Søren</w:t>
      </w:r>
      <w:proofErr w:type="spellEnd"/>
      <w:r w:rsidR="00A836DD" w:rsidRPr="00A836DD">
        <w:rPr>
          <w:rFonts w:eastAsia="MS Mincho"/>
        </w:rPr>
        <w:t xml:space="preserve"> Kierkegaard</w:t>
      </w:r>
      <w:r w:rsidR="00A836DD">
        <w:rPr>
          <w:rFonts w:eastAsia="MS Mincho"/>
        </w:rPr>
        <w:t xml:space="preserve"> said, </w:t>
      </w:r>
      <w:r w:rsidR="00A836DD" w:rsidRPr="00A836DD">
        <w:rPr>
          <w:rFonts w:eastAsia="MS Mincho"/>
        </w:rPr>
        <w:t>“Marry, and you will regret it; don’t marry, you will also regret it; marry or don’t marry</w:t>
      </w:r>
      <w:r w:rsidR="00A836DD">
        <w:rPr>
          <w:rFonts w:eastAsia="MS Mincho"/>
        </w:rPr>
        <w:t>, you will regret it either way</w:t>
      </w:r>
      <w:r w:rsidR="00A836DD" w:rsidRPr="00A836DD">
        <w:rPr>
          <w:rFonts w:eastAsia="MS Mincho"/>
        </w:rPr>
        <w:t>.”</w:t>
      </w:r>
      <w:r w:rsidR="00BA5172">
        <w:rPr>
          <w:rFonts w:eastAsia="MS Mincho"/>
        </w:rPr>
        <w:t xml:space="preserve"> </w:t>
      </w:r>
      <w:r w:rsidR="00EF6C47">
        <w:rPr>
          <w:rFonts w:eastAsia="MS Mincho"/>
        </w:rPr>
        <w:t>They said such</w:t>
      </w:r>
      <w:r w:rsidR="00D9667A">
        <w:rPr>
          <w:rFonts w:eastAsia="MS Mincho"/>
        </w:rPr>
        <w:t xml:space="preserve"> things because many people marry for personal fulfillment and do not realize that their spouses change after marriage, and so they are greatly disappointed</w:t>
      </w:r>
      <w:r w:rsidR="00404B32">
        <w:rPr>
          <w:rFonts w:eastAsia="MS Mincho"/>
        </w:rPr>
        <w:t xml:space="preserve"> when their spouses do not fulfill their desires</w:t>
      </w:r>
      <w:r w:rsidR="00D9667A">
        <w:rPr>
          <w:rFonts w:eastAsia="MS Mincho"/>
        </w:rPr>
        <w:t xml:space="preserve">. </w:t>
      </w:r>
      <w:r w:rsidR="00BA5172">
        <w:rPr>
          <w:rFonts w:eastAsia="MS Mincho"/>
        </w:rPr>
        <w:t>Then why marry?</w:t>
      </w:r>
      <w:r w:rsidR="00BA5172" w:rsidRPr="00BA5172">
        <w:t xml:space="preserve"> </w:t>
      </w:r>
      <w:r w:rsidR="00BA5172" w:rsidRPr="00BA5172">
        <w:rPr>
          <w:rFonts w:eastAsia="MS Mincho"/>
        </w:rPr>
        <w:t>Timothy Keller in his book, “The Meaning of Marriage,” says that marriage is to help each other go to the throne of God and stand together before God, seeing</w:t>
      </w:r>
      <w:r w:rsidR="00CD2E9F">
        <w:rPr>
          <w:rFonts w:eastAsia="MS Mincho"/>
        </w:rPr>
        <w:t xml:space="preserve"> each other presented in glory. It is much more positive view of marriage than pessimistic view of </w:t>
      </w:r>
      <w:proofErr w:type="spellStart"/>
      <w:r w:rsidR="00EF6C47">
        <w:rPr>
          <w:rFonts w:eastAsia="MS Mincho"/>
        </w:rPr>
        <w:t>Hauerwas</w:t>
      </w:r>
      <w:proofErr w:type="spellEnd"/>
      <w:r w:rsidR="00EF6C47">
        <w:rPr>
          <w:rFonts w:eastAsia="MS Mincho"/>
        </w:rPr>
        <w:t xml:space="preserve"> and </w:t>
      </w:r>
      <w:r w:rsidR="00CD2E9F">
        <w:rPr>
          <w:rFonts w:eastAsia="MS Mincho"/>
        </w:rPr>
        <w:t xml:space="preserve">Kierkegaard. </w:t>
      </w:r>
      <w:r w:rsidR="00C56593">
        <w:rPr>
          <w:rFonts w:eastAsia="MS Mincho"/>
        </w:rPr>
        <w:t xml:space="preserve">Today Jesus </w:t>
      </w:r>
      <w:r w:rsidR="00D62532">
        <w:rPr>
          <w:rFonts w:eastAsia="MS Mincho"/>
        </w:rPr>
        <w:t>turns the depressing</w:t>
      </w:r>
      <w:r w:rsidR="00B1259D">
        <w:rPr>
          <w:rFonts w:eastAsia="MS Mincho"/>
        </w:rPr>
        <w:t xml:space="preserve"> topic of divorce into the meaning of marriage and teaches </w:t>
      </w:r>
      <w:r w:rsidR="00C56593">
        <w:rPr>
          <w:rFonts w:eastAsia="MS Mincho"/>
        </w:rPr>
        <w:t>us that whether marry or not marry, we</w:t>
      </w:r>
      <w:r w:rsidR="00457E8B">
        <w:rPr>
          <w:rFonts w:eastAsia="MS Mincho"/>
        </w:rPr>
        <w:t xml:space="preserve"> should live for the sake of his</w:t>
      </w:r>
      <w:r w:rsidR="00C56593">
        <w:rPr>
          <w:rFonts w:eastAsia="MS Mincho"/>
        </w:rPr>
        <w:t xml:space="preserve"> kingdom.</w:t>
      </w:r>
      <w:r w:rsidR="00B1259D" w:rsidRPr="00B1259D">
        <w:t xml:space="preserve"> </w:t>
      </w:r>
    </w:p>
    <w:p w:rsidR="00CD2E9F" w:rsidRPr="006E4F07" w:rsidRDefault="00CD2E9F" w:rsidP="006E4F07">
      <w:pPr>
        <w:rPr>
          <w:rFonts w:eastAsia="MS Mincho"/>
        </w:rPr>
      </w:pPr>
    </w:p>
    <w:p w:rsidR="000B63F0" w:rsidRDefault="00956CBF" w:rsidP="006E4F07">
      <w:pPr>
        <w:rPr>
          <w:color w:val="000000"/>
        </w:rPr>
      </w:pPr>
      <w:r w:rsidRPr="006E4F07">
        <w:rPr>
          <w:rFonts w:eastAsia="MS Mincho"/>
          <w:b/>
          <w:bCs/>
        </w:rPr>
        <w:t>First</w:t>
      </w:r>
      <w:r w:rsidR="00075E8E">
        <w:rPr>
          <w:rFonts w:eastAsia="MS Mincho"/>
        </w:rPr>
        <w:t>, “</w:t>
      </w:r>
      <w:r w:rsidRPr="006E4F07">
        <w:rPr>
          <w:rFonts w:eastAsia="MS Mincho"/>
        </w:rPr>
        <w:t xml:space="preserve">Is it lawful for a </w:t>
      </w:r>
      <w:r w:rsidR="00075E8E">
        <w:rPr>
          <w:rFonts w:eastAsia="MS Mincho"/>
        </w:rPr>
        <w:t>man to divorce his wife?”</w:t>
      </w:r>
      <w:r w:rsidR="0084006C">
        <w:rPr>
          <w:rFonts w:eastAsia="MS Mincho"/>
        </w:rPr>
        <w:t xml:space="preserve"> (1-3) Look at verse </w:t>
      </w:r>
      <w:r w:rsidRPr="006E4F07">
        <w:rPr>
          <w:rFonts w:eastAsia="MS Mincho"/>
        </w:rPr>
        <w:t xml:space="preserve">3. </w:t>
      </w:r>
      <w:r w:rsidR="00075E8E">
        <w:rPr>
          <w:rFonts w:eastAsia="MS Mincho"/>
        </w:rPr>
        <w:t>T</w:t>
      </w:r>
      <w:r w:rsidRPr="006E4F07">
        <w:rPr>
          <w:rFonts w:eastAsia="MS Mincho"/>
        </w:rPr>
        <w:t>he</w:t>
      </w:r>
      <w:r w:rsidR="00075E8E">
        <w:rPr>
          <w:rFonts w:eastAsia="MS Mincho"/>
        </w:rPr>
        <w:t xml:space="preserve"> Pharisees, out of </w:t>
      </w:r>
      <w:r w:rsidR="00075E8E" w:rsidRPr="000B63F0">
        <w:rPr>
          <w:rFonts w:eastAsia="MS Mincho"/>
        </w:rPr>
        <w:t>their jealousy,</w:t>
      </w:r>
      <w:r w:rsidRPr="000B63F0">
        <w:rPr>
          <w:rFonts w:eastAsia="MS Mincho"/>
        </w:rPr>
        <w:t xml:space="preserve"> </w:t>
      </w:r>
      <w:r w:rsidRPr="000B63F0">
        <w:t>teste</w:t>
      </w:r>
      <w:r w:rsidR="00AA03E4" w:rsidRPr="000B63F0">
        <w:t xml:space="preserve">d Jesus with the </w:t>
      </w:r>
      <w:r w:rsidR="00075E8E" w:rsidRPr="000B63F0">
        <w:t>question, “</w:t>
      </w:r>
      <w:r w:rsidRPr="000B63F0">
        <w:t>Is it lawful for a man to divorce his</w:t>
      </w:r>
      <w:r w:rsidR="00075E8E" w:rsidRPr="000B63F0">
        <w:t xml:space="preserve"> wife for any and every reason?”</w:t>
      </w:r>
      <w:r w:rsidRPr="000B63F0">
        <w:t xml:space="preserve"> </w:t>
      </w:r>
      <w:r w:rsidR="000B63F0" w:rsidRPr="000B63F0">
        <w:rPr>
          <w:color w:val="000000"/>
        </w:rPr>
        <w:t xml:space="preserve">These Pharisees did not come to find </w:t>
      </w:r>
      <w:r w:rsidR="00C14879" w:rsidRPr="000B63F0">
        <w:rPr>
          <w:color w:val="000000"/>
        </w:rPr>
        <w:t>answers;</w:t>
      </w:r>
      <w:r w:rsidR="000B63F0" w:rsidRPr="000B63F0">
        <w:rPr>
          <w:color w:val="000000"/>
        </w:rPr>
        <w:t xml:space="preserve"> they came to test Jesus. They wanted to draw Jesus into a trap and discredit him. To do so, they tried to make use of a controversy about divorce. This controversy was rooted in Deuteronomy 24:1. It says, “If a man marries a woman who becomes displeasing to him because he finds something indecent about her, and he writes her a certificate of divorce, gives it to her</w:t>
      </w:r>
      <w:r w:rsidR="00EF6C47">
        <w:rPr>
          <w:color w:val="000000"/>
        </w:rPr>
        <w:t xml:space="preserve"> and sends her from his house</w:t>
      </w:r>
      <w:r w:rsidR="000B63F0" w:rsidRPr="000B63F0">
        <w:rPr>
          <w:color w:val="000000"/>
        </w:rPr>
        <w:t xml:space="preserve">.” The controversy centered on the definition of “something indecent.” The conservative school under Rabbi </w:t>
      </w:r>
      <w:proofErr w:type="spellStart"/>
      <w:r w:rsidR="000B63F0" w:rsidRPr="000B63F0">
        <w:rPr>
          <w:color w:val="000000"/>
        </w:rPr>
        <w:t>Shammai</w:t>
      </w:r>
      <w:proofErr w:type="spellEnd"/>
      <w:r w:rsidR="000B63F0" w:rsidRPr="000B63F0">
        <w:rPr>
          <w:color w:val="000000"/>
        </w:rPr>
        <w:t xml:space="preserve"> defined something indecent as adultery. The liberal school under Rabbi Hillel widened the definition considerably. They said that if a wife spoke disrespectfully to the husband’s parents in his presence, he could divorce her. They even said that if she burned his dinner, he could divorce her. This was divorce for “any and every reason.” As might be expected, Hillel’s view was more popul</w:t>
      </w:r>
      <w:r w:rsidR="00E91B70">
        <w:rPr>
          <w:color w:val="000000"/>
        </w:rPr>
        <w:t>ar. It still seems more popular. Today a man would divorce his wife</w:t>
      </w:r>
      <w:r w:rsidR="00E91B70">
        <w:rPr>
          <w:rFonts w:eastAsia="MS Mincho"/>
        </w:rPr>
        <w:t xml:space="preserve"> if she </w:t>
      </w:r>
      <w:r w:rsidR="00E91B70" w:rsidRPr="006E4F07">
        <w:rPr>
          <w:rFonts w:eastAsia="MS Mincho"/>
        </w:rPr>
        <w:t>becomes old and is no longer attractive</w:t>
      </w:r>
      <w:r w:rsidR="00E91B70">
        <w:rPr>
          <w:color w:val="000000"/>
        </w:rPr>
        <w:t>.</w:t>
      </w:r>
      <w:r w:rsidR="000B63F0" w:rsidRPr="000B63F0">
        <w:rPr>
          <w:color w:val="000000"/>
        </w:rPr>
        <w:t xml:space="preserve"> In the Sermon on the Mount Jesus taught that divorce for any reason, except marital unfaithfulness, was wrong (Mt 5:31-32). The Pharisees must have known this and hoped to exploit it politically. More than that, they wanted to accuse Jesus of contradicting the law of Moses. </w:t>
      </w:r>
    </w:p>
    <w:p w:rsidR="0084006C" w:rsidRPr="000B63F0" w:rsidRDefault="0084006C" w:rsidP="006E4F07"/>
    <w:p w:rsidR="00C83B7F" w:rsidRDefault="00956CBF" w:rsidP="00DF15C9">
      <w:r w:rsidRPr="006E4F07">
        <w:t>Even though the Pharisees asked this question</w:t>
      </w:r>
      <w:r w:rsidR="00457E8B">
        <w:t xml:space="preserve"> to Jesus in order to trap him</w:t>
      </w:r>
      <w:r w:rsidRPr="006E4F07">
        <w:t>, their question only exposed their inner thought world. The Pharisees were religious leaders. As religious leaders, they should be a good example to others by having happy families in God. Instead, they were thinking about divorce, believing that divorce is optional. They were terrible sinners before God because they were willing to break their covenant with God and with the wives of their youth. In Malachi 2:13-15, God did not accept the offerin</w:t>
      </w:r>
      <w:r w:rsidR="00075E8E">
        <w:t>gs of the priests. They asked, “Why?” Then God answered, “</w:t>
      </w:r>
      <w:r w:rsidRPr="006E4F07">
        <w:t xml:space="preserve">It is because you have broken faith with the wife of your youth, the </w:t>
      </w:r>
      <w:r w:rsidR="00075E8E">
        <w:t xml:space="preserve">wife of your </w:t>
      </w:r>
      <w:r w:rsidR="00075E8E" w:rsidRPr="000B63F0">
        <w:t>marriage covenant.”</w:t>
      </w:r>
      <w:r w:rsidRPr="000B63F0">
        <w:t xml:space="preserve"> God warned them not to break faith with t</w:t>
      </w:r>
      <w:r w:rsidR="00075E8E" w:rsidRPr="000B63F0">
        <w:t>he wife of their youth, saying “I hate divorce.”</w:t>
      </w:r>
      <w:r w:rsidR="00CD2E9F">
        <w:t xml:space="preserve"> </w:t>
      </w:r>
    </w:p>
    <w:p w:rsidR="00956CBF" w:rsidRPr="00C83B7F" w:rsidRDefault="00956CBF" w:rsidP="00DF15C9">
      <w:r w:rsidRPr="000B63F0">
        <w:rPr>
          <w:rFonts w:eastAsia="MS Mincho"/>
          <w:b/>
          <w:bCs/>
        </w:rPr>
        <w:lastRenderedPageBreak/>
        <w:t>Second,</w:t>
      </w:r>
      <w:r w:rsidR="00075E8E" w:rsidRPr="000B63F0">
        <w:rPr>
          <w:rFonts w:eastAsia="MS Mincho"/>
        </w:rPr>
        <w:t xml:space="preserve"> “</w:t>
      </w:r>
      <w:r w:rsidRPr="000B63F0">
        <w:rPr>
          <w:rFonts w:eastAsia="MS Mincho"/>
        </w:rPr>
        <w:t>T</w:t>
      </w:r>
      <w:r w:rsidR="00075E8E" w:rsidRPr="000B63F0">
        <w:rPr>
          <w:rFonts w:eastAsia="MS Mincho"/>
        </w:rPr>
        <w:t>hey are no longer two, but one.”</w:t>
      </w:r>
      <w:r w:rsidRPr="000B63F0">
        <w:rPr>
          <w:rFonts w:eastAsia="MS Mincho"/>
        </w:rPr>
        <w:t xml:space="preserve"> (4-6) Look at verses 4-6 </w:t>
      </w:r>
      <w:r w:rsidR="00075E8E" w:rsidRPr="000B63F0">
        <w:rPr>
          <w:rFonts w:eastAsia="MS Mincho"/>
        </w:rPr>
        <w:t>“‘</w:t>
      </w:r>
      <w:r w:rsidR="00075E8E" w:rsidRPr="000B63F0">
        <w:t>Haven’t you read,’</w:t>
      </w:r>
      <w:r w:rsidRPr="000B63F0">
        <w:t xml:space="preserve"> he replied, </w:t>
      </w:r>
      <w:r w:rsidR="00075E8E" w:rsidRPr="000B63F0">
        <w:t>‘</w:t>
      </w:r>
      <w:r w:rsidRPr="000B63F0">
        <w:t>tha</w:t>
      </w:r>
      <w:r w:rsidR="00075E8E" w:rsidRPr="000B63F0">
        <w:t>t at the beginning the Creator “made them male and female,” and said, “</w:t>
      </w:r>
      <w:r w:rsidRPr="000B63F0">
        <w:t>For this reason a man will leave his father and mother and be united to his wife, an</w:t>
      </w:r>
      <w:r w:rsidR="00075E8E" w:rsidRPr="000B63F0">
        <w:t>d the two will become</w:t>
      </w:r>
      <w:r w:rsidR="00075E8E">
        <w:t xml:space="preserve"> one flesh”</w:t>
      </w:r>
      <w:r w:rsidRPr="006E4F07">
        <w:t>? So they are no longer two, but one</w:t>
      </w:r>
      <w:r w:rsidR="00EF6C47">
        <w:t xml:space="preserve"> flesh</w:t>
      </w:r>
      <w:r w:rsidRPr="006E4F07">
        <w:t xml:space="preserve">. </w:t>
      </w:r>
      <w:proofErr w:type="gramStart"/>
      <w:r w:rsidRPr="006E4F07">
        <w:t>Therefore</w:t>
      </w:r>
      <w:proofErr w:type="gramEnd"/>
      <w:r w:rsidRPr="006E4F07">
        <w:t xml:space="preserve"> what God has joined t</w:t>
      </w:r>
      <w:r w:rsidR="00EF6C47">
        <w:t xml:space="preserve">ogether, let no one </w:t>
      </w:r>
      <w:r w:rsidR="00075E8E">
        <w:t>separate.’”</w:t>
      </w:r>
      <w:r w:rsidRPr="006E4F07">
        <w:rPr>
          <w:rFonts w:eastAsia="MS Mincho"/>
        </w:rPr>
        <w:t xml:space="preserve"> In his divine wisdom, Jesus answered their question by ask</w:t>
      </w:r>
      <w:r w:rsidR="00075E8E">
        <w:rPr>
          <w:rFonts w:eastAsia="MS Mincho"/>
        </w:rPr>
        <w:t>ing a question. He questioned, “</w:t>
      </w:r>
      <w:r w:rsidR="00DF15C9">
        <w:rPr>
          <w:rFonts w:eastAsia="MS Mincho"/>
        </w:rPr>
        <w:t>Haven’</w:t>
      </w:r>
      <w:r w:rsidR="00075E8E">
        <w:rPr>
          <w:rFonts w:eastAsia="MS Mincho"/>
        </w:rPr>
        <w:t>t you studied Genesis?”</w:t>
      </w:r>
      <w:r w:rsidRPr="006E4F07">
        <w:rPr>
          <w:rFonts w:eastAsia="MS Mincho"/>
        </w:rPr>
        <w:t xml:space="preserve"> Jesus takes them to the very beginning on how God established a beautiful family in paradise. </w:t>
      </w:r>
      <w:r w:rsidR="00DF15C9">
        <w:rPr>
          <w:rFonts w:eastAsia="MS Mincho"/>
        </w:rPr>
        <w:t>Jesus also said, “</w:t>
      </w:r>
      <w:r w:rsidRPr="006E4F07">
        <w:rPr>
          <w:rFonts w:eastAsia="MS Mincho"/>
        </w:rPr>
        <w:t>...and the two will</w:t>
      </w:r>
      <w:r w:rsidR="00DF15C9">
        <w:rPr>
          <w:rFonts w:eastAsia="MS Mincho"/>
        </w:rPr>
        <w:t xml:space="preserve"> become one flesh.</w:t>
      </w:r>
      <w:r w:rsidRPr="006E4F07">
        <w:rPr>
          <w:rFonts w:eastAsia="MS Mincho"/>
        </w:rPr>
        <w:t xml:space="preserve"> So t</w:t>
      </w:r>
      <w:r w:rsidR="00DF15C9">
        <w:rPr>
          <w:rFonts w:eastAsia="MS Mincho"/>
        </w:rPr>
        <w:t>hey are no longer two, but one</w:t>
      </w:r>
      <w:r w:rsidR="00EF6C47">
        <w:rPr>
          <w:rFonts w:eastAsia="MS Mincho"/>
        </w:rPr>
        <w:t xml:space="preserve"> flesh</w:t>
      </w:r>
      <w:r w:rsidR="00DF15C9">
        <w:rPr>
          <w:rFonts w:eastAsia="MS Mincho"/>
        </w:rPr>
        <w:t>.”</w:t>
      </w:r>
      <w:r w:rsidRPr="006E4F07">
        <w:rPr>
          <w:rFonts w:eastAsia="MS Mincho"/>
        </w:rPr>
        <w:t xml:space="preserve"> </w:t>
      </w:r>
      <w:r w:rsidRPr="00AA03E4">
        <w:rPr>
          <w:rFonts w:eastAsia="MS Mincho"/>
        </w:rPr>
        <w:t>When we study Genesis, we learn</w:t>
      </w:r>
      <w:r w:rsidR="00DF15C9" w:rsidRPr="00AA03E4">
        <w:rPr>
          <w:rFonts w:eastAsia="MS Mincho"/>
        </w:rPr>
        <w:t xml:space="preserve"> that Eve came from one of Adam’</w:t>
      </w:r>
      <w:r w:rsidRPr="00AA03E4">
        <w:rPr>
          <w:rFonts w:eastAsia="MS Mincho"/>
        </w:rPr>
        <w:t>s ribs. Therefore</w:t>
      </w:r>
      <w:r w:rsidR="00DF15C9" w:rsidRPr="00AA03E4">
        <w:rPr>
          <w:rFonts w:eastAsia="MS Mincho"/>
        </w:rPr>
        <w:t xml:space="preserve">, they were, in actuality, one. We </w:t>
      </w:r>
      <w:r w:rsidR="00457E8B">
        <w:rPr>
          <w:rFonts w:eastAsia="MS Mincho"/>
        </w:rPr>
        <w:t xml:space="preserve">may </w:t>
      </w:r>
      <w:r w:rsidR="00DF15C9" w:rsidRPr="00AA03E4">
        <w:rPr>
          <w:rFonts w:eastAsia="MS Mincho"/>
        </w:rPr>
        <w:t>ask, “Why didn’</w:t>
      </w:r>
      <w:r w:rsidRPr="00AA03E4">
        <w:rPr>
          <w:rFonts w:eastAsia="MS Mincho"/>
        </w:rPr>
        <w:t>t God make a woman separately out of the dust of t</w:t>
      </w:r>
      <w:r w:rsidR="00DF15C9" w:rsidRPr="00AA03E4">
        <w:rPr>
          <w:rFonts w:eastAsia="MS Mincho"/>
        </w:rPr>
        <w:t>he ground?”</w:t>
      </w:r>
      <w:r w:rsidR="00457E8B">
        <w:rPr>
          <w:rFonts w:eastAsia="MS Mincho"/>
        </w:rPr>
        <w:t xml:space="preserve"> But God made a woman from Adam’s rib in order to demonstrate that they are one</w:t>
      </w:r>
      <w:r w:rsidRPr="00AA03E4">
        <w:rPr>
          <w:rFonts w:eastAsia="MS Mincho"/>
        </w:rPr>
        <w:t xml:space="preserve">. Here being one flesh means physical, emotional, and spiritual union in God. Becoming one flesh means a lifelong commitment to one another. </w:t>
      </w:r>
      <w:r w:rsidR="00AA03E4">
        <w:rPr>
          <w:rFonts w:eastAsia="MS Mincho"/>
        </w:rPr>
        <w:t>It means to have a joint bank account</w:t>
      </w:r>
      <w:r w:rsidR="00457E8B">
        <w:rPr>
          <w:rFonts w:eastAsia="MS Mincho"/>
        </w:rPr>
        <w:t xml:space="preserve"> in practical sense</w:t>
      </w:r>
      <w:r w:rsidR="00AA03E4">
        <w:rPr>
          <w:rFonts w:eastAsia="MS Mincho"/>
        </w:rPr>
        <w:t xml:space="preserve">. It means to have the same goals, priorities in order to expand the </w:t>
      </w:r>
      <w:smartTag w:uri="urn:schemas-microsoft-com:office:smarttags" w:element="place">
        <w:smartTag w:uri="urn:schemas-microsoft-com:office:smarttags" w:element="PlaceType">
          <w:r w:rsidR="00AA03E4">
            <w:rPr>
              <w:rFonts w:eastAsia="MS Mincho"/>
            </w:rPr>
            <w:t>kingdom</w:t>
          </w:r>
        </w:smartTag>
        <w:r w:rsidR="00AA03E4">
          <w:rPr>
            <w:rFonts w:eastAsia="MS Mincho"/>
          </w:rPr>
          <w:t xml:space="preserve"> of </w:t>
        </w:r>
        <w:smartTag w:uri="urn:schemas-microsoft-com:office:smarttags" w:element="PlaceName">
          <w:r w:rsidR="00AA03E4">
            <w:rPr>
              <w:rFonts w:eastAsia="MS Mincho"/>
            </w:rPr>
            <w:t>God</w:t>
          </w:r>
        </w:smartTag>
      </w:smartTag>
      <w:r w:rsidR="00AA03E4">
        <w:rPr>
          <w:rFonts w:eastAsia="MS Mincho"/>
        </w:rPr>
        <w:t xml:space="preserve"> on earth. </w:t>
      </w:r>
    </w:p>
    <w:p w:rsidR="00956CBF" w:rsidRPr="00AA03E4" w:rsidRDefault="00956CBF" w:rsidP="006E4F07">
      <w:pPr>
        <w:rPr>
          <w:rFonts w:eastAsia="MS Mincho"/>
        </w:rPr>
      </w:pPr>
    </w:p>
    <w:p w:rsidR="00EF6C47" w:rsidRDefault="00956CBF" w:rsidP="004D087D">
      <w:r w:rsidRPr="00AA03E4">
        <w:t>But in reality, two becoming one seems to be absolutely imposs</w:t>
      </w:r>
      <w:r w:rsidR="004D087D" w:rsidRPr="00AA03E4">
        <w:t>ible. It is because each person’</w:t>
      </w:r>
      <w:r w:rsidRPr="00AA03E4">
        <w:t>s character and nature are different. Most couples find that they are completely different, not just 10 or 20% different but 100% different. Their differences seem to be i</w:t>
      </w:r>
      <w:r w:rsidR="004D087D" w:rsidRPr="00AA03E4">
        <w:t xml:space="preserve">rreconcilable or incompatible. </w:t>
      </w:r>
      <w:r w:rsidRPr="00AA03E4">
        <w:t>Then they think that they married a wrong person. But that</w:t>
      </w:r>
      <w:r w:rsidRPr="006E4F07">
        <w:t xml:space="preserve"> is not true. If we read Gene</w:t>
      </w:r>
      <w:r w:rsidR="004D087D">
        <w:t>sis 1, we find the expression, “according to their kinds.”</w:t>
      </w:r>
      <w:r w:rsidRPr="006E4F07">
        <w:t xml:space="preserve"> God made vegetables according to their kinds. God made birds of the air according to their kinds. God made animals according to their kinds. Each animal is different from one another. Likewise, God made men and women according to their kinds. Some men insist that women shou</w:t>
      </w:r>
      <w:r w:rsidR="004D087D">
        <w:t>ld think and act more like men.</w:t>
      </w:r>
      <w:r w:rsidRPr="006E4F07">
        <w:t xml:space="preserve"> Some women expect men to think and act </w:t>
      </w:r>
      <w:r w:rsidRPr="004D087D">
        <w:t xml:space="preserve">more like women. But men are men; women are women. They are supposed to be different. </w:t>
      </w:r>
    </w:p>
    <w:p w:rsidR="00EF6C47" w:rsidRDefault="00EF6C47" w:rsidP="004D087D"/>
    <w:p w:rsidR="00667506" w:rsidRDefault="00956CBF" w:rsidP="006E4F07">
      <w:r w:rsidRPr="004D087D">
        <w:t>When we observe a couple, the husband and wife are very different and opposite in their characters and views of the world and people. When we prayerfully think about why they are so different, we find that</w:t>
      </w:r>
      <w:r w:rsidR="004D087D" w:rsidRPr="004D087D">
        <w:t xml:space="preserve"> it is God’</w:t>
      </w:r>
      <w:r w:rsidRPr="004D087D">
        <w:t>s wisdom and perfect providence. If two persons are just the same kind, then there is no harmony or universal beauty in their relationship. Moreover, if a husband and a wife are not different, the world is boring. But because they are different, they have many stories to tell and there is ample reason to love and forgive each other.</w:t>
      </w:r>
      <w:r w:rsidR="004D087D">
        <w:t xml:space="preserve"> </w:t>
      </w:r>
      <w:r w:rsidR="00457E8B">
        <w:t>T</w:t>
      </w:r>
      <w:r w:rsidRPr="004D087D">
        <w:t xml:space="preserve">wo to become one takes a little time. But when two different persons become one, they </w:t>
      </w:r>
      <w:r w:rsidR="00404B32">
        <w:t xml:space="preserve">can work together better than alone. Ecclesiastes 4:9-10 says, “Two are better than one, because they have a good return for their labor: If either of them falls down, one can help the other up.” </w:t>
      </w:r>
      <w:r w:rsidRPr="004D087D">
        <w:t>When two different persons become one in God, they can love their children</w:t>
      </w:r>
      <w:r w:rsidR="004D087D">
        <w:t xml:space="preserve"> and all </w:t>
      </w:r>
      <w:r w:rsidR="004D087D" w:rsidRPr="00D76F1F">
        <w:t>peoples of all nations.</w:t>
      </w:r>
      <w:r w:rsidRPr="00D76F1F">
        <w:t xml:space="preserve"> A family is a basic unit of the society. Therefore, when families are happy, our fellowships and our nation can be happy. When we learn how to build up and maintain happy families in God, we can grow to be responsible for our fellowships and nation.</w:t>
      </w:r>
      <w:r w:rsidRPr="00D76F1F">
        <w:rPr>
          <w:rFonts w:eastAsia="MS Mincho"/>
        </w:rPr>
        <w:t xml:space="preserve"> Thus </w:t>
      </w:r>
      <w:smartTag w:uri="urn:schemas-microsoft-com:office:smarttags" w:element="City">
        <w:smartTag w:uri="urn:schemas-microsoft-com:office:smarttags" w:element="place">
          <w:r w:rsidRPr="00D76F1F">
            <w:rPr>
              <w:rFonts w:eastAsia="MS Mincho"/>
            </w:rPr>
            <w:t>St. Paul</w:t>
          </w:r>
        </w:smartTag>
      </w:smartTag>
      <w:r w:rsidRPr="00D76F1F">
        <w:rPr>
          <w:rFonts w:eastAsia="MS Mincho"/>
        </w:rPr>
        <w:t xml:space="preserve"> said marriage is a profound mystery. (</w:t>
      </w:r>
      <w:proofErr w:type="spellStart"/>
      <w:r w:rsidRPr="00D76F1F">
        <w:rPr>
          <w:rFonts w:eastAsia="MS Mincho"/>
        </w:rPr>
        <w:t>Eph</w:t>
      </w:r>
      <w:proofErr w:type="spellEnd"/>
      <w:r w:rsidRPr="00D76F1F">
        <w:rPr>
          <w:rFonts w:eastAsia="MS Mincho"/>
        </w:rPr>
        <w:t xml:space="preserve"> 5:32) </w:t>
      </w:r>
      <w:r w:rsidR="00C5124E">
        <w:rPr>
          <w:rFonts w:eastAsia="MS Mincho"/>
        </w:rPr>
        <w:t>Verse 6</w:t>
      </w:r>
      <w:r w:rsidR="004D087D" w:rsidRPr="00D76F1F">
        <w:rPr>
          <w:rFonts w:eastAsia="MS Mincho"/>
        </w:rPr>
        <w:t xml:space="preserve"> says, “</w:t>
      </w:r>
      <w:r w:rsidRPr="00D76F1F">
        <w:rPr>
          <w:rFonts w:eastAsia="MS Mincho"/>
        </w:rPr>
        <w:t xml:space="preserve">Therefore what God has joined </w:t>
      </w:r>
      <w:r w:rsidR="0014613A">
        <w:rPr>
          <w:rFonts w:eastAsia="MS Mincho"/>
        </w:rPr>
        <w:t>together, let no one</w:t>
      </w:r>
      <w:r w:rsidR="004D087D" w:rsidRPr="00D76F1F">
        <w:rPr>
          <w:rFonts w:eastAsia="MS Mincho"/>
        </w:rPr>
        <w:t xml:space="preserve"> separate.” This is God’</w:t>
      </w:r>
      <w:r w:rsidRPr="00D76F1F">
        <w:rPr>
          <w:rFonts w:eastAsia="MS Mincho"/>
        </w:rPr>
        <w:t xml:space="preserve">s imperative. </w:t>
      </w:r>
      <w:r w:rsidRPr="00D76F1F">
        <w:t xml:space="preserve">In this verse we learn that divorce is not an option. God instituted marriage. </w:t>
      </w:r>
      <w:r w:rsidR="00B56478">
        <w:t>Marriage is not just meeting together by chance.</w:t>
      </w:r>
      <w:r w:rsidR="00B56478" w:rsidRPr="00D76F1F">
        <w:t xml:space="preserve"> </w:t>
      </w:r>
      <w:r w:rsidRPr="00D76F1F">
        <w:t>God ordained marriage. God blessed marriage. Mar</w:t>
      </w:r>
      <w:r w:rsidR="004D087D" w:rsidRPr="00D76F1F">
        <w:t>riage is the focal point of God’s creation, established by God’</w:t>
      </w:r>
      <w:r w:rsidRPr="00D76F1F">
        <w:t>s absolute and perfect providence.</w:t>
      </w:r>
      <w:r w:rsidR="00B56478">
        <w:t xml:space="preserve"> </w:t>
      </w:r>
      <w:r w:rsidR="00E82559">
        <w:t xml:space="preserve">If anyone divorces, his relationship with God is automatically broken. What is more, their children’s hearts are broken and they don’t grow up as normal human beings. </w:t>
      </w:r>
      <w:r w:rsidR="009F3096" w:rsidRPr="009F3096">
        <w:t xml:space="preserve">Charlton </w:t>
      </w:r>
      <w:proofErr w:type="spellStart"/>
      <w:r w:rsidR="009F3096" w:rsidRPr="009F3096">
        <w:t>Heston</w:t>
      </w:r>
      <w:proofErr w:type="spellEnd"/>
      <w:r w:rsidR="009F3096" w:rsidRPr="009F3096">
        <w:t xml:space="preserve"> and his wife married for 64 years until Charlton </w:t>
      </w:r>
      <w:proofErr w:type="spellStart"/>
      <w:r w:rsidR="009F3096" w:rsidRPr="009F3096">
        <w:t>Heston</w:t>
      </w:r>
      <w:proofErr w:type="spellEnd"/>
      <w:r w:rsidR="009F3096" w:rsidRPr="009F3096">
        <w:t xml:space="preserve"> died. It </w:t>
      </w:r>
      <w:r w:rsidR="009F3096" w:rsidRPr="009F3096">
        <w:lastRenderedPageBreak/>
        <w:t>was very rare for Hollywood movie stars. Someone asked her, “Have you considered divorce?” She said, “Never. But I did consider murdering him.”</w:t>
      </w:r>
    </w:p>
    <w:p w:rsidR="00D9667A" w:rsidRDefault="00D9667A" w:rsidP="006E4F07">
      <w:pPr>
        <w:rPr>
          <w:lang w:eastAsia="ko-KR"/>
        </w:rPr>
      </w:pPr>
    </w:p>
    <w:p w:rsidR="00956CBF" w:rsidRPr="00780F4A" w:rsidRDefault="00956CBF" w:rsidP="006E4F07">
      <w:pPr>
        <w:rPr>
          <w:lang w:eastAsia="ko-KR"/>
        </w:rPr>
      </w:pPr>
      <w:r w:rsidRPr="00D76F1F">
        <w:rPr>
          <w:rFonts w:eastAsia="MS Mincho"/>
          <w:b/>
          <w:bCs/>
        </w:rPr>
        <w:t>Third,</w:t>
      </w:r>
      <w:r w:rsidRPr="00D76F1F">
        <w:rPr>
          <w:rFonts w:eastAsia="MS Mincho"/>
        </w:rPr>
        <w:t xml:space="preserve"> the motive of divorce (7-11). </w:t>
      </w:r>
      <w:r w:rsidRPr="00D76F1F">
        <w:t xml:space="preserve">Jesus told the Pharisees the meaning of a happy marriage in God based on Genesis. So they should have agreed with Jesus and thanked him for restoring the hope of establishing and maintaining a happy marriage in God. Instead, they hardened their hearts and tried one more time to test Jesus. </w:t>
      </w:r>
      <w:r w:rsidRPr="00D76F1F">
        <w:rPr>
          <w:rFonts w:eastAsia="MS Mincho"/>
        </w:rPr>
        <w:t>Look at verse 7</w:t>
      </w:r>
      <w:r w:rsidR="0014613A">
        <w:rPr>
          <w:rFonts w:eastAsia="MS Mincho"/>
        </w:rPr>
        <w:t>-9</w:t>
      </w:r>
      <w:r w:rsidRPr="00D76F1F">
        <w:rPr>
          <w:rFonts w:eastAsia="MS Mincho"/>
        </w:rPr>
        <w:t xml:space="preserve">. </w:t>
      </w:r>
      <w:r w:rsidR="004D087D" w:rsidRPr="00D76F1F">
        <w:rPr>
          <w:rFonts w:eastAsia="MS Mincho"/>
        </w:rPr>
        <w:t>“‘</w:t>
      </w:r>
      <w:r w:rsidR="004D087D" w:rsidRPr="00D76F1F">
        <w:t>Why then,’ they asked, ‘</w:t>
      </w:r>
      <w:r w:rsidRPr="00D76F1F">
        <w:t>did Moses command that a man give his wife a certificate</w:t>
      </w:r>
      <w:r w:rsidR="004D087D" w:rsidRPr="00D76F1F">
        <w:t xml:space="preserve"> </w:t>
      </w:r>
      <w:r w:rsidR="0014613A">
        <w:t xml:space="preserve">of divorce and send her away?’ </w:t>
      </w:r>
      <w:r w:rsidR="004D087D" w:rsidRPr="00D76F1F">
        <w:t>Jesus replied, ‘</w:t>
      </w:r>
      <w:r w:rsidRPr="00D76F1F">
        <w:t>Moses permitted</w:t>
      </w:r>
      <w:r w:rsidRPr="006E4F07">
        <w:t xml:space="preserve"> you to divorce your wives because your hearts were hard. But it was not this way from the beginning. I tell you that anyone who</w:t>
      </w:r>
      <w:r w:rsidR="0014613A">
        <w:t xml:space="preserve"> divorces his wife, except for sexual immorality</w:t>
      </w:r>
      <w:r w:rsidRPr="006E4F07">
        <w:t>, and marries an</w:t>
      </w:r>
      <w:r w:rsidR="004D087D">
        <w:t>other woman commits adultery.’” The Pharisees asked Jesus, “Why then did Moses command?”</w:t>
      </w:r>
      <w:r w:rsidRPr="006E4F07">
        <w:t xml:space="preserve"> </w:t>
      </w:r>
      <w:r w:rsidR="004D087D">
        <w:t>But Jesus replied, “Moses permitted.”</w:t>
      </w:r>
      <w:r w:rsidRPr="006E4F07">
        <w:t xml:space="preserve"> Moses did not command his people to divorce. Moses permitted this kind of legal procedure in order to protect women. </w:t>
      </w:r>
      <w:r w:rsidRPr="006E4F07">
        <w:rPr>
          <w:rFonts w:eastAsia="MS Mincho"/>
        </w:rPr>
        <w:t xml:space="preserve">Moses gave them the law of divorce not to promote divorce but to restrict random and uncontested divorce. When one wanted to divorce his wife, he had to go to court and produce evidence that she deserved divorce. It was not easy for anyone to receive a certificate of divorce. Shepherd </w:t>
      </w:r>
      <w:r w:rsidRPr="00467E55">
        <w:rPr>
          <w:rFonts w:eastAsia="MS Mincho"/>
        </w:rPr>
        <w:t>Moses made the law of divorce in order to prevent random divorce</w:t>
      </w:r>
      <w:r w:rsidRPr="00467E55">
        <w:rPr>
          <w:lang w:eastAsia="ko-KR"/>
        </w:rPr>
        <w:t xml:space="preserve">, </w:t>
      </w:r>
      <w:r w:rsidRPr="00467E55">
        <w:rPr>
          <w:rFonts w:eastAsia="MS Mincho"/>
        </w:rPr>
        <w:t xml:space="preserve">to protect women and give them </w:t>
      </w:r>
      <w:r w:rsidRPr="00467E55">
        <w:rPr>
          <w:lang w:eastAsia="ko-KR"/>
        </w:rPr>
        <w:t xml:space="preserve">a </w:t>
      </w:r>
      <w:r w:rsidRPr="00467E55">
        <w:rPr>
          <w:rFonts w:eastAsia="MS Mincho"/>
        </w:rPr>
        <w:t xml:space="preserve">proper place in their families and society. </w:t>
      </w:r>
    </w:p>
    <w:p w:rsidR="00467E55" w:rsidRPr="00467E55" w:rsidRDefault="00467E55" w:rsidP="006E4F07">
      <w:pPr>
        <w:rPr>
          <w:rFonts w:eastAsia="MS Mincho"/>
        </w:rPr>
      </w:pPr>
    </w:p>
    <w:p w:rsidR="00956CBF" w:rsidRPr="006E4F07" w:rsidRDefault="00956CBF" w:rsidP="006E4F07">
      <w:r w:rsidRPr="00BA48DD">
        <w:t xml:space="preserve">People explain their cause of divorce in many ways. </w:t>
      </w:r>
      <w:r w:rsidR="00B56478" w:rsidRPr="00BA48DD">
        <w:t>Many actors usually state in their divorce papers, “Irreconcilable differences.”</w:t>
      </w:r>
      <w:r w:rsidR="00BA48DD">
        <w:t xml:space="preserve"> Many say, “I’m not happy in this marriage. He is not meeting my needs.” But marriage is </w:t>
      </w:r>
      <w:r w:rsidR="00BA48DD" w:rsidRPr="00BA48DD">
        <w:t>not meant to be a vehic</w:t>
      </w:r>
      <w:r w:rsidR="00BA48DD">
        <w:t xml:space="preserve">le in which to meet all of our </w:t>
      </w:r>
      <w:r w:rsidR="00457E8B">
        <w:t>material, physical, emotional and spiritual</w:t>
      </w:r>
      <w:r w:rsidR="00BA48DD" w:rsidRPr="00BA48DD">
        <w:t xml:space="preserve"> needs. Marriage is not about being happy.</w:t>
      </w:r>
      <w:r w:rsidR="00BA48DD">
        <w:t xml:space="preserve"> It is about expanding the </w:t>
      </w:r>
      <w:smartTag w:uri="urn:schemas-microsoft-com:office:smarttags" w:element="place">
        <w:smartTag w:uri="urn:schemas-microsoft-com:office:smarttags" w:element="PlaceType">
          <w:r w:rsidR="00BA48DD">
            <w:t>kingdom</w:t>
          </w:r>
        </w:smartTag>
        <w:r w:rsidR="00BA48DD">
          <w:t xml:space="preserve"> of </w:t>
        </w:r>
        <w:smartTag w:uri="urn:schemas-microsoft-com:office:smarttags" w:element="PlaceName">
          <w:r w:rsidR="00BA48DD">
            <w:t>God</w:t>
          </w:r>
        </w:smartTag>
      </w:smartTag>
      <w:r w:rsidR="00BA48DD">
        <w:t xml:space="preserve"> through working together. It is about building a </w:t>
      </w:r>
      <w:smartTag w:uri="urn:schemas-microsoft-com:office:smarttags" w:element="place">
        <w:smartTag w:uri="urn:schemas-microsoft-com:office:smarttags" w:element="PlaceType">
          <w:r w:rsidR="00BA48DD">
            <w:t>kingdom</w:t>
          </w:r>
        </w:smartTag>
        <w:r w:rsidR="00BA48DD">
          <w:t xml:space="preserve"> of </w:t>
        </w:r>
        <w:smartTag w:uri="urn:schemas-microsoft-com:office:smarttags" w:element="PlaceName">
          <w:r w:rsidR="00BA48DD">
            <w:t>God</w:t>
          </w:r>
        </w:smartTag>
      </w:smartTag>
      <w:r w:rsidR="00BA48DD">
        <w:t xml:space="preserve"> at home and planting the hope of the </w:t>
      </w:r>
      <w:smartTag w:uri="urn:schemas-microsoft-com:office:smarttags" w:element="place">
        <w:smartTag w:uri="urn:schemas-microsoft-com:office:smarttags" w:element="PlaceType">
          <w:r w:rsidR="00BA48DD">
            <w:t>kingdom</w:t>
          </w:r>
        </w:smartTag>
        <w:r w:rsidR="00BA48DD">
          <w:t xml:space="preserve"> of </w:t>
        </w:r>
        <w:smartTag w:uri="urn:schemas-microsoft-com:office:smarttags" w:element="PlaceName">
          <w:r w:rsidR="00BA48DD">
            <w:t>God</w:t>
          </w:r>
        </w:smartTag>
      </w:smartTag>
      <w:r w:rsidR="00BA48DD">
        <w:t xml:space="preserve"> in our children, and in our community. </w:t>
      </w:r>
      <w:r w:rsidR="00BA48DD" w:rsidRPr="00BA48DD">
        <w:t xml:space="preserve">True happiness comes when </w:t>
      </w:r>
      <w:r w:rsidR="00BA48DD">
        <w:t xml:space="preserve">we learn to be proud of what we </w:t>
      </w:r>
      <w:r w:rsidR="00BA48DD" w:rsidRPr="00BA48DD">
        <w:t>build together.</w:t>
      </w:r>
      <w:r w:rsidR="00BA48DD">
        <w:t xml:space="preserve"> But instead of working together to restore the relationship, they divorce. No matter what the reason is, </w:t>
      </w:r>
      <w:r w:rsidRPr="00BA48DD">
        <w:t xml:space="preserve">at the bottom of their hearts they divorce to commit adultery. Divorce happens because there is a possibility that if he divorces he can </w:t>
      </w:r>
      <w:r w:rsidRPr="00BA48DD">
        <w:rPr>
          <w:lang w:eastAsia="ko-KR"/>
        </w:rPr>
        <w:t>marry</w:t>
      </w:r>
      <w:r w:rsidRPr="00BA48DD">
        <w:t xml:space="preserve"> another woman</w:t>
      </w:r>
      <w:r w:rsidRPr="00BA48DD">
        <w:rPr>
          <w:lang w:eastAsia="ko-KR"/>
        </w:rPr>
        <w:t>.</w:t>
      </w:r>
      <w:r w:rsidRPr="00BA48DD">
        <w:t xml:space="preserve"> Suppose his wife </w:t>
      </w:r>
      <w:r w:rsidRPr="00BA48DD">
        <w:rPr>
          <w:lang w:eastAsia="ko-KR"/>
        </w:rPr>
        <w:t>w</w:t>
      </w:r>
      <w:r w:rsidRPr="00BA48DD">
        <w:t>as the only woman in the world and there were no other women at all. He would not divorce</w:t>
      </w:r>
      <w:r w:rsidRPr="00BA48DD">
        <w:rPr>
          <w:lang w:eastAsia="ko-KR"/>
        </w:rPr>
        <w:t xml:space="preserve"> her</w:t>
      </w:r>
      <w:r w:rsidRPr="00BA48DD">
        <w:t xml:space="preserve">. </w:t>
      </w:r>
      <w:r w:rsidRPr="00BA48DD">
        <w:rPr>
          <w:lang w:eastAsia="ko-KR"/>
        </w:rPr>
        <w:t>Even if there are many women in the world, a husband should regard his wife as the only woman in the whole w</w:t>
      </w:r>
      <w:r w:rsidR="004D087D" w:rsidRPr="00BA48DD">
        <w:rPr>
          <w:lang w:eastAsia="ko-KR"/>
        </w:rPr>
        <w:t>orld.</w:t>
      </w:r>
      <w:r w:rsidRPr="00BA48DD">
        <w:rPr>
          <w:lang w:eastAsia="ko-KR"/>
        </w:rPr>
        <w:t xml:space="preserve"> Even if there are many men in the world, a woman should regard her husband as the only man in the whole world. Jesus taught us clearly </w:t>
      </w:r>
      <w:r w:rsidRPr="006E4F07">
        <w:rPr>
          <w:lang w:eastAsia="ko-KR"/>
        </w:rPr>
        <w:t xml:space="preserve">that the motive of divorce is to commit adultery. </w:t>
      </w:r>
    </w:p>
    <w:p w:rsidR="004D087D" w:rsidRDefault="004D087D" w:rsidP="006E4F07">
      <w:pPr>
        <w:rPr>
          <w:lang w:eastAsia="ko-KR"/>
        </w:rPr>
      </w:pPr>
    </w:p>
    <w:p w:rsidR="00C56593" w:rsidRDefault="00956CBF" w:rsidP="00C56593">
      <w:r w:rsidRPr="006E4F07">
        <w:rPr>
          <w:lang w:eastAsia="ko-KR"/>
        </w:rPr>
        <w:t>Then the disciples asked Jesus a serious question. Look at ve</w:t>
      </w:r>
      <w:r w:rsidR="004D087D">
        <w:rPr>
          <w:lang w:eastAsia="ko-KR"/>
        </w:rPr>
        <w:t>rse 10. “</w:t>
      </w:r>
      <w:r w:rsidR="004D087D">
        <w:t>The disciples said to him, ‘</w:t>
      </w:r>
      <w:r w:rsidRPr="006E4F07">
        <w:t>If this is the situation between a husband and wi</w:t>
      </w:r>
      <w:r w:rsidR="004D087D">
        <w:t>fe, it is better not to marry.’”</w:t>
      </w:r>
      <w:r w:rsidRPr="006E4F07">
        <w:t xml:space="preserve"> </w:t>
      </w:r>
      <w:r w:rsidR="00BA48DD">
        <w:t xml:space="preserve">This verse shows </w:t>
      </w:r>
      <w:r w:rsidR="00BA48DD" w:rsidRPr="000B63F0">
        <w:t xml:space="preserve">that the disciples were still very immature. Immature people always swing from one extreme to another. They did not understand what Jesus said about a happy marriage, but thought it was chaining together and </w:t>
      </w:r>
      <w:r w:rsidRPr="000B63F0">
        <w:t>enslavement of a husband and wife.</w:t>
      </w:r>
      <w:r w:rsidR="007D6270">
        <w:t xml:space="preserve"> </w:t>
      </w:r>
      <w:r w:rsidR="00C445FA">
        <w:t>They are very post</w:t>
      </w:r>
      <w:r w:rsidR="000B63F0" w:rsidRPr="000B63F0">
        <w:t xml:space="preserve">modern, afraid of commitment. </w:t>
      </w:r>
      <w:r w:rsidR="00B1259D">
        <w:t xml:space="preserve">It is like seeing the store sign, “No return policy.” </w:t>
      </w:r>
      <w:r w:rsidR="000B63F0" w:rsidRPr="000B63F0">
        <w:t>What if the person changes a</w:t>
      </w:r>
      <w:r w:rsidR="007D6270">
        <w:t>fter marriage? What if we have “irreconcilable differences”</w:t>
      </w:r>
      <w:r w:rsidR="000B63F0" w:rsidRPr="000B63F0">
        <w:t>?</w:t>
      </w:r>
      <w:r w:rsidRPr="000B63F0">
        <w:t xml:space="preserve"> </w:t>
      </w:r>
      <w:r w:rsidR="00457E8B">
        <w:t xml:space="preserve">“Should I have to endure this lifetime torture?” </w:t>
      </w:r>
      <w:r w:rsidRPr="000B63F0">
        <w:t xml:space="preserve">In their fatalistic view of marriage, they wanted to remain single. </w:t>
      </w:r>
      <w:r w:rsidR="004D087D" w:rsidRPr="000B63F0">
        <w:t>Look at verses 11,12. “Jesus</w:t>
      </w:r>
      <w:r w:rsidR="004D087D">
        <w:t xml:space="preserve"> replied, ‘</w:t>
      </w:r>
      <w:r w:rsidRPr="006E4F07">
        <w:t>Not everyone can accept this word, but only those to whom it has been given. For some are eunuchs because they were born that way; others were made that way by men; and others have renounced marriage bec</w:t>
      </w:r>
      <w:r w:rsidR="00902941">
        <w:t>ause of the kingdom of heaven.”</w:t>
      </w:r>
      <w:r w:rsidRPr="006E4F07">
        <w:t xml:space="preserve"> Some cannot marry because </w:t>
      </w:r>
      <w:r w:rsidRPr="006E4F07">
        <w:lastRenderedPageBreak/>
        <w:t>of physical defect. Some do not want to marry due to their fatalistic view of marriage like the disciples. Some do not want to marry in order to not take responsibility over their wives and children. But some do not marry in order to serve the work of God. Paul did not marry in order to serve the work of God. God used his wholehearted devotion as a precious factor in his world mission work. Many men want to be as great as Paul but wa</w:t>
      </w:r>
      <w:r w:rsidR="00902941">
        <w:t>nt to get married. Jesus said, “</w:t>
      </w:r>
      <w:r w:rsidRPr="006E4F07">
        <w:t>The one who ca</w:t>
      </w:r>
      <w:r w:rsidR="00902941">
        <w:t>n accept this should accept it.”</w:t>
      </w:r>
      <w:r w:rsidRPr="006E4F07">
        <w:t xml:space="preserve"> According to Jesus, not everyone is meant to remain single. </w:t>
      </w:r>
      <w:r w:rsidR="00C56593">
        <w:t xml:space="preserve">Jesus teaches about the supreme value of the kingdom of God that surpasses all human value. We should not build our hope on marriage or family. Whether marry or not to marry, we should live for the kingdom of God. What can truly satisfy our souls? Can marriage fill the void in our souls? No. Even </w:t>
      </w:r>
      <w:r w:rsidR="00C83B7F">
        <w:t>the best marriage cannot do that</w:t>
      </w:r>
      <w:r w:rsidR="00C56593">
        <w:t>. Only God’s perfect love can fulfill the deep desire of our souls. When we develop a fulfilling love relationship with Jesus our Savior, our lives—married or single— are truly fulfilling.</w:t>
      </w:r>
    </w:p>
    <w:p w:rsidR="007335E8" w:rsidRDefault="007335E8" w:rsidP="006E4F07"/>
    <w:p w:rsidR="000C2028" w:rsidRDefault="007335E8" w:rsidP="000C2028">
      <w:r>
        <w:t>What does a kingdom-centered view of mar</w:t>
      </w:r>
      <w:r w:rsidR="00780F4A">
        <w:t xml:space="preserve">riage mean to us practically? </w:t>
      </w:r>
      <w:r>
        <w:t>People dream of meeting the right person to marry, assuming that marriage is primarily for personal fulfi</w:t>
      </w:r>
      <w:r w:rsidR="00CD2E9F">
        <w:t xml:space="preserve">llment. </w:t>
      </w:r>
      <w:r>
        <w:t>There is no perfectly right person because of our self-centeredness. Our self-centeredness is “the great sin” that blinds us and makes us hurt each other (C.S. Lewis), devastating the holy sanctuary of family. Wives are hurt by their husbands’ self-centeredness, while husbands are hurt by their wives’ self-centeredness. The more intimate the relationsh</w:t>
      </w:r>
      <w:r w:rsidR="00780F4A">
        <w:t>ip, the deeper the wounds. Then</w:t>
      </w:r>
      <w:r>
        <w:t xml:space="preserve"> what is the point of marriage if we hurt eac</w:t>
      </w:r>
      <w:r w:rsidR="00287DF7">
        <w:t xml:space="preserve">h other? Marriage exists for us to work on our self-centeredness, not for </w:t>
      </w:r>
      <w:r>
        <w:t>our self-fulfillment. If both spouses are willing to get the “self” out of the center, marriage can be taken to a new level of love and fulfillment beyond wh</w:t>
      </w:r>
      <w:r w:rsidR="000C2028">
        <w:t xml:space="preserve">at we could have ever imagined. It is a wonderful mission to help each other to </w:t>
      </w:r>
      <w:r w:rsidR="000C2028" w:rsidRPr="000C2028">
        <w:t xml:space="preserve">go to the throne of God and stand together before God, seeing each other presented in glory. </w:t>
      </w:r>
      <w:r w:rsidR="00457E8B">
        <w:t>But i</w:t>
      </w:r>
      <w:bookmarkStart w:id="0" w:name="_GoBack"/>
      <w:bookmarkEnd w:id="0"/>
      <w:r w:rsidR="00081966">
        <w:t>f you choose to remain single for the sake of the kingdom of heaven, may God bless you</w:t>
      </w:r>
      <w:r w:rsidR="009F3096">
        <w:t>r decision</w:t>
      </w:r>
      <w:r w:rsidR="00081966">
        <w:t>.</w:t>
      </w:r>
    </w:p>
    <w:p w:rsidR="00287DF7" w:rsidRDefault="00287DF7" w:rsidP="007335E8"/>
    <w:p w:rsidR="00667506" w:rsidRPr="00081966" w:rsidRDefault="00081966" w:rsidP="00081966">
      <w:r>
        <w:t xml:space="preserve">In conclusion, if </w:t>
      </w:r>
      <w:r w:rsidR="00457E8B">
        <w:t>you struggle with our marriage, you</w:t>
      </w:r>
      <w:r w:rsidR="009F3096">
        <w:t xml:space="preserve"> should never</w:t>
      </w:r>
      <w:r w:rsidR="00457E8B">
        <w:t xml:space="preserve"> ask how you</w:t>
      </w:r>
      <w:r w:rsidR="00667506" w:rsidRPr="00667506">
        <w:t xml:space="preserve"> ca</w:t>
      </w:r>
      <w:r>
        <w:t>n</w:t>
      </w:r>
      <w:r w:rsidR="00457E8B">
        <w:t xml:space="preserve"> get out of the commitments you made. If you</w:t>
      </w:r>
      <w:r w:rsidR="00667506" w:rsidRPr="00667506">
        <w:t xml:space="preserve"> have wounds of divorce, I believe that Jesus is </w:t>
      </w:r>
      <w:r>
        <w:t>the</w:t>
      </w:r>
      <w:r w:rsidR="00667506" w:rsidRPr="00667506">
        <w:t xml:space="preserve"> compassionate healer. All of us have King Jesus who offers his grace of forgiveness and strength. When we put him at the center of our marriage, we can live out our marriage vows. May his grace and his Spirit transform our hearts and marriages. </w:t>
      </w:r>
      <w:r>
        <w:t>If you are single, may y</w:t>
      </w:r>
      <w:r w:rsidRPr="00081966">
        <w:t>our singleness</w:t>
      </w:r>
      <w:r>
        <w:t xml:space="preserve"> be</w:t>
      </w:r>
      <w:r w:rsidRPr="00081966">
        <w:t xml:space="preserve"> ruled by a lov</w:t>
      </w:r>
      <w:r>
        <w:t xml:space="preserve">e relationship with Jesus Christ. </w:t>
      </w:r>
    </w:p>
    <w:p w:rsidR="00956CBF" w:rsidRPr="006E4F07" w:rsidRDefault="00956CBF" w:rsidP="006E4F07"/>
    <w:sectPr w:rsidR="00956CBF" w:rsidRPr="006E4F07" w:rsidSect="00DB53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52" w:rsidRDefault="001D4052">
      <w:r>
        <w:separator/>
      </w:r>
    </w:p>
  </w:endnote>
  <w:endnote w:type="continuationSeparator" w:id="0">
    <w:p w:rsidR="001D4052" w:rsidRDefault="001D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52" w:rsidRDefault="001D4052">
      <w:r>
        <w:separator/>
      </w:r>
    </w:p>
  </w:footnote>
  <w:footnote w:type="continuationSeparator" w:id="0">
    <w:p w:rsidR="001D4052" w:rsidRDefault="001D40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522889"/>
      <w:docPartObj>
        <w:docPartGallery w:val="Page Numbers (Top of Page)"/>
        <w:docPartUnique/>
      </w:docPartObj>
    </w:sdtPr>
    <w:sdtEndPr/>
    <w:sdtContent>
      <w:p w:rsidR="00DB5399" w:rsidRDefault="00F345A3">
        <w:pPr>
          <w:pStyle w:val="Header"/>
          <w:jc w:val="center"/>
        </w:pPr>
        <w:r>
          <w:fldChar w:fldCharType="begin"/>
        </w:r>
        <w:r>
          <w:instrText xml:space="preserve"> PAGE   \* MERGEFORMAT </w:instrText>
        </w:r>
        <w:r>
          <w:fldChar w:fldCharType="separate"/>
        </w:r>
        <w:r w:rsidR="00457E8B">
          <w:rPr>
            <w:noProof/>
          </w:rPr>
          <w:t>3</w:t>
        </w:r>
        <w:r>
          <w:rPr>
            <w:noProof/>
          </w:rPr>
          <w:fldChar w:fldCharType="end"/>
        </w:r>
      </w:p>
    </w:sdtContent>
  </w:sdt>
  <w:p w:rsidR="00DB5399" w:rsidRDefault="00DB5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07"/>
    <w:rsid w:val="00075E8E"/>
    <w:rsid w:val="00081966"/>
    <w:rsid w:val="000B63F0"/>
    <w:rsid w:val="000C2028"/>
    <w:rsid w:val="0011663B"/>
    <w:rsid w:val="001209E8"/>
    <w:rsid w:val="0014613A"/>
    <w:rsid w:val="001C3C6A"/>
    <w:rsid w:val="001D4052"/>
    <w:rsid w:val="00287DF7"/>
    <w:rsid w:val="002A7197"/>
    <w:rsid w:val="002F23AC"/>
    <w:rsid w:val="00340DE7"/>
    <w:rsid w:val="00404B32"/>
    <w:rsid w:val="00457E8B"/>
    <w:rsid w:val="00467E55"/>
    <w:rsid w:val="00476D99"/>
    <w:rsid w:val="004D087D"/>
    <w:rsid w:val="005258A9"/>
    <w:rsid w:val="005D588D"/>
    <w:rsid w:val="005F4B5E"/>
    <w:rsid w:val="0062512D"/>
    <w:rsid w:val="00667506"/>
    <w:rsid w:val="006961BF"/>
    <w:rsid w:val="00696569"/>
    <w:rsid w:val="006A3BB4"/>
    <w:rsid w:val="006E4F07"/>
    <w:rsid w:val="00726FD9"/>
    <w:rsid w:val="007335E8"/>
    <w:rsid w:val="00780F4A"/>
    <w:rsid w:val="00782B85"/>
    <w:rsid w:val="007D6270"/>
    <w:rsid w:val="00830AE4"/>
    <w:rsid w:val="0084006C"/>
    <w:rsid w:val="008405AC"/>
    <w:rsid w:val="008E6CEF"/>
    <w:rsid w:val="00902941"/>
    <w:rsid w:val="00956CBF"/>
    <w:rsid w:val="0098075F"/>
    <w:rsid w:val="009D4B91"/>
    <w:rsid w:val="009F3096"/>
    <w:rsid w:val="00A4751F"/>
    <w:rsid w:val="00A836DD"/>
    <w:rsid w:val="00AA03E4"/>
    <w:rsid w:val="00AF7251"/>
    <w:rsid w:val="00B1259D"/>
    <w:rsid w:val="00B56478"/>
    <w:rsid w:val="00BA48DD"/>
    <w:rsid w:val="00BA5172"/>
    <w:rsid w:val="00BA790A"/>
    <w:rsid w:val="00C00513"/>
    <w:rsid w:val="00C14879"/>
    <w:rsid w:val="00C445FA"/>
    <w:rsid w:val="00C5124E"/>
    <w:rsid w:val="00C56593"/>
    <w:rsid w:val="00C702F7"/>
    <w:rsid w:val="00C83B7F"/>
    <w:rsid w:val="00CD1449"/>
    <w:rsid w:val="00CD2E9F"/>
    <w:rsid w:val="00D00BA7"/>
    <w:rsid w:val="00D35179"/>
    <w:rsid w:val="00D62532"/>
    <w:rsid w:val="00D76F1F"/>
    <w:rsid w:val="00D9667A"/>
    <w:rsid w:val="00DB5399"/>
    <w:rsid w:val="00DF15C9"/>
    <w:rsid w:val="00E303AE"/>
    <w:rsid w:val="00E308D2"/>
    <w:rsid w:val="00E475A5"/>
    <w:rsid w:val="00E82559"/>
    <w:rsid w:val="00E87F0B"/>
    <w:rsid w:val="00E91B70"/>
    <w:rsid w:val="00EF6C47"/>
    <w:rsid w:val="00F326FC"/>
    <w:rsid w:val="00F3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AAF247"/>
  <w15:docId w15:val="{9460882A-4C82-4B80-9F3F-5B2F56C2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0513"/>
    <w:rPr>
      <w:rFonts w:ascii="Arial" w:eastAsia="MS Mincho" w:hAnsi="Arial" w:cs="Arial"/>
      <w:sz w:val="26"/>
    </w:rPr>
  </w:style>
  <w:style w:type="paragraph" w:styleId="NormalWeb">
    <w:name w:val="Normal (Web)"/>
    <w:basedOn w:val="Normal"/>
    <w:rsid w:val="00C00513"/>
    <w:pPr>
      <w:spacing w:before="100" w:beforeAutospacing="1" w:after="100" w:afterAutospacing="1"/>
    </w:pPr>
    <w:rPr>
      <w:rFonts w:ascii="Batang" w:eastAsia="Batang"/>
      <w:color w:val="000000"/>
    </w:rPr>
  </w:style>
  <w:style w:type="character" w:styleId="Hyperlink">
    <w:name w:val="Hyperlink"/>
    <w:basedOn w:val="DefaultParagraphFont"/>
    <w:rsid w:val="00C00513"/>
    <w:rPr>
      <w:color w:val="CC6600"/>
      <w:u w:val="single"/>
    </w:rPr>
  </w:style>
  <w:style w:type="paragraph" w:styleId="BodyTextIndent">
    <w:name w:val="Body Text Indent"/>
    <w:basedOn w:val="Normal"/>
    <w:rsid w:val="00C00513"/>
    <w:pPr>
      <w:ind w:firstLine="720"/>
      <w:jc w:val="both"/>
    </w:pPr>
    <w:rPr>
      <w:rFonts w:ascii="Arial" w:hAnsi="Arial" w:cs="Arial"/>
      <w:sz w:val="26"/>
      <w:szCs w:val="26"/>
    </w:rPr>
  </w:style>
  <w:style w:type="paragraph" w:styleId="BodyText2">
    <w:name w:val="Body Text 2"/>
    <w:basedOn w:val="Normal"/>
    <w:rsid w:val="00C00513"/>
    <w:pPr>
      <w:jc w:val="both"/>
    </w:pPr>
    <w:rPr>
      <w:rFonts w:ascii="Arial" w:eastAsia="MS Mincho" w:hAnsi="Arial" w:cs="Arial"/>
      <w:sz w:val="26"/>
    </w:rPr>
  </w:style>
  <w:style w:type="paragraph" w:styleId="Date">
    <w:name w:val="Date"/>
    <w:basedOn w:val="Normal"/>
    <w:next w:val="Normal"/>
    <w:rsid w:val="00956CBF"/>
  </w:style>
  <w:style w:type="paragraph" w:styleId="Header">
    <w:name w:val="header"/>
    <w:basedOn w:val="Normal"/>
    <w:link w:val="HeaderChar"/>
    <w:uiPriority w:val="99"/>
    <w:unhideWhenUsed/>
    <w:rsid w:val="00DB5399"/>
    <w:pPr>
      <w:tabs>
        <w:tab w:val="center" w:pos="4680"/>
        <w:tab w:val="right" w:pos="9360"/>
      </w:tabs>
    </w:pPr>
  </w:style>
  <w:style w:type="character" w:customStyle="1" w:styleId="HeaderChar">
    <w:name w:val="Header Char"/>
    <w:basedOn w:val="DefaultParagraphFont"/>
    <w:link w:val="Header"/>
    <w:uiPriority w:val="99"/>
    <w:rsid w:val="00DB5399"/>
    <w:rPr>
      <w:sz w:val="24"/>
      <w:szCs w:val="24"/>
    </w:rPr>
  </w:style>
  <w:style w:type="paragraph" w:styleId="Footer">
    <w:name w:val="footer"/>
    <w:basedOn w:val="Normal"/>
    <w:link w:val="FooterChar"/>
    <w:uiPriority w:val="99"/>
    <w:semiHidden/>
    <w:unhideWhenUsed/>
    <w:rsid w:val="00DB5399"/>
    <w:pPr>
      <w:tabs>
        <w:tab w:val="center" w:pos="4680"/>
        <w:tab w:val="right" w:pos="9360"/>
      </w:tabs>
    </w:pPr>
  </w:style>
  <w:style w:type="character" w:customStyle="1" w:styleId="FooterChar">
    <w:name w:val="Footer Char"/>
    <w:basedOn w:val="DefaultParagraphFont"/>
    <w:link w:val="Footer"/>
    <w:uiPriority w:val="99"/>
    <w:semiHidden/>
    <w:rsid w:val="00DB5399"/>
    <w:rPr>
      <w:sz w:val="24"/>
      <w:szCs w:val="24"/>
    </w:rPr>
  </w:style>
  <w:style w:type="paragraph" w:styleId="BalloonText">
    <w:name w:val="Balloon Text"/>
    <w:basedOn w:val="Normal"/>
    <w:link w:val="BalloonTextChar"/>
    <w:uiPriority w:val="99"/>
    <w:semiHidden/>
    <w:unhideWhenUsed/>
    <w:rsid w:val="005F4B5E"/>
    <w:rPr>
      <w:rFonts w:ascii="Tahoma" w:hAnsi="Tahoma" w:cs="Tahoma"/>
      <w:sz w:val="16"/>
      <w:szCs w:val="16"/>
    </w:rPr>
  </w:style>
  <w:style w:type="character" w:customStyle="1" w:styleId="BalloonTextChar">
    <w:name w:val="Balloon Text Char"/>
    <w:basedOn w:val="DefaultParagraphFont"/>
    <w:link w:val="BalloonText"/>
    <w:uiPriority w:val="99"/>
    <w:semiHidden/>
    <w:rsid w:val="005F4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1C235-754B-4A64-A931-F1ED9431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MEANING OF MARRIAGE</vt:lpstr>
    </vt:vector>
  </TitlesOfParts>
  <Company>UBF</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MEANING OF MARRIAGE</dc:title>
  <dc:creator>Henry Park</dc:creator>
  <cp:lastModifiedBy>henrykim</cp:lastModifiedBy>
  <cp:revision>10</cp:revision>
  <cp:lastPrinted>2012-07-01T01:17:00Z</cp:lastPrinted>
  <dcterms:created xsi:type="dcterms:W3CDTF">2019-03-01T13:40:00Z</dcterms:created>
  <dcterms:modified xsi:type="dcterms:W3CDTF">2019-03-03T19:35:00Z</dcterms:modified>
</cp:coreProperties>
</file>