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C9" w:rsidRPr="00413867" w:rsidRDefault="003C0E52" w:rsidP="000764EE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Who Can Be in Jesus’</w:t>
      </w:r>
      <w:r w:rsidR="00C165C9" w:rsidRPr="00413867">
        <w:rPr>
          <w:rFonts w:ascii="Times New Roman" w:hAnsi="Times New Roman" w:cs="Times New Roman"/>
          <w:b/>
          <w:sz w:val="22"/>
          <w:szCs w:val="22"/>
        </w:rPr>
        <w:t xml:space="preserve"> Family?</w:t>
      </w:r>
    </w:p>
    <w:p w:rsidR="000764EE" w:rsidRDefault="000764EE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764EE" w:rsidRDefault="000764EE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12:22-50</w:t>
      </w:r>
    </w:p>
    <w:p w:rsidR="00C165C9" w:rsidRPr="000764EE" w:rsidRDefault="002A37D0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C165C9" w:rsidRPr="000764EE">
        <w:rPr>
          <w:rFonts w:ascii="Times New Roman" w:hAnsi="Times New Roman" w:cs="Times New Roman"/>
          <w:sz w:val="22"/>
          <w:szCs w:val="22"/>
        </w:rPr>
        <w:t xml:space="preserve"> 12:50</w:t>
      </w:r>
      <w:r w:rsidR="000764EE">
        <w:rPr>
          <w:rFonts w:ascii="Times New Roman" w:hAnsi="Times New Roman" w:cs="Times New Roman"/>
          <w:sz w:val="22"/>
          <w:szCs w:val="22"/>
        </w:rPr>
        <w:t xml:space="preserve"> “For whoever does the will of my Father in heaven is my brother and sister and mother.”</w:t>
      </w:r>
    </w:p>
    <w:p w:rsidR="00C165C9" w:rsidRPr="000764EE" w:rsidRDefault="00C165C9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764EE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2A37D0" w:rsidRDefault="002A37D0" w:rsidP="002A37D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A37D0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Why did</w:t>
      </w:r>
      <w:r w:rsidR="00C165C9" w:rsidRPr="000764EE">
        <w:rPr>
          <w:rFonts w:ascii="Times New Roman" w:hAnsi="Times New Roman" w:cs="Times New Roman"/>
          <w:sz w:val="22"/>
          <w:szCs w:val="22"/>
        </w:rPr>
        <w:t xml:space="preserve"> the Pharisees</w:t>
      </w:r>
      <w:r>
        <w:rPr>
          <w:rFonts w:ascii="Times New Roman" w:hAnsi="Times New Roman" w:cs="Times New Roman"/>
          <w:sz w:val="22"/>
          <w:szCs w:val="22"/>
        </w:rPr>
        <w:t xml:space="preserve"> accuse Jesus of driving out demons by the power of </w:t>
      </w:r>
      <w:proofErr w:type="spellStart"/>
      <w:r>
        <w:rPr>
          <w:rFonts w:ascii="Times New Roman" w:hAnsi="Times New Roman" w:cs="Times New Roman"/>
          <w:sz w:val="22"/>
          <w:szCs w:val="22"/>
        </w:rPr>
        <w:t>Beelzebul</w:t>
      </w:r>
      <w:proofErr w:type="spellEnd"/>
      <w:r>
        <w:rPr>
          <w:rFonts w:ascii="Times New Roman" w:hAnsi="Times New Roman" w:cs="Times New Roman"/>
          <w:sz w:val="22"/>
          <w:szCs w:val="22"/>
        </w:rPr>
        <w:t>? (22-24) How did Jesus answer their accusation? (25-29)</w:t>
      </w:r>
    </w:p>
    <w:p w:rsidR="00C165C9" w:rsidRPr="000764EE" w:rsidRDefault="00C165C9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13867" w:rsidRDefault="00413867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13867" w:rsidRDefault="00413867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13867" w:rsidRPr="00386D4D" w:rsidRDefault="00413867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13867" w:rsidRPr="00386D4D" w:rsidRDefault="00413867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5C9" w:rsidRPr="00386D4D" w:rsidRDefault="00413867" w:rsidP="00386D4D">
      <w:pPr>
        <w:rPr>
          <w:rFonts w:ascii="Times New Roman" w:hAnsi="Times New Roman" w:cs="Times New Roman"/>
        </w:rPr>
      </w:pPr>
      <w:r w:rsidRPr="00386D4D">
        <w:rPr>
          <w:rFonts w:ascii="Times New Roman" w:hAnsi="Times New Roman" w:cs="Times New Roman"/>
        </w:rPr>
        <w:t>2</w:t>
      </w:r>
      <w:r w:rsidR="00C165C9" w:rsidRPr="00386D4D">
        <w:rPr>
          <w:rFonts w:ascii="Times New Roman" w:hAnsi="Times New Roman" w:cs="Times New Roman"/>
        </w:rPr>
        <w:t xml:space="preserve">. </w:t>
      </w:r>
      <w:r w:rsidR="002A37D0">
        <w:rPr>
          <w:rFonts w:ascii="Times New Roman" w:hAnsi="Times New Roman" w:cs="Times New Roman"/>
        </w:rPr>
        <w:t xml:space="preserve">How did Jesus reveal the Pharisees’ inner condition and how is it related to their false accusation? (33-35) </w:t>
      </w:r>
      <w:r w:rsidR="00C165C9" w:rsidRPr="00386D4D">
        <w:rPr>
          <w:rFonts w:ascii="Times New Roman" w:hAnsi="Times New Roman" w:cs="Times New Roman"/>
        </w:rPr>
        <w:t xml:space="preserve">What is the sin that will not be forgiven? </w:t>
      </w:r>
      <w:r w:rsidR="00386D4D" w:rsidRPr="00386D4D">
        <w:rPr>
          <w:rFonts w:ascii="Times New Roman" w:hAnsi="Times New Roman" w:cs="Times New Roman"/>
        </w:rPr>
        <w:t>(31-32</w:t>
      </w:r>
      <w:r w:rsidR="002A37D0">
        <w:rPr>
          <w:rFonts w:ascii="Times New Roman" w:hAnsi="Times New Roman" w:cs="Times New Roman"/>
        </w:rPr>
        <w:t>, 36-37</w:t>
      </w:r>
      <w:r w:rsidR="00386D4D" w:rsidRPr="00386D4D">
        <w:rPr>
          <w:rFonts w:ascii="Times New Roman" w:hAnsi="Times New Roman" w:cs="Times New Roman"/>
        </w:rPr>
        <w:t xml:space="preserve">) </w:t>
      </w:r>
    </w:p>
    <w:p w:rsidR="00C165C9" w:rsidRPr="00386D4D" w:rsidRDefault="00C165C9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6D4D" w:rsidRPr="00386D4D" w:rsidRDefault="00386D4D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6D4D" w:rsidRPr="00386D4D" w:rsidRDefault="00386D4D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6D4D" w:rsidRPr="00386D4D" w:rsidRDefault="00386D4D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5C9" w:rsidRDefault="00386D4D" w:rsidP="00386D4D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86D4D">
        <w:rPr>
          <w:rFonts w:ascii="Times New Roman" w:hAnsi="Times New Roman" w:cs="Times New Roman"/>
          <w:sz w:val="22"/>
          <w:szCs w:val="22"/>
        </w:rPr>
        <w:t>3</w:t>
      </w:r>
      <w:r w:rsidR="00C165C9" w:rsidRPr="00386D4D">
        <w:rPr>
          <w:rFonts w:ascii="Times New Roman" w:hAnsi="Times New Roman" w:cs="Times New Roman"/>
          <w:sz w:val="22"/>
          <w:szCs w:val="22"/>
        </w:rPr>
        <w:t xml:space="preserve">. How did Jesus </w:t>
      </w:r>
      <w:r w:rsidR="00C165C9" w:rsidRPr="000764EE">
        <w:rPr>
          <w:rFonts w:ascii="Times New Roman" w:hAnsi="Times New Roman" w:cs="Times New Roman"/>
          <w:sz w:val="22"/>
          <w:szCs w:val="22"/>
        </w:rPr>
        <w:t>answer</w:t>
      </w:r>
      <w:r w:rsidR="003C0E5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the Pharisees’ demand to see a miraculous sign from him</w:t>
      </w:r>
      <w:r w:rsidR="00C165C9" w:rsidRPr="000764EE">
        <w:rPr>
          <w:rFonts w:ascii="Times New Roman" w:hAnsi="Times New Roman" w:cs="Times New Roman"/>
          <w:sz w:val="22"/>
          <w:szCs w:val="22"/>
        </w:rPr>
        <w:t xml:space="preserve">? (39) What is the sign of Jonah that would be given? (40) </w:t>
      </w:r>
      <w:r w:rsidR="002A37D0">
        <w:rPr>
          <w:rFonts w:ascii="Times New Roman" w:hAnsi="Times New Roman" w:cs="Times New Roman"/>
          <w:sz w:val="22"/>
          <w:szCs w:val="22"/>
        </w:rPr>
        <w:t xml:space="preserve">Compare </w:t>
      </w:r>
      <w:r>
        <w:rPr>
          <w:rFonts w:ascii="Times New Roman" w:hAnsi="Times New Roman" w:cs="Times New Roman"/>
          <w:sz w:val="22"/>
          <w:szCs w:val="22"/>
        </w:rPr>
        <w:t>the Pharisees with t</w:t>
      </w:r>
      <w:r w:rsidR="00C165C9" w:rsidRPr="000764EE">
        <w:rPr>
          <w:rFonts w:ascii="Times New Roman" w:hAnsi="Times New Roman" w:cs="Times New Roman"/>
          <w:sz w:val="22"/>
          <w:szCs w:val="22"/>
        </w:rPr>
        <w:t xml:space="preserve">he people of </w:t>
      </w:r>
      <w:proofErr w:type="gramStart"/>
      <w:r w:rsidR="00C165C9" w:rsidRPr="000764EE">
        <w:rPr>
          <w:rFonts w:ascii="Times New Roman" w:hAnsi="Times New Roman" w:cs="Times New Roman"/>
          <w:sz w:val="22"/>
          <w:szCs w:val="22"/>
        </w:rPr>
        <w:t xml:space="preserve">Nineveh </w:t>
      </w:r>
      <w:r w:rsidR="00B45942"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="00B45942">
        <w:rPr>
          <w:rFonts w:ascii="Times New Roman" w:hAnsi="Times New Roman" w:cs="Times New Roman"/>
          <w:sz w:val="22"/>
          <w:szCs w:val="22"/>
        </w:rPr>
        <w:t>Jonah</w:t>
      </w:r>
      <w:r w:rsidR="00C165C9" w:rsidRPr="000764EE">
        <w:rPr>
          <w:rFonts w:ascii="Times New Roman" w:hAnsi="Times New Roman" w:cs="Times New Roman"/>
          <w:sz w:val="22"/>
          <w:szCs w:val="22"/>
        </w:rPr>
        <w:t xml:space="preserve"> 1:17;</w:t>
      </w:r>
      <w:r w:rsidR="002A37D0">
        <w:rPr>
          <w:rFonts w:ascii="Times New Roman" w:hAnsi="Times New Roman" w:cs="Times New Roman"/>
          <w:sz w:val="22"/>
          <w:szCs w:val="22"/>
        </w:rPr>
        <w:t xml:space="preserve"> </w:t>
      </w:r>
      <w:r w:rsidR="00C165C9" w:rsidRPr="000764EE">
        <w:rPr>
          <w:rFonts w:ascii="Times New Roman" w:hAnsi="Times New Roman" w:cs="Times New Roman"/>
          <w:sz w:val="22"/>
          <w:szCs w:val="22"/>
        </w:rPr>
        <w:t>3:5) and the Queen of the South (2</w:t>
      </w:r>
      <w:r w:rsidR="002A37D0">
        <w:rPr>
          <w:rFonts w:ascii="Times New Roman" w:hAnsi="Times New Roman" w:cs="Times New Roman"/>
          <w:sz w:val="22"/>
          <w:szCs w:val="22"/>
        </w:rPr>
        <w:t xml:space="preserve"> </w:t>
      </w:r>
      <w:r w:rsidR="00C165C9" w:rsidRPr="000764EE">
        <w:rPr>
          <w:rFonts w:ascii="Times New Roman" w:hAnsi="Times New Roman" w:cs="Times New Roman"/>
          <w:sz w:val="22"/>
          <w:szCs w:val="22"/>
        </w:rPr>
        <w:t>Ch</w:t>
      </w:r>
      <w:r w:rsidR="00B45942">
        <w:rPr>
          <w:rFonts w:ascii="Times New Roman" w:hAnsi="Times New Roman" w:cs="Times New Roman"/>
          <w:sz w:val="22"/>
          <w:szCs w:val="22"/>
        </w:rPr>
        <w:t>ronicles</w:t>
      </w:r>
      <w:r w:rsidR="002A37D0">
        <w:rPr>
          <w:rFonts w:ascii="Times New Roman" w:hAnsi="Times New Roman" w:cs="Times New Roman"/>
          <w:sz w:val="22"/>
          <w:szCs w:val="22"/>
        </w:rPr>
        <w:t xml:space="preserve"> 9:1,</w:t>
      </w:r>
      <w:r w:rsidR="00C165C9" w:rsidRPr="000764EE">
        <w:rPr>
          <w:rFonts w:ascii="Times New Roman" w:hAnsi="Times New Roman" w:cs="Times New Roman"/>
          <w:sz w:val="22"/>
          <w:szCs w:val="22"/>
        </w:rPr>
        <w:t>2)</w:t>
      </w:r>
      <w:r>
        <w:rPr>
          <w:rFonts w:ascii="Times New Roman" w:hAnsi="Times New Roman" w:cs="Times New Roman"/>
          <w:sz w:val="22"/>
          <w:szCs w:val="22"/>
        </w:rPr>
        <w:t>?</w:t>
      </w:r>
    </w:p>
    <w:p w:rsidR="00386D4D" w:rsidRDefault="00386D4D" w:rsidP="00386D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6D4D" w:rsidRDefault="00386D4D" w:rsidP="00386D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5C9" w:rsidRDefault="00C165C9" w:rsidP="00386D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0E52" w:rsidRPr="000764EE" w:rsidRDefault="003C0E52" w:rsidP="00386D4D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5C9" w:rsidRPr="000764EE" w:rsidRDefault="00C165C9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6D4D" w:rsidRDefault="00386D4D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0E52" w:rsidRDefault="00386D4D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C165C9" w:rsidRPr="000764EE">
        <w:rPr>
          <w:rFonts w:ascii="Times New Roman" w:hAnsi="Times New Roman" w:cs="Times New Roman"/>
          <w:sz w:val="22"/>
          <w:szCs w:val="22"/>
        </w:rPr>
        <w:t xml:space="preserve">. </w:t>
      </w:r>
      <w:r w:rsidR="003C0E52">
        <w:rPr>
          <w:rFonts w:ascii="Times New Roman" w:hAnsi="Times New Roman" w:cs="Times New Roman"/>
          <w:sz w:val="22"/>
          <w:szCs w:val="22"/>
        </w:rPr>
        <w:t>Why does Jesus compare his generation with a person who was initially healed of demon-possession but then got even worse than at first? (43-45)</w:t>
      </w:r>
    </w:p>
    <w:p w:rsidR="00C165C9" w:rsidRDefault="00C165C9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C0E52" w:rsidRDefault="003C0E52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6D4D" w:rsidRDefault="00386D4D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6D4D" w:rsidRDefault="00386D4D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86D4D" w:rsidRDefault="00386D4D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86D4D" w:rsidRDefault="00386D4D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5C9" w:rsidRPr="000764EE" w:rsidRDefault="00386D4D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C165C9" w:rsidRPr="000764EE">
        <w:rPr>
          <w:rFonts w:ascii="Times New Roman" w:hAnsi="Times New Roman" w:cs="Times New Roman"/>
          <w:sz w:val="22"/>
          <w:szCs w:val="22"/>
        </w:rPr>
        <w:t>.</w:t>
      </w:r>
      <w:r w:rsidR="003C0E52">
        <w:rPr>
          <w:rFonts w:ascii="Times New Roman" w:hAnsi="Times New Roman" w:cs="Times New Roman"/>
          <w:sz w:val="22"/>
          <w:szCs w:val="22"/>
        </w:rPr>
        <w:t xml:space="preserve"> W</w:t>
      </w:r>
      <w:r w:rsidR="002A37D0">
        <w:rPr>
          <w:rFonts w:ascii="Times New Roman" w:hAnsi="Times New Roman" w:cs="Times New Roman"/>
          <w:sz w:val="22"/>
          <w:szCs w:val="22"/>
        </w:rPr>
        <w:t xml:space="preserve">hy did Jesus say that his disciples are his </w:t>
      </w:r>
      <w:r w:rsidR="003C0E52">
        <w:rPr>
          <w:rFonts w:ascii="Times New Roman" w:hAnsi="Times New Roman" w:cs="Times New Roman"/>
          <w:sz w:val="22"/>
          <w:szCs w:val="22"/>
        </w:rPr>
        <w:t>family</w:t>
      </w:r>
      <w:r>
        <w:rPr>
          <w:rFonts w:ascii="Times New Roman" w:hAnsi="Times New Roman" w:cs="Times New Roman"/>
          <w:sz w:val="22"/>
          <w:szCs w:val="22"/>
        </w:rPr>
        <w:t xml:space="preserve">? </w:t>
      </w:r>
      <w:r w:rsidR="002A37D0">
        <w:rPr>
          <w:rFonts w:ascii="Times New Roman" w:hAnsi="Times New Roman" w:cs="Times New Roman"/>
          <w:sz w:val="22"/>
          <w:szCs w:val="22"/>
        </w:rPr>
        <w:t xml:space="preserve">(48-49) </w:t>
      </w:r>
      <w:r w:rsidR="00C165C9" w:rsidRPr="000764EE">
        <w:rPr>
          <w:rFonts w:ascii="Times New Roman" w:hAnsi="Times New Roman" w:cs="Times New Roman"/>
          <w:sz w:val="22"/>
          <w:szCs w:val="22"/>
        </w:rPr>
        <w:t>What does it mean to do the will of our Father in heaven?</w:t>
      </w:r>
      <w:r w:rsidR="002A37D0">
        <w:rPr>
          <w:rFonts w:ascii="Times New Roman" w:hAnsi="Times New Roman" w:cs="Times New Roman"/>
          <w:sz w:val="22"/>
          <w:szCs w:val="22"/>
        </w:rPr>
        <w:t xml:space="preserve"> (50; John 6:29) How can we be members of Jesus’ family?</w:t>
      </w:r>
    </w:p>
    <w:p w:rsidR="00C165C9" w:rsidRPr="000764EE" w:rsidRDefault="00C165C9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5C9" w:rsidRPr="000764EE" w:rsidRDefault="00C165C9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5C9" w:rsidRPr="000764EE" w:rsidRDefault="00C165C9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5C9" w:rsidRPr="000764EE" w:rsidRDefault="00C165C9" w:rsidP="00B40D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C165C9" w:rsidRPr="000764EE" w:rsidSect="00B40DA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90571"/>
    <w:multiLevelType w:val="hybridMultilevel"/>
    <w:tmpl w:val="32BCB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43881"/>
    <w:multiLevelType w:val="hybridMultilevel"/>
    <w:tmpl w:val="9872F9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0764EE"/>
    <w:rsid w:val="00176574"/>
    <w:rsid w:val="002A37D0"/>
    <w:rsid w:val="00386D4D"/>
    <w:rsid w:val="003C0E52"/>
    <w:rsid w:val="00413867"/>
    <w:rsid w:val="004F12D1"/>
    <w:rsid w:val="007A2C18"/>
    <w:rsid w:val="00875CD5"/>
    <w:rsid w:val="009F53B6"/>
    <w:rsid w:val="00B45942"/>
    <w:rsid w:val="00C1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3686D"/>
  <w15:docId w15:val="{379FDCD8-8D44-4D88-8239-C964FA0C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40D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0DA6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2012-02-29T00:55:00Z</cp:lastPrinted>
  <dcterms:created xsi:type="dcterms:W3CDTF">2018-10-30T16:37:00Z</dcterms:created>
  <dcterms:modified xsi:type="dcterms:W3CDTF">2018-10-30T16:44:00Z</dcterms:modified>
</cp:coreProperties>
</file>