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83" w:rsidRPr="00ED3783" w:rsidRDefault="00ED3783" w:rsidP="00ED3783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3783">
        <w:rPr>
          <w:rFonts w:ascii="Times New Roman" w:hAnsi="Times New Roman" w:cs="Times New Roman"/>
          <w:b/>
          <w:sz w:val="22"/>
          <w:szCs w:val="22"/>
        </w:rPr>
        <w:t>MENE, MENE, TEKEL, PARSIN</w:t>
      </w:r>
    </w:p>
    <w:p w:rsidR="00ED3783" w:rsidRPr="00331AF2" w:rsidRDefault="00ED3783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D3783" w:rsidRPr="00331AF2" w:rsidRDefault="00ED3783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31AF2">
        <w:rPr>
          <w:rFonts w:ascii="Times New Roman" w:hAnsi="Times New Roman" w:cs="Times New Roman"/>
          <w:sz w:val="22"/>
          <w:szCs w:val="22"/>
        </w:rPr>
        <w:t>Daniel 5:1-31</w:t>
      </w:r>
    </w:p>
    <w:p w:rsidR="00ED3783" w:rsidRPr="00331AF2" w:rsidRDefault="00970E5F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ED3783" w:rsidRPr="00331AF2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time">
        <w:smartTagPr>
          <w:attr w:name="Hour" w:val="17"/>
          <w:attr w:name="Minute" w:val="25"/>
        </w:smartTagPr>
        <w:r w:rsidR="00ED3783" w:rsidRPr="00331AF2">
          <w:rPr>
            <w:rFonts w:ascii="Times New Roman" w:hAnsi="Times New Roman" w:cs="Times New Roman"/>
            <w:sz w:val="22"/>
            <w:szCs w:val="22"/>
          </w:rPr>
          <w:t>5:25</w:t>
        </w:r>
      </w:smartTag>
      <w:r w:rsidR="00ED378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“</w:t>
      </w:r>
      <w:r w:rsidR="00ED3783" w:rsidRPr="00331AF2">
        <w:rPr>
          <w:rFonts w:ascii="Times New Roman" w:hAnsi="Times New Roman" w:cs="Times New Roman"/>
          <w:sz w:val="22"/>
          <w:szCs w:val="22"/>
        </w:rPr>
        <w:t>This is the inscription that was written: MENE, MENE,</w:t>
      </w:r>
      <w:r w:rsidR="00ED3783">
        <w:rPr>
          <w:rFonts w:ascii="Times New Roman" w:hAnsi="Times New Roman" w:cs="Times New Roman"/>
          <w:sz w:val="22"/>
          <w:szCs w:val="22"/>
        </w:rPr>
        <w:t xml:space="preserve"> TEKEL, PARSIN.”</w:t>
      </w:r>
    </w:p>
    <w:p w:rsidR="00ED3783" w:rsidRPr="00331AF2" w:rsidRDefault="00ED3783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D3783" w:rsidRDefault="00ED3783" w:rsidP="00970E5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31AF2">
        <w:rPr>
          <w:rFonts w:ascii="Times New Roman" w:hAnsi="Times New Roman" w:cs="Times New Roman"/>
          <w:sz w:val="22"/>
          <w:szCs w:val="22"/>
        </w:rPr>
        <w:t xml:space="preserve">1. </w:t>
      </w:r>
      <w:r w:rsidR="00970E5F">
        <w:rPr>
          <w:rFonts w:ascii="Times New Roman" w:hAnsi="Times New Roman" w:cs="Times New Roman"/>
          <w:sz w:val="22"/>
          <w:szCs w:val="22"/>
        </w:rPr>
        <w:t xml:space="preserve">How did King Belshazzar </w:t>
      </w:r>
      <w:r w:rsidRPr="00331AF2">
        <w:rPr>
          <w:rFonts w:ascii="Times New Roman" w:hAnsi="Times New Roman" w:cs="Times New Roman"/>
          <w:sz w:val="22"/>
          <w:szCs w:val="22"/>
        </w:rPr>
        <w:t>show contempt for God</w:t>
      </w:r>
      <w:r w:rsidR="00970E5F">
        <w:rPr>
          <w:rFonts w:ascii="Times New Roman" w:hAnsi="Times New Roman" w:cs="Times New Roman"/>
          <w:sz w:val="22"/>
          <w:szCs w:val="22"/>
        </w:rPr>
        <w:t xml:space="preserve"> at his great banquet he held</w:t>
      </w:r>
      <w:r w:rsidRPr="00331AF2">
        <w:rPr>
          <w:rFonts w:ascii="Times New Roman" w:hAnsi="Times New Roman" w:cs="Times New Roman"/>
          <w:sz w:val="22"/>
          <w:szCs w:val="22"/>
        </w:rPr>
        <w:t xml:space="preserve">? </w:t>
      </w:r>
      <w:r w:rsidR="00970E5F">
        <w:rPr>
          <w:rFonts w:ascii="Times New Roman" w:hAnsi="Times New Roman" w:cs="Times New Roman"/>
          <w:sz w:val="22"/>
          <w:szCs w:val="22"/>
        </w:rPr>
        <w:t>(1-4)</w:t>
      </w:r>
    </w:p>
    <w:p w:rsidR="00970E5F" w:rsidRDefault="00970E5F" w:rsidP="00970E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70E5F" w:rsidRDefault="00970E5F" w:rsidP="00970E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70E5F" w:rsidRDefault="00970E5F" w:rsidP="00970E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70E5F" w:rsidRDefault="00970E5F" w:rsidP="00970E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70E5F" w:rsidRPr="00331AF2" w:rsidRDefault="00970E5F" w:rsidP="00970E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D3783" w:rsidRPr="00331AF2" w:rsidRDefault="00ED3783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70E5F" w:rsidRDefault="00ED3783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31AF2">
        <w:rPr>
          <w:rFonts w:ascii="Times New Roman" w:hAnsi="Times New Roman" w:cs="Times New Roman"/>
          <w:sz w:val="22"/>
          <w:szCs w:val="22"/>
        </w:rPr>
        <w:t>2. While they were drinking, what strange and terrifying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31AF2">
        <w:rPr>
          <w:rFonts w:ascii="Times New Roman" w:hAnsi="Times New Roman" w:cs="Times New Roman"/>
          <w:sz w:val="22"/>
          <w:szCs w:val="22"/>
        </w:rPr>
        <w:t>thing happened?</w:t>
      </w:r>
      <w:r w:rsidR="00970E5F">
        <w:rPr>
          <w:rFonts w:ascii="Times New Roman" w:hAnsi="Times New Roman" w:cs="Times New Roman"/>
          <w:sz w:val="22"/>
          <w:szCs w:val="22"/>
        </w:rPr>
        <w:t xml:space="preserve"> (5-6)</w:t>
      </w:r>
      <w:r w:rsidRPr="00331AF2">
        <w:rPr>
          <w:rFonts w:ascii="Times New Roman" w:hAnsi="Times New Roman" w:cs="Times New Roman"/>
          <w:sz w:val="22"/>
          <w:szCs w:val="22"/>
        </w:rPr>
        <w:t xml:space="preserve"> How </w:t>
      </w:r>
      <w:r w:rsidR="00970E5F">
        <w:rPr>
          <w:rFonts w:ascii="Times New Roman" w:hAnsi="Times New Roman" w:cs="Times New Roman"/>
          <w:sz w:val="22"/>
          <w:szCs w:val="22"/>
        </w:rPr>
        <w:t>did the queen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31AF2">
        <w:rPr>
          <w:rFonts w:ascii="Times New Roman" w:hAnsi="Times New Roman" w:cs="Times New Roman"/>
          <w:sz w:val="22"/>
          <w:szCs w:val="22"/>
        </w:rPr>
        <w:t>encourage the king</w:t>
      </w:r>
      <w:r w:rsidR="00970E5F">
        <w:rPr>
          <w:rFonts w:ascii="Times New Roman" w:hAnsi="Times New Roman" w:cs="Times New Roman"/>
          <w:sz w:val="22"/>
          <w:szCs w:val="22"/>
        </w:rPr>
        <w:t xml:space="preserve"> to seek help from Daniel</w:t>
      </w:r>
      <w:r w:rsidRPr="00331AF2">
        <w:rPr>
          <w:rFonts w:ascii="Times New Roman" w:hAnsi="Times New Roman" w:cs="Times New Roman"/>
          <w:sz w:val="22"/>
          <w:szCs w:val="22"/>
        </w:rPr>
        <w:t xml:space="preserve">? </w:t>
      </w:r>
      <w:r w:rsidR="00970E5F">
        <w:rPr>
          <w:rFonts w:ascii="Times New Roman" w:hAnsi="Times New Roman" w:cs="Times New Roman"/>
          <w:sz w:val="22"/>
          <w:szCs w:val="22"/>
        </w:rPr>
        <w:t>(7-16)</w:t>
      </w:r>
    </w:p>
    <w:p w:rsidR="00970E5F" w:rsidRDefault="00970E5F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D3783" w:rsidRDefault="00ED3783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70E5F" w:rsidRDefault="00970E5F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70E5F" w:rsidRDefault="00970E5F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70E5F" w:rsidRDefault="00970E5F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70E5F" w:rsidRDefault="00970E5F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70E5F" w:rsidRPr="00331AF2" w:rsidRDefault="00970E5F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D3783" w:rsidRDefault="00970E5F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ED3783" w:rsidRPr="00331AF2">
        <w:rPr>
          <w:rFonts w:ascii="Times New Roman" w:hAnsi="Times New Roman" w:cs="Times New Roman"/>
          <w:sz w:val="22"/>
          <w:szCs w:val="22"/>
        </w:rPr>
        <w:t xml:space="preserve">How did Daniel </w:t>
      </w:r>
      <w:r>
        <w:rPr>
          <w:rFonts w:ascii="Times New Roman" w:hAnsi="Times New Roman" w:cs="Times New Roman"/>
          <w:sz w:val="22"/>
          <w:szCs w:val="22"/>
        </w:rPr>
        <w:t>remind</w:t>
      </w:r>
      <w:r w:rsidR="00ED3783" w:rsidRPr="00331AF2">
        <w:rPr>
          <w:rFonts w:ascii="Times New Roman" w:hAnsi="Times New Roman" w:cs="Times New Roman"/>
          <w:sz w:val="22"/>
          <w:szCs w:val="22"/>
        </w:rPr>
        <w:t xml:space="preserve"> the king</w:t>
      </w:r>
      <w:r>
        <w:rPr>
          <w:rFonts w:ascii="Times New Roman" w:hAnsi="Times New Roman" w:cs="Times New Roman"/>
          <w:sz w:val="22"/>
          <w:szCs w:val="22"/>
        </w:rPr>
        <w:t xml:space="preserve"> about King Nebuchadnezzar’s ordeal in chapter 4</w:t>
      </w:r>
      <w:r w:rsidR="00ED3783" w:rsidRPr="00331AF2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>(18-21)</w:t>
      </w:r>
      <w:r w:rsidR="00ED3783" w:rsidRPr="00331AF2">
        <w:rPr>
          <w:rFonts w:ascii="Times New Roman" w:hAnsi="Times New Roman" w:cs="Times New Roman"/>
          <w:sz w:val="22"/>
          <w:szCs w:val="22"/>
        </w:rPr>
        <w:t xml:space="preserve"> What lesson had Belshazzar failed</w:t>
      </w:r>
      <w:r w:rsidR="00ED3783">
        <w:rPr>
          <w:rFonts w:ascii="Times New Roman" w:hAnsi="Times New Roman" w:cs="Times New Roman"/>
          <w:sz w:val="22"/>
          <w:szCs w:val="22"/>
        </w:rPr>
        <w:t xml:space="preserve"> </w:t>
      </w:r>
      <w:r w:rsidR="00ED3783" w:rsidRPr="00331AF2">
        <w:rPr>
          <w:rFonts w:ascii="Times New Roman" w:hAnsi="Times New Roman" w:cs="Times New Roman"/>
          <w:sz w:val="22"/>
          <w:szCs w:val="22"/>
        </w:rPr>
        <w:t xml:space="preserve">to learn? </w:t>
      </w:r>
      <w:r>
        <w:rPr>
          <w:rFonts w:ascii="Times New Roman" w:hAnsi="Times New Roman" w:cs="Times New Roman"/>
          <w:sz w:val="22"/>
          <w:szCs w:val="22"/>
        </w:rPr>
        <w:t>(22-23)</w:t>
      </w:r>
      <w:r w:rsidR="00ED3783">
        <w:rPr>
          <w:rFonts w:ascii="Times New Roman" w:hAnsi="Times New Roman" w:cs="Times New Roman"/>
          <w:sz w:val="22"/>
          <w:szCs w:val="22"/>
        </w:rPr>
        <w:t xml:space="preserve"> </w:t>
      </w:r>
      <w:r w:rsidR="00ED3783" w:rsidRPr="00331AF2">
        <w:rPr>
          <w:rFonts w:ascii="Times New Roman" w:hAnsi="Times New Roman" w:cs="Times New Roman"/>
          <w:sz w:val="22"/>
          <w:szCs w:val="22"/>
        </w:rPr>
        <w:t>What sin had he committed?</w:t>
      </w:r>
    </w:p>
    <w:p w:rsidR="00970E5F" w:rsidRDefault="00970E5F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70E5F" w:rsidRDefault="00970E5F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70E5F" w:rsidRDefault="00970E5F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70E5F" w:rsidRDefault="00970E5F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70E5F" w:rsidRDefault="00970E5F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70E5F" w:rsidRPr="00331AF2" w:rsidRDefault="00970E5F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D3783" w:rsidRPr="00331AF2" w:rsidRDefault="00ED3783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2F8E" w:rsidRDefault="0009497C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bookmarkStart w:id="0" w:name="_GoBack"/>
      <w:bookmarkEnd w:id="0"/>
      <w:r w:rsidR="00ED3783" w:rsidRPr="00331AF2">
        <w:rPr>
          <w:rFonts w:ascii="Times New Roman" w:hAnsi="Times New Roman" w:cs="Times New Roman"/>
          <w:sz w:val="22"/>
          <w:szCs w:val="22"/>
        </w:rPr>
        <w:t>. What was the inscription on the wall and what did</w:t>
      </w:r>
      <w:r w:rsidR="00ED3783">
        <w:rPr>
          <w:rFonts w:ascii="Times New Roman" w:hAnsi="Times New Roman" w:cs="Times New Roman"/>
          <w:sz w:val="22"/>
          <w:szCs w:val="22"/>
        </w:rPr>
        <w:t xml:space="preserve"> </w:t>
      </w:r>
      <w:r w:rsidR="00ED3783" w:rsidRPr="00331AF2">
        <w:rPr>
          <w:rFonts w:ascii="Times New Roman" w:hAnsi="Times New Roman" w:cs="Times New Roman"/>
          <w:sz w:val="22"/>
          <w:szCs w:val="22"/>
        </w:rPr>
        <w:t xml:space="preserve">each word mean? </w:t>
      </w:r>
      <w:r w:rsidR="00970E5F">
        <w:rPr>
          <w:rFonts w:ascii="Times New Roman" w:hAnsi="Times New Roman" w:cs="Times New Roman"/>
          <w:sz w:val="22"/>
          <w:szCs w:val="22"/>
        </w:rPr>
        <w:t xml:space="preserve">(25-28) </w:t>
      </w:r>
      <w:r w:rsidR="00ED3783" w:rsidRPr="00331AF2">
        <w:rPr>
          <w:rFonts w:ascii="Times New Roman" w:hAnsi="Times New Roman" w:cs="Times New Roman"/>
          <w:sz w:val="22"/>
          <w:szCs w:val="22"/>
        </w:rPr>
        <w:t xml:space="preserve">What does it </w:t>
      </w:r>
      <w:r w:rsidR="00970E5F">
        <w:rPr>
          <w:rFonts w:ascii="Times New Roman" w:hAnsi="Times New Roman" w:cs="Times New Roman"/>
          <w:sz w:val="22"/>
          <w:szCs w:val="22"/>
        </w:rPr>
        <w:t>mean to be “</w:t>
      </w:r>
      <w:r w:rsidR="00ED3783" w:rsidRPr="00331AF2">
        <w:rPr>
          <w:rFonts w:ascii="Times New Roman" w:hAnsi="Times New Roman" w:cs="Times New Roman"/>
          <w:sz w:val="22"/>
          <w:szCs w:val="22"/>
        </w:rPr>
        <w:t>weighed in the scales and</w:t>
      </w:r>
      <w:r w:rsidR="00ED3783">
        <w:rPr>
          <w:rFonts w:ascii="Times New Roman" w:hAnsi="Times New Roman" w:cs="Times New Roman"/>
          <w:sz w:val="22"/>
          <w:szCs w:val="22"/>
        </w:rPr>
        <w:t xml:space="preserve"> </w:t>
      </w:r>
      <w:r w:rsidR="00970E5F">
        <w:rPr>
          <w:rFonts w:ascii="Times New Roman" w:hAnsi="Times New Roman" w:cs="Times New Roman"/>
          <w:sz w:val="22"/>
          <w:szCs w:val="22"/>
        </w:rPr>
        <w:t>found wanting”</w:t>
      </w:r>
      <w:r w:rsidR="00ED3783" w:rsidRPr="00331AF2">
        <w:rPr>
          <w:rFonts w:ascii="Times New Roman" w:hAnsi="Times New Roman" w:cs="Times New Roman"/>
          <w:sz w:val="22"/>
          <w:szCs w:val="22"/>
        </w:rPr>
        <w:t>?</w:t>
      </w:r>
      <w:r w:rsidR="00ED3783">
        <w:rPr>
          <w:rFonts w:ascii="Times New Roman" w:hAnsi="Times New Roman" w:cs="Times New Roman"/>
          <w:sz w:val="22"/>
          <w:szCs w:val="22"/>
        </w:rPr>
        <w:t xml:space="preserve"> </w:t>
      </w:r>
      <w:r w:rsidR="00ED3783" w:rsidRPr="00331AF2">
        <w:rPr>
          <w:rFonts w:ascii="Times New Roman" w:hAnsi="Times New Roman" w:cs="Times New Roman"/>
          <w:sz w:val="22"/>
          <w:szCs w:val="22"/>
        </w:rPr>
        <w:t>How was</w:t>
      </w:r>
      <w:r w:rsidR="00ED3783">
        <w:rPr>
          <w:rFonts w:ascii="Times New Roman" w:hAnsi="Times New Roman" w:cs="Times New Roman"/>
          <w:sz w:val="22"/>
          <w:szCs w:val="22"/>
        </w:rPr>
        <w:t xml:space="preserve"> </w:t>
      </w:r>
      <w:r w:rsidR="00ED3783" w:rsidRPr="00331AF2">
        <w:rPr>
          <w:rFonts w:ascii="Times New Roman" w:hAnsi="Times New Roman" w:cs="Times New Roman"/>
          <w:sz w:val="22"/>
          <w:szCs w:val="22"/>
        </w:rPr>
        <w:t>the prophecy fulfilled?</w:t>
      </w:r>
      <w:r w:rsidR="00970E5F">
        <w:rPr>
          <w:rFonts w:ascii="Times New Roman" w:hAnsi="Times New Roman" w:cs="Times New Roman"/>
          <w:sz w:val="22"/>
          <w:szCs w:val="22"/>
        </w:rPr>
        <w:t xml:space="preserve"> (30-31)</w:t>
      </w:r>
    </w:p>
    <w:p w:rsidR="00ED3783" w:rsidRPr="00331AF2" w:rsidRDefault="00ED3783" w:rsidP="007A2F8E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ED3783" w:rsidRPr="00331AF2" w:rsidSect="007A2F8E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8E"/>
    <w:rsid w:val="0009497C"/>
    <w:rsid w:val="00331AF2"/>
    <w:rsid w:val="007A2F8E"/>
    <w:rsid w:val="00970E5F"/>
    <w:rsid w:val="00E15DFD"/>
    <w:rsid w:val="00ED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44A0C-50E7-4368-9EEC-18A50ECB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2F8E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E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E5F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MENE, MENE, TEKEL, PARSIN</vt:lpstr>
    </vt:vector>
  </TitlesOfParts>
  <Company>University of Toronto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MENE, MENE, TEKEL, PARSIN</dc:title>
  <dc:subject/>
  <dc:creator>Henry Kim</dc:creator>
  <cp:keywords/>
  <dc:description/>
  <cp:lastModifiedBy>henrykim</cp:lastModifiedBy>
  <cp:revision>4</cp:revision>
  <cp:lastPrinted>2017-08-12T13:51:00Z</cp:lastPrinted>
  <dcterms:created xsi:type="dcterms:W3CDTF">2017-08-07T18:03:00Z</dcterms:created>
  <dcterms:modified xsi:type="dcterms:W3CDTF">2017-08-12T13:54:00Z</dcterms:modified>
</cp:coreProperties>
</file>