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5"/>
        <w:widowControl w:val="off"/>
        <w:jc w:val="center"/>
      </w:pPr>
      <w:r>
        <w:rPr>
          <w:rFonts w:ascii="Times New Roman"/>
          <w:b/>
          <w:sz w:val="22"/>
        </w:rPr>
        <w:t>JESUS IS THE WAY</w:t>
      </w:r>
    </w:p>
    <w:p>
      <w:pPr>
        <w:pStyle w:val="5"/>
        <w:widowControl w:val="off"/>
        <w:jc w:val="center"/>
        <w:rPr>
          <w:rFonts w:ascii="Times New Roman"/>
          <w:color w:val="000000"/>
          <w:sz w:val="22"/>
        </w:rPr>
      </w:pPr>
    </w:p>
    <w:p>
      <w:pPr>
        <w:pStyle w:val="5"/>
        <w:widowControl w:val="off"/>
      </w:pPr>
      <w:r>
        <w:rPr>
          <w:rFonts w:ascii="Times New Roman"/>
          <w:sz w:val="22"/>
        </w:rPr>
        <w:t>John 14:1-14</w:t>
      </w:r>
    </w:p>
    <w:p>
      <w:pPr>
        <w:pStyle w:val="5"/>
        <w:widowControl w:val="off"/>
      </w:pPr>
      <w:r>
        <w:rPr>
          <w:rFonts w:ascii="Times New Roman"/>
          <w:sz w:val="22"/>
        </w:rPr>
        <w:t>Key Verse 14:6 “Jesus answered, ‘I am the way and the truth and the life. No one comes to the Father except through me.’”</w:t>
      </w:r>
    </w:p>
    <w:p>
      <w:pPr>
        <w:pStyle w:val="5"/>
        <w:widowControl w:val="off"/>
      </w:pPr>
      <w:r>
        <w:rPr>
          <w:rFonts w:ascii="Times New Roman"/>
          <w:sz w:val="22"/>
        </w:rPr>
        <w:t xml:space="preserve">                               </w:t>
      </w:r>
    </w:p>
    <w:p>
      <w:pPr>
        <w:pStyle w:val="5"/>
        <w:widowControl w:val="off"/>
        <w:ind w:left="360" w:hanging="360"/>
      </w:pPr>
      <w:r>
        <w:rPr>
          <w:rFonts w:ascii="Times New Roman"/>
          <w:sz w:val="22"/>
        </w:rPr>
        <w:t>1. Why were the disciples troubled in heart? (13:33,36) How can they overcome their anxiety? (1)</w:t>
      </w: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ind w:left="360" w:hanging="360"/>
      </w:pPr>
      <w:r>
        <w:rPr>
          <w:rFonts w:ascii="Times New Roman"/>
          <w:sz w:val="22"/>
        </w:rPr>
        <w:t>2. How can Jesus’ promise about “my Father’s house” plant hope in the disciples? (2-3; 1 Peter 1:3,4)</w:t>
      </w:r>
    </w:p>
    <w:p>
      <w:pPr>
        <w:pStyle w:val="5"/>
        <w:widowControl w:val="off"/>
        <w:ind w:left="360" w:hanging="360"/>
      </w:pPr>
      <w:r>
        <w:rPr>
          <w:rFonts w:ascii="Times New Roman"/>
          <w:sz w:val="22"/>
        </w:rPr>
        <w:t>What difference does it make to believe this promise? (Hebrews 11:9-10)</w:t>
      </w:r>
    </w:p>
    <w:p>
      <w:pPr>
        <w:pStyle w:val="5"/>
        <w:widowControl w:val="off"/>
        <w:ind w:left="360" w:hanging="360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</w:pPr>
      <w:r>
        <w:rPr>
          <w:rFonts w:ascii="Times New Roman"/>
          <w:sz w:val="22"/>
        </w:rPr>
        <w:t xml:space="preserve">3. What did Jesus teach us about the way to God? (6) Why is Jesus the only way? (Acts 4:12) </w:t>
      </w: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</w:pPr>
      <w:r>
        <w:rPr>
          <w:rFonts w:ascii="Times New Roman"/>
          <w:sz w:val="22"/>
        </w:rPr>
        <w:t>4. How is Jesus the truth? (John 8:31-32) What does it mean that Jesus is the life? (John 1:4, 10:10)</w:t>
      </w: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</w:pPr>
      <w:r>
        <w:rPr>
          <w:rFonts w:ascii="Times New Roman"/>
          <w:sz w:val="22"/>
        </w:rPr>
        <w:t xml:space="preserve">5. Why did Philip ask Jesus show them the Father? (8) What did Jesus teach Philip about the relationship of the Father and the Son? (9-11) </w:t>
      </w: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</w:pPr>
      <w:r>
        <w:rPr>
          <w:rFonts w:ascii="Times New Roman"/>
          <w:sz w:val="22"/>
        </w:rPr>
        <w:t>6. What promise does Jesus make to anyone who believes in him? (12) What do verses 13-14 teach about the importance of prayer?</w:t>
      </w: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p>
      <w:pPr>
        <w:pStyle w:val="5"/>
        <w:widowControl w:val="off"/>
        <w:rPr>
          <w:rFonts w:ascii="Times New Roman"/>
          <w:color w:val="000000"/>
          <w:sz w:val="22"/>
        </w:rPr>
      </w:pPr>
    </w:p>
    <w:sectPr>
      <w:footnotePr>
        <w:numFmt w:val="lowerRoman"/>
        <w:numRestart w:val="continuous"/>
      </w:footnotePr>
      <w:endnotePr>
        <w:pos w:val="docEnd"/>
        <w:numFmt w:val="decimal"/>
        <w:numRestart w:val="continuous"/>
      </w:endnotePr>
      <w:pgSz w:w="12240" w:h="15840"/>
      <w:pgMar w:top="1440" w:right="1502" w:bottom="1440" w:left="1501" w:header="720" w:footer="720" w:gutter="0"/>
      <w:cols w:space="0"/>
    </w:sectPr>
  </w:body>
</w:document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25"/>
  <w:bordersDoNotSurroundHeader/>
  <w:bordersDoNotSurroundFooter/>
  <w:stylePaneFormatFilter w:val="0001"/>
  <w:defaultTabStop w:val="72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Normal"/>
    <w:uiPriority w:val="0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200" w:line="276" w:lineRule="auto"/>
      <w:ind w:left="0" w:right="0" w:firstLine="0"/>
      <w:jc w:val="left"/>
      <w:textAlignment w:val="baseline"/>
    </w:pPr>
    <w:rPr>
      <w:rFonts w:ascii="Calibri" w:eastAsia="Calibri"/>
      <w:color w:val="000000"/>
      <w:sz w:val="22"/>
    </w:rPr>
  </w:style>
  <w:style w:type="paragraph" w:styleId="1">
    <w:name w:val="Balloon Text"/>
    <w:uiPriority w:val="1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Tahoma" w:eastAsia="Calibri"/>
      <w:color w:val="000000"/>
      <w:sz w:val="16"/>
    </w:rPr>
  </w:style>
  <w:style w:type="character" w:styleId="2">
    <w:name w:val="Balloon Text Char"/>
    <w:uiPriority w:val="2"/>
    <w:rPr>
      <w:rFonts w:ascii="Tahoma" w:eastAsia="Calibri"/>
      <w:color w:val="000000"/>
      <w:sz w:val="16"/>
    </w:rPr>
  </w:style>
  <w:style w:type="character" w:styleId="3">
    <w:name w:val="Default Paragraph Font"/>
    <w:uiPriority w:val="3"/>
    <w:rPr>
      <w:rFonts w:ascii="Calibri" w:eastAsia="Calibri"/>
      <w:color w:val="000000"/>
      <w:sz w:val="22"/>
    </w:rPr>
  </w:style>
  <w:style w:type="paragraph" w:styleId="4">
    <w:name w:val="No List"/>
    <w:uiPriority w:val="4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200" w:line="276" w:lineRule="auto"/>
      <w:ind w:left="0" w:right="0" w:firstLine="0"/>
      <w:jc w:val="left"/>
      <w:textAlignment w:val="baseline"/>
    </w:pPr>
    <w:rPr>
      <w:rFonts w:ascii="Calibri" w:eastAsia="Calibri"/>
      <w:color w:val="000000"/>
      <w:sz w:val="22"/>
    </w:rPr>
  </w:style>
  <w:style w:type="paragraph" w:styleId="5">
    <w:name w:val="Plain Text"/>
    <w:uiPriority w:val="5"/>
    <w:pPr>
      <w:widowControl w:val="off"/>
      <w:pBdr>
        <w:top w:val="none" w:color="000000" w:sz="2" w:space="1"/>
        <w:left w:val="none" w:color="000000" w:sz="2" w:space="4"/>
        <w:bottom w:val="none" w:color="000000" w:sz="2" w:space="1"/>
        <w:right w:val="none" w:color="000000" w:sz="2" w:space="4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baseline"/>
    </w:pPr>
    <w:rPr>
      <w:rFonts w:ascii="Consolas" w:eastAsia="Calibri"/>
      <w:color w:val="000000"/>
      <w:sz w:val="22"/>
    </w:rPr>
  </w:style>
  <w:style w:type="character" w:styleId="6">
    <w:name w:val="Plain Text Char"/>
    <w:uiPriority w:val="6"/>
    <w:rPr>
      <w:rFonts w:ascii="Consolas" w:eastAsia="Calibri"/>
      <w:color w:val="000000"/>
      <w:sz w:val="22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0500.0500.01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user11</cp:lastModifiedBy>
  <dcterms:created xsi:type="dcterms:W3CDTF">2011-06-14T13:12:00.000</dcterms:created>
  <dcterms:modified xsi:type="dcterms:W3CDTF">2017-05-08T23:49:29.906</dcterms:modified>
</cp:coreProperties>
</file>