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6A1" w:rsidRDefault="001F36A1" w:rsidP="00FC1A30">
      <w:pPr>
        <w:jc w:val="center"/>
        <w:rPr>
          <w:rFonts w:ascii="Times New Roman" w:hAnsi="Times New Roman"/>
          <w:b/>
          <w:sz w:val="24"/>
          <w:szCs w:val="24"/>
          <w:lang w:eastAsia="ko-KR"/>
        </w:rPr>
      </w:pPr>
      <w:r w:rsidRPr="00FC1A30">
        <w:rPr>
          <w:rFonts w:ascii="Times New Roman" w:hAnsi="Times New Roman"/>
          <w:b/>
          <w:sz w:val="24"/>
          <w:szCs w:val="24"/>
        </w:rPr>
        <w:t xml:space="preserve">GOD MADE JESUS LORD AND </w:t>
      </w:r>
      <w:r w:rsidR="000144EC">
        <w:rPr>
          <w:rFonts w:ascii="Times New Roman" w:hAnsi="Times New Roman" w:hint="eastAsia"/>
          <w:b/>
          <w:sz w:val="24"/>
          <w:szCs w:val="24"/>
          <w:lang w:eastAsia="ko-KR"/>
        </w:rPr>
        <w:t>MESSIAH</w:t>
      </w:r>
    </w:p>
    <w:p w:rsidR="00233D18" w:rsidRDefault="00233D18" w:rsidP="00233D18">
      <w:pPr>
        <w:jc w:val="right"/>
        <w:rPr>
          <w:rFonts w:ascii="Times New Roman" w:hAnsi="Times New Roman"/>
          <w:sz w:val="24"/>
          <w:szCs w:val="24"/>
          <w:lang w:eastAsia="ko-KR"/>
        </w:rPr>
      </w:pPr>
      <w:r w:rsidRPr="00233D18">
        <w:rPr>
          <w:rFonts w:ascii="Times New Roman" w:hAnsi="Times New Roman"/>
          <w:sz w:val="24"/>
          <w:szCs w:val="24"/>
          <w:lang w:eastAsia="ko-KR"/>
        </w:rPr>
        <w:t>2016-05-22</w:t>
      </w:r>
    </w:p>
    <w:p w:rsidR="00233D18" w:rsidRPr="00233D18" w:rsidRDefault="00233D18" w:rsidP="00233D18">
      <w:pPr>
        <w:jc w:val="right"/>
        <w:rPr>
          <w:rFonts w:ascii="Times New Roman" w:hAnsi="Times New Roman" w:hint="eastAsia"/>
          <w:sz w:val="24"/>
          <w:szCs w:val="24"/>
          <w:lang w:eastAsia="ko-KR"/>
        </w:rPr>
      </w:pPr>
    </w:p>
    <w:p w:rsidR="001F36A1" w:rsidRPr="00FC1A30" w:rsidRDefault="001F36A1" w:rsidP="001F36A1">
      <w:pPr>
        <w:rPr>
          <w:rFonts w:ascii="Times New Roman" w:hAnsi="Times New Roman"/>
          <w:sz w:val="24"/>
          <w:szCs w:val="24"/>
        </w:rPr>
      </w:pPr>
      <w:r w:rsidRPr="00FC1A30">
        <w:rPr>
          <w:rFonts w:ascii="Times New Roman" w:hAnsi="Times New Roman"/>
          <w:sz w:val="24"/>
          <w:szCs w:val="24"/>
        </w:rPr>
        <w:t>Acts 2:22-47</w:t>
      </w:r>
    </w:p>
    <w:p w:rsidR="001F36A1" w:rsidRPr="00FC1A30" w:rsidRDefault="001F36A1" w:rsidP="001F36A1">
      <w:pPr>
        <w:rPr>
          <w:rFonts w:ascii="Times New Roman" w:hAnsi="Times New Roman"/>
          <w:sz w:val="24"/>
          <w:szCs w:val="24"/>
        </w:rPr>
      </w:pPr>
      <w:r w:rsidRPr="00FC1A30">
        <w:rPr>
          <w:rFonts w:ascii="Times New Roman" w:hAnsi="Times New Roman"/>
          <w:sz w:val="24"/>
          <w:szCs w:val="24"/>
        </w:rPr>
        <w:t>Key Verse: 2:36</w:t>
      </w:r>
      <w:r w:rsidR="00FC1A30">
        <w:rPr>
          <w:rFonts w:ascii="Times New Roman" w:hAnsi="Times New Roman" w:hint="eastAsia"/>
          <w:sz w:val="24"/>
          <w:szCs w:val="24"/>
          <w:lang w:eastAsia="ko-KR"/>
        </w:rPr>
        <w:t xml:space="preserve">, </w:t>
      </w:r>
      <w:r w:rsidR="00FC1A30">
        <w:rPr>
          <w:rFonts w:ascii="Times New Roman" w:hAnsi="Times New Roman"/>
          <w:sz w:val="24"/>
          <w:szCs w:val="24"/>
          <w:lang w:eastAsia="ko-KR"/>
        </w:rPr>
        <w:t>“</w:t>
      </w:r>
      <w:r w:rsidRPr="008E0C3F">
        <w:rPr>
          <w:rFonts w:ascii="Times New Roman" w:hAnsi="Times New Roman"/>
          <w:sz w:val="24"/>
          <w:szCs w:val="24"/>
          <w:u w:val="single"/>
        </w:rPr>
        <w:t xml:space="preserve">Therefore let all Israel be assured of this: God has made this Jesus, whom you crucified, both Lord and </w:t>
      </w:r>
      <w:r w:rsidR="000144EC">
        <w:rPr>
          <w:rFonts w:ascii="Times New Roman" w:hAnsi="Times New Roman" w:hint="eastAsia"/>
          <w:sz w:val="24"/>
          <w:szCs w:val="24"/>
          <w:u w:val="single"/>
          <w:lang w:eastAsia="ko-KR"/>
        </w:rPr>
        <w:t>Messiah</w:t>
      </w:r>
      <w:r w:rsidRPr="00FC1A30">
        <w:rPr>
          <w:rFonts w:ascii="Times New Roman" w:hAnsi="Times New Roman"/>
          <w:sz w:val="24"/>
          <w:szCs w:val="24"/>
        </w:rPr>
        <w:t>.”</w:t>
      </w:r>
    </w:p>
    <w:p w:rsidR="001F36A1" w:rsidRPr="00FC1A30" w:rsidRDefault="001F36A1" w:rsidP="001F36A1">
      <w:pPr>
        <w:rPr>
          <w:rFonts w:ascii="Times New Roman" w:hAnsi="Times New Roman"/>
          <w:sz w:val="24"/>
          <w:szCs w:val="24"/>
        </w:rPr>
      </w:pPr>
    </w:p>
    <w:p w:rsidR="001F36A1" w:rsidRDefault="001F36A1" w:rsidP="001F36A1">
      <w:pPr>
        <w:rPr>
          <w:rFonts w:ascii="Times New Roman" w:hAnsi="Times New Roman" w:hint="eastAsia"/>
          <w:sz w:val="24"/>
          <w:szCs w:val="24"/>
          <w:lang w:eastAsia="ko-KR"/>
        </w:rPr>
      </w:pPr>
      <w:r w:rsidRPr="00FC1A30">
        <w:rPr>
          <w:rFonts w:ascii="Times New Roman" w:hAnsi="Times New Roman"/>
          <w:sz w:val="24"/>
          <w:szCs w:val="24"/>
        </w:rPr>
        <w:t xml:space="preserve">In the last passage we studied the coming of the Holy Spirit at Pentecost. The Holy Spirit is like a mighty wind </w:t>
      </w:r>
      <w:r w:rsidR="00C26235">
        <w:rPr>
          <w:rFonts w:ascii="Times New Roman" w:hAnsi="Times New Roman" w:hint="eastAsia"/>
          <w:sz w:val="24"/>
          <w:szCs w:val="24"/>
          <w:lang w:eastAsia="ko-KR"/>
        </w:rPr>
        <w:t>that breathes God</w:t>
      </w:r>
      <w:r w:rsidR="00C26235">
        <w:rPr>
          <w:rFonts w:ascii="Times New Roman" w:hAnsi="Times New Roman"/>
          <w:sz w:val="24"/>
          <w:szCs w:val="24"/>
          <w:lang w:eastAsia="ko-KR"/>
        </w:rPr>
        <w:t>’</w:t>
      </w:r>
      <w:r w:rsidR="00C26235">
        <w:rPr>
          <w:rFonts w:ascii="Times New Roman" w:hAnsi="Times New Roman" w:hint="eastAsia"/>
          <w:sz w:val="24"/>
          <w:szCs w:val="24"/>
          <w:lang w:eastAsia="ko-KR"/>
        </w:rPr>
        <w:t xml:space="preserve">s </w:t>
      </w:r>
      <w:r w:rsidR="0005520E">
        <w:rPr>
          <w:rFonts w:ascii="Times New Roman" w:hAnsi="Times New Roman" w:hint="eastAsia"/>
          <w:sz w:val="24"/>
          <w:szCs w:val="24"/>
          <w:lang w:eastAsia="ko-KR"/>
        </w:rPr>
        <w:t xml:space="preserve">new spiritual </w:t>
      </w:r>
      <w:r w:rsidR="00C26235">
        <w:rPr>
          <w:rFonts w:ascii="Times New Roman" w:hAnsi="Times New Roman" w:hint="eastAsia"/>
          <w:sz w:val="24"/>
          <w:szCs w:val="24"/>
          <w:lang w:eastAsia="ko-KR"/>
        </w:rPr>
        <w:t xml:space="preserve">life into </w:t>
      </w:r>
      <w:r w:rsidR="00155345">
        <w:rPr>
          <w:rFonts w:ascii="Times New Roman" w:hAnsi="Times New Roman" w:hint="eastAsia"/>
          <w:sz w:val="24"/>
          <w:szCs w:val="24"/>
          <w:lang w:eastAsia="ko-KR"/>
        </w:rPr>
        <w:t xml:space="preserve">people. The Holy Spirit is like </w:t>
      </w:r>
      <w:r w:rsidR="00C26235">
        <w:rPr>
          <w:rFonts w:ascii="Times New Roman" w:hAnsi="Times New Roman" w:hint="eastAsia"/>
          <w:sz w:val="24"/>
          <w:szCs w:val="24"/>
          <w:lang w:eastAsia="ko-KR"/>
        </w:rPr>
        <w:t xml:space="preserve">tongues of fire </w:t>
      </w:r>
      <w:r w:rsidR="00155345">
        <w:rPr>
          <w:rFonts w:ascii="Times New Roman" w:hAnsi="Times New Roman"/>
          <w:sz w:val="24"/>
          <w:szCs w:val="24"/>
          <w:lang w:eastAsia="ko-KR"/>
        </w:rPr>
        <w:t xml:space="preserve">that </w:t>
      </w:r>
      <w:r w:rsidR="00155345" w:rsidRPr="00FC1A30">
        <w:rPr>
          <w:rFonts w:ascii="Times New Roman" w:hAnsi="Times New Roman"/>
          <w:sz w:val="24"/>
          <w:szCs w:val="24"/>
        </w:rPr>
        <w:t>burn</w:t>
      </w:r>
      <w:r w:rsidR="00155345">
        <w:rPr>
          <w:rFonts w:ascii="Times New Roman" w:hAnsi="Times New Roman" w:hint="eastAsia"/>
          <w:sz w:val="24"/>
          <w:szCs w:val="24"/>
          <w:lang w:eastAsia="ko-KR"/>
        </w:rPr>
        <w:t xml:space="preserve"> in people</w:t>
      </w:r>
      <w:r w:rsidR="00155345">
        <w:rPr>
          <w:rFonts w:ascii="Times New Roman" w:hAnsi="Times New Roman"/>
          <w:sz w:val="24"/>
          <w:szCs w:val="24"/>
          <w:lang w:eastAsia="ko-KR"/>
        </w:rPr>
        <w:t>’</w:t>
      </w:r>
      <w:r w:rsidR="00155345">
        <w:rPr>
          <w:rFonts w:ascii="Times New Roman" w:hAnsi="Times New Roman" w:hint="eastAsia"/>
          <w:sz w:val="24"/>
          <w:szCs w:val="24"/>
          <w:lang w:eastAsia="ko-KR"/>
        </w:rPr>
        <w:t xml:space="preserve">s heart to </w:t>
      </w:r>
      <w:r w:rsidR="00155345">
        <w:rPr>
          <w:rFonts w:ascii="Times New Roman" w:hAnsi="Times New Roman"/>
          <w:sz w:val="24"/>
          <w:szCs w:val="24"/>
          <w:lang w:eastAsia="ko-KR"/>
        </w:rPr>
        <w:t>sanctify</w:t>
      </w:r>
      <w:r w:rsidR="00155345">
        <w:rPr>
          <w:rFonts w:ascii="Times New Roman" w:hAnsi="Times New Roman" w:hint="eastAsia"/>
          <w:sz w:val="24"/>
          <w:szCs w:val="24"/>
          <w:lang w:eastAsia="ko-KR"/>
        </w:rPr>
        <w:t xml:space="preserve"> them. </w:t>
      </w:r>
      <w:r w:rsidR="00C26235">
        <w:rPr>
          <w:rFonts w:ascii="Times New Roman" w:hAnsi="Times New Roman" w:hint="eastAsia"/>
          <w:sz w:val="24"/>
          <w:szCs w:val="24"/>
          <w:lang w:eastAsia="ko-KR"/>
        </w:rPr>
        <w:t>The</w:t>
      </w:r>
      <w:r w:rsidRPr="00FC1A30">
        <w:rPr>
          <w:rFonts w:ascii="Times New Roman" w:hAnsi="Times New Roman"/>
          <w:sz w:val="24"/>
          <w:szCs w:val="24"/>
        </w:rPr>
        <w:t xml:space="preserve"> Holy Spirit enabled the </w:t>
      </w:r>
      <w:r w:rsidR="00155345">
        <w:rPr>
          <w:rFonts w:ascii="Times New Roman" w:hAnsi="Times New Roman" w:hint="eastAsia"/>
          <w:sz w:val="24"/>
          <w:szCs w:val="24"/>
          <w:lang w:eastAsia="ko-KR"/>
        </w:rPr>
        <w:t xml:space="preserve">ordinary </w:t>
      </w:r>
      <w:r w:rsidR="0005520E">
        <w:rPr>
          <w:rFonts w:ascii="Times New Roman" w:hAnsi="Times New Roman" w:hint="eastAsia"/>
          <w:sz w:val="24"/>
          <w:szCs w:val="24"/>
          <w:lang w:eastAsia="ko-KR"/>
        </w:rPr>
        <w:t xml:space="preserve">people like </w:t>
      </w:r>
      <w:r w:rsidRPr="00FC1A30">
        <w:rPr>
          <w:rFonts w:ascii="Times New Roman" w:hAnsi="Times New Roman"/>
          <w:sz w:val="24"/>
          <w:szCs w:val="24"/>
        </w:rPr>
        <w:t>apostles to speak in other tongues and declare the wonders of God to people of many nations.</w:t>
      </w:r>
      <w:r w:rsidR="001A7689">
        <w:rPr>
          <w:rFonts w:ascii="Times New Roman" w:hAnsi="Times New Roman" w:hint="eastAsia"/>
          <w:sz w:val="24"/>
          <w:szCs w:val="24"/>
          <w:lang w:eastAsia="ko-KR"/>
        </w:rPr>
        <w:t xml:space="preserve"> The Holy Spirit, as </w:t>
      </w:r>
      <w:r w:rsidR="001A7689">
        <w:rPr>
          <w:rFonts w:ascii="Times New Roman" w:hAnsi="Times New Roman"/>
          <w:sz w:val="24"/>
          <w:szCs w:val="24"/>
          <w:lang w:eastAsia="ko-KR"/>
        </w:rPr>
        <w:t>the</w:t>
      </w:r>
      <w:r w:rsidR="001A7689">
        <w:rPr>
          <w:rFonts w:ascii="Times New Roman" w:hAnsi="Times New Roman" w:hint="eastAsia"/>
          <w:sz w:val="24"/>
          <w:szCs w:val="24"/>
          <w:lang w:eastAsia="ko-KR"/>
        </w:rPr>
        <w:t xml:space="preserve"> prophet Joel had </w:t>
      </w:r>
      <w:r w:rsidR="001A7689">
        <w:rPr>
          <w:rFonts w:ascii="Times New Roman" w:hAnsi="Times New Roman"/>
          <w:sz w:val="24"/>
          <w:szCs w:val="24"/>
          <w:lang w:eastAsia="ko-KR"/>
        </w:rPr>
        <w:t>prophesied</w:t>
      </w:r>
      <w:r w:rsidR="001A7689">
        <w:rPr>
          <w:rFonts w:ascii="Times New Roman" w:hAnsi="Times New Roman" w:hint="eastAsia"/>
          <w:sz w:val="24"/>
          <w:szCs w:val="24"/>
          <w:lang w:eastAsia="ko-KR"/>
        </w:rPr>
        <w:t>, enables young men to see God</w:t>
      </w:r>
      <w:r w:rsidR="001A7689">
        <w:rPr>
          <w:rFonts w:ascii="Times New Roman" w:hAnsi="Times New Roman"/>
          <w:sz w:val="24"/>
          <w:szCs w:val="24"/>
          <w:lang w:eastAsia="ko-KR"/>
        </w:rPr>
        <w:t>’</w:t>
      </w:r>
      <w:r w:rsidR="001A7689">
        <w:rPr>
          <w:rFonts w:ascii="Times New Roman" w:hAnsi="Times New Roman" w:hint="eastAsia"/>
          <w:sz w:val="24"/>
          <w:szCs w:val="24"/>
          <w:lang w:eastAsia="ko-KR"/>
        </w:rPr>
        <w:t xml:space="preserve">s great vision of world salvation beyond their human </w:t>
      </w:r>
      <w:r w:rsidR="0005520E">
        <w:rPr>
          <w:rFonts w:ascii="Times New Roman" w:hAnsi="Times New Roman"/>
          <w:sz w:val="24"/>
          <w:szCs w:val="24"/>
          <w:lang w:eastAsia="ko-KR"/>
        </w:rPr>
        <w:t>circumstances</w:t>
      </w:r>
      <w:r w:rsidR="0005520E">
        <w:rPr>
          <w:rFonts w:ascii="Times New Roman" w:hAnsi="Times New Roman" w:hint="eastAsia"/>
          <w:sz w:val="24"/>
          <w:szCs w:val="24"/>
          <w:lang w:eastAsia="ko-KR"/>
        </w:rPr>
        <w:t xml:space="preserve"> or </w:t>
      </w:r>
      <w:r w:rsidR="001A7689">
        <w:rPr>
          <w:rFonts w:ascii="Times New Roman" w:hAnsi="Times New Roman" w:hint="eastAsia"/>
          <w:sz w:val="24"/>
          <w:szCs w:val="24"/>
          <w:lang w:eastAsia="ko-KR"/>
        </w:rPr>
        <w:t>situation.</w:t>
      </w:r>
      <w:r w:rsidRPr="00FC1A30">
        <w:rPr>
          <w:rFonts w:ascii="Times New Roman" w:hAnsi="Times New Roman"/>
          <w:sz w:val="24"/>
          <w:szCs w:val="24"/>
        </w:rPr>
        <w:t xml:space="preserve"> </w:t>
      </w:r>
      <w:r w:rsidR="001A7689">
        <w:rPr>
          <w:rFonts w:ascii="Times New Roman" w:hAnsi="Times New Roman" w:hint="eastAsia"/>
          <w:sz w:val="24"/>
          <w:szCs w:val="24"/>
          <w:lang w:eastAsia="ko-KR"/>
        </w:rPr>
        <w:t xml:space="preserve">I pray that </w:t>
      </w:r>
      <w:r w:rsidR="0005520E">
        <w:rPr>
          <w:rFonts w:ascii="Times New Roman" w:hAnsi="Times New Roman" w:hint="eastAsia"/>
          <w:sz w:val="24"/>
          <w:szCs w:val="24"/>
          <w:lang w:eastAsia="ko-KR"/>
        </w:rPr>
        <w:t xml:space="preserve">the Holy Spirit may come upon many </w:t>
      </w:r>
      <w:r w:rsidR="001A7689">
        <w:rPr>
          <w:rFonts w:ascii="Times New Roman" w:hAnsi="Times New Roman" w:hint="eastAsia"/>
          <w:sz w:val="24"/>
          <w:szCs w:val="24"/>
          <w:lang w:eastAsia="ko-KR"/>
        </w:rPr>
        <w:t xml:space="preserve">young men in our generation </w:t>
      </w:r>
      <w:r w:rsidR="0005520E">
        <w:rPr>
          <w:rFonts w:ascii="Times New Roman" w:hAnsi="Times New Roman" w:hint="eastAsia"/>
          <w:sz w:val="24"/>
          <w:szCs w:val="24"/>
          <w:lang w:eastAsia="ko-KR"/>
        </w:rPr>
        <w:t>to</w:t>
      </w:r>
      <w:r w:rsidR="008A59FE">
        <w:rPr>
          <w:rFonts w:ascii="Times New Roman" w:hAnsi="Times New Roman" w:hint="eastAsia"/>
          <w:sz w:val="24"/>
          <w:szCs w:val="24"/>
          <w:lang w:eastAsia="ko-KR"/>
        </w:rPr>
        <w:t xml:space="preserve"> see</w:t>
      </w:r>
      <w:r w:rsidR="0005520E">
        <w:rPr>
          <w:rFonts w:ascii="Times New Roman" w:hAnsi="Times New Roman" w:hint="eastAsia"/>
          <w:sz w:val="24"/>
          <w:szCs w:val="24"/>
          <w:lang w:eastAsia="ko-KR"/>
        </w:rPr>
        <w:t xml:space="preserve"> Jesus and </w:t>
      </w:r>
      <w:r w:rsidR="008A59FE">
        <w:rPr>
          <w:rFonts w:ascii="Times New Roman" w:hAnsi="Times New Roman" w:hint="eastAsia"/>
          <w:sz w:val="24"/>
          <w:szCs w:val="24"/>
          <w:lang w:eastAsia="ko-KR"/>
        </w:rPr>
        <w:t>God</w:t>
      </w:r>
      <w:r w:rsidR="008A59FE">
        <w:rPr>
          <w:rFonts w:ascii="Times New Roman" w:hAnsi="Times New Roman"/>
          <w:sz w:val="24"/>
          <w:szCs w:val="24"/>
          <w:lang w:eastAsia="ko-KR"/>
        </w:rPr>
        <w:t>’</w:t>
      </w:r>
      <w:r w:rsidR="008A59FE">
        <w:rPr>
          <w:rFonts w:ascii="Times New Roman" w:hAnsi="Times New Roman" w:hint="eastAsia"/>
          <w:sz w:val="24"/>
          <w:szCs w:val="24"/>
          <w:lang w:eastAsia="ko-KR"/>
        </w:rPr>
        <w:t>s vision.</w:t>
      </w:r>
    </w:p>
    <w:p w:rsidR="008A59FE" w:rsidRPr="00FC1A30" w:rsidRDefault="008A59FE" w:rsidP="001F36A1">
      <w:pPr>
        <w:rPr>
          <w:rFonts w:ascii="Times New Roman" w:hAnsi="Times New Roman" w:hint="eastAsia"/>
          <w:sz w:val="24"/>
          <w:szCs w:val="24"/>
          <w:lang w:eastAsia="ko-KR"/>
        </w:rPr>
      </w:pPr>
    </w:p>
    <w:p w:rsidR="001F36A1" w:rsidRPr="00FC1A30" w:rsidRDefault="001F36A1" w:rsidP="001F36A1">
      <w:pPr>
        <w:rPr>
          <w:rFonts w:ascii="Times New Roman" w:hAnsi="Times New Roman" w:hint="eastAsia"/>
          <w:sz w:val="24"/>
          <w:szCs w:val="24"/>
          <w:lang w:eastAsia="ko-KR"/>
        </w:rPr>
      </w:pPr>
      <w:r w:rsidRPr="00FC1A30">
        <w:rPr>
          <w:rFonts w:ascii="Times New Roman" w:hAnsi="Times New Roman"/>
          <w:sz w:val="24"/>
          <w:szCs w:val="24"/>
        </w:rPr>
        <w:t>In today’s passage the Apostle Peter delivers the first message in the age of the church. Full of the Holy Spirit, he focused his message on Jesus Christ. He proclaims Jesus’ suffering and death. He proclaims even more Jesus’ resurrection and exaltation to the right hand of God. He explains how the coming of the Holy Spirit is related to Jesus’ exaltation. He challenges his listeners to acknowledge that Jesus is Lord and Christ. Peter’s message cut the listeners to the heart. It may be the most effective message that was ever preached in history. Three thousand people repented, were baptized and joined the Christian church. Through Peter’s message we can have a right view of Jesus and see the sovereign rule of God in history. When we repent an</w:t>
      </w:r>
      <w:r w:rsidR="008E0C3F">
        <w:rPr>
          <w:rFonts w:ascii="Times New Roman" w:hAnsi="Times New Roman"/>
          <w:sz w:val="24"/>
          <w:szCs w:val="24"/>
        </w:rPr>
        <w:t>d accept this Jesus as our Lord</w:t>
      </w:r>
      <w:r w:rsidR="008E0C3F">
        <w:rPr>
          <w:rFonts w:ascii="Times New Roman" w:hAnsi="Times New Roman" w:hint="eastAsia"/>
          <w:sz w:val="24"/>
          <w:szCs w:val="24"/>
          <w:lang w:eastAsia="ko-KR"/>
        </w:rPr>
        <w:t xml:space="preserve"> and Christ, </w:t>
      </w:r>
      <w:r w:rsidRPr="00FC1A30">
        <w:rPr>
          <w:rFonts w:ascii="Times New Roman" w:hAnsi="Times New Roman"/>
          <w:sz w:val="24"/>
          <w:szCs w:val="24"/>
        </w:rPr>
        <w:t>we can receive the forgiveness of sins and the gift of the Holy Spirit</w:t>
      </w:r>
      <w:r w:rsidR="008E0C3F">
        <w:rPr>
          <w:rFonts w:ascii="Times New Roman" w:hAnsi="Times New Roman"/>
          <w:sz w:val="24"/>
          <w:szCs w:val="24"/>
        </w:rPr>
        <w:t xml:space="preserve">. May God help </w:t>
      </w:r>
      <w:r w:rsidR="008E0C3F">
        <w:rPr>
          <w:rFonts w:ascii="Times New Roman" w:hAnsi="Times New Roman" w:hint="eastAsia"/>
          <w:sz w:val="24"/>
          <w:szCs w:val="24"/>
          <w:lang w:eastAsia="ko-KR"/>
        </w:rPr>
        <w:t>us to do so!</w:t>
      </w:r>
    </w:p>
    <w:p w:rsidR="001F36A1" w:rsidRPr="00FC1A30" w:rsidRDefault="001F36A1" w:rsidP="001F36A1">
      <w:pPr>
        <w:rPr>
          <w:rFonts w:ascii="Times New Roman" w:hAnsi="Times New Roman"/>
          <w:sz w:val="24"/>
          <w:szCs w:val="24"/>
        </w:rPr>
      </w:pPr>
    </w:p>
    <w:p w:rsidR="001F36A1" w:rsidRPr="008E0C3F" w:rsidRDefault="001F36A1" w:rsidP="001F36A1">
      <w:pPr>
        <w:rPr>
          <w:rFonts w:ascii="Times New Roman" w:hAnsi="Times New Roman"/>
          <w:b/>
          <w:sz w:val="24"/>
          <w:szCs w:val="24"/>
        </w:rPr>
      </w:pPr>
      <w:r w:rsidRPr="008E0C3F">
        <w:rPr>
          <w:rFonts w:ascii="Times New Roman" w:hAnsi="Times New Roman"/>
          <w:b/>
          <w:sz w:val="24"/>
          <w:szCs w:val="24"/>
        </w:rPr>
        <w:t>First, God raised Jesus from the dead (22-</w:t>
      </w:r>
      <w:r w:rsidR="008E0C3F">
        <w:rPr>
          <w:rFonts w:ascii="Times New Roman" w:hAnsi="Times New Roman" w:hint="eastAsia"/>
          <w:b/>
          <w:sz w:val="24"/>
          <w:szCs w:val="24"/>
          <w:lang w:eastAsia="ko-KR"/>
        </w:rPr>
        <w:t>32</w:t>
      </w:r>
      <w:r w:rsidRPr="008E0C3F">
        <w:rPr>
          <w:rFonts w:ascii="Times New Roman" w:hAnsi="Times New Roman"/>
          <w:b/>
          <w:sz w:val="24"/>
          <w:szCs w:val="24"/>
        </w:rPr>
        <w:t>).</w:t>
      </w:r>
    </w:p>
    <w:p w:rsidR="001F36A1" w:rsidRPr="008E0C3F" w:rsidRDefault="001F36A1" w:rsidP="001F36A1">
      <w:pPr>
        <w:rPr>
          <w:rFonts w:ascii="Times New Roman" w:hAnsi="Times New Roman"/>
          <w:b/>
          <w:sz w:val="24"/>
          <w:szCs w:val="24"/>
        </w:rPr>
      </w:pPr>
    </w:p>
    <w:p w:rsidR="001F36A1" w:rsidRPr="00FC1A30" w:rsidRDefault="001F36A1" w:rsidP="001F36A1">
      <w:pPr>
        <w:rPr>
          <w:rFonts w:ascii="Times New Roman" w:hAnsi="Times New Roman"/>
          <w:sz w:val="24"/>
          <w:szCs w:val="24"/>
        </w:rPr>
      </w:pPr>
      <w:r w:rsidRPr="00FC1A30">
        <w:rPr>
          <w:rFonts w:ascii="Times New Roman" w:hAnsi="Times New Roman"/>
          <w:sz w:val="24"/>
          <w:szCs w:val="24"/>
        </w:rPr>
        <w:t>As we studied last time, a large crowd was drawn together by the work of the Holy Spirit through the apostles. They numbered at least three thousand. They wanted to understand what was happening. So they listened carefully. Peter quoted the prophet Joel to explain the coming of the Holy Spirit. Then he began to speak about Jesus. Look at verse 22. “</w:t>
      </w:r>
      <w:r w:rsidR="000144EC" w:rsidRPr="000144EC">
        <w:rPr>
          <w:rFonts w:ascii="Times New Roman" w:hAnsi="Times New Roman" w:hint="eastAsia"/>
          <w:sz w:val="24"/>
          <w:szCs w:val="24"/>
          <w:u w:val="single"/>
          <w:lang w:eastAsia="ko-KR"/>
        </w:rPr>
        <w:t>Fellow Israelites</w:t>
      </w:r>
      <w:r w:rsidRPr="000448B1">
        <w:rPr>
          <w:rFonts w:ascii="Times New Roman" w:hAnsi="Times New Roman"/>
          <w:sz w:val="24"/>
          <w:szCs w:val="24"/>
          <w:u w:val="single"/>
        </w:rPr>
        <w:t>, listen to this: Jesus of Nazareth was a man accredited by God to you by miracles, wonders and signs, which God did among you through him, as you yourselves know</w:t>
      </w:r>
      <w:r w:rsidRPr="00FC1A30">
        <w:rPr>
          <w:rFonts w:ascii="Times New Roman" w:hAnsi="Times New Roman"/>
          <w:sz w:val="24"/>
          <w:szCs w:val="24"/>
        </w:rPr>
        <w:t>.” Jesus of Nazareth is the historical Jesus who entered time and space as a man, in human form. He came from God and did the work of God. The miracles, wonders and signs he performed showed that he was accredited by God. For example, Jesus once saw a man born blind. Out of his divine compassion, Jesus healed him with only mud and saliva. The blind man could see. It was a miracle that revealed Jesus’ identity as the Messiah. No one could open the eyes of a blind man. But Jesus did. The Jewish people, including their leaders, knew that Jesus was sent by God.</w:t>
      </w:r>
    </w:p>
    <w:p w:rsidR="001F36A1" w:rsidRPr="00FC1A30" w:rsidRDefault="001F36A1" w:rsidP="001F36A1">
      <w:pPr>
        <w:rPr>
          <w:rFonts w:ascii="Times New Roman" w:hAnsi="Times New Roman"/>
          <w:sz w:val="24"/>
          <w:szCs w:val="24"/>
        </w:rPr>
      </w:pPr>
    </w:p>
    <w:p w:rsidR="001F36A1" w:rsidRPr="00FC1A30" w:rsidRDefault="001F36A1" w:rsidP="001F36A1">
      <w:pPr>
        <w:rPr>
          <w:rFonts w:ascii="Times New Roman" w:hAnsi="Times New Roman"/>
          <w:sz w:val="24"/>
          <w:szCs w:val="24"/>
        </w:rPr>
      </w:pPr>
      <w:r w:rsidRPr="00FC1A30">
        <w:rPr>
          <w:rFonts w:ascii="Times New Roman" w:hAnsi="Times New Roman"/>
          <w:sz w:val="24"/>
          <w:szCs w:val="24"/>
        </w:rPr>
        <w:t>Since Jesus came from God, they should have welcomed him, honored him, and treated him with respect. What did they do? Look at verse 23. “</w:t>
      </w:r>
      <w:r w:rsidRPr="000448B1">
        <w:rPr>
          <w:rFonts w:ascii="Times New Roman" w:hAnsi="Times New Roman"/>
          <w:sz w:val="24"/>
          <w:szCs w:val="24"/>
          <w:u w:val="single"/>
        </w:rPr>
        <w:t xml:space="preserve">This man was handed over to you by God’s </w:t>
      </w:r>
      <w:r w:rsidR="00761C57">
        <w:rPr>
          <w:rFonts w:ascii="Times New Roman" w:hAnsi="Times New Roman" w:hint="eastAsia"/>
          <w:sz w:val="24"/>
          <w:szCs w:val="24"/>
          <w:u w:val="single"/>
          <w:lang w:eastAsia="ko-KR"/>
        </w:rPr>
        <w:t xml:space="preserve">deliberate plan </w:t>
      </w:r>
      <w:r w:rsidRPr="000448B1">
        <w:rPr>
          <w:rFonts w:ascii="Times New Roman" w:hAnsi="Times New Roman"/>
          <w:sz w:val="24"/>
          <w:szCs w:val="24"/>
          <w:u w:val="single"/>
        </w:rPr>
        <w:t>and foreknowledge; and you, with the help of wicked men, put him to death by nailing</w:t>
      </w:r>
      <w:r w:rsidRPr="00FC1A30">
        <w:rPr>
          <w:rFonts w:ascii="Times New Roman" w:hAnsi="Times New Roman"/>
          <w:sz w:val="24"/>
          <w:szCs w:val="24"/>
        </w:rPr>
        <w:t xml:space="preserve"> </w:t>
      </w:r>
      <w:r w:rsidRPr="000448B1">
        <w:rPr>
          <w:rFonts w:ascii="Times New Roman" w:hAnsi="Times New Roman"/>
          <w:sz w:val="24"/>
          <w:szCs w:val="24"/>
          <w:u w:val="single"/>
        </w:rPr>
        <w:t>him to the cross</w:t>
      </w:r>
      <w:r w:rsidRPr="00FC1A30">
        <w:rPr>
          <w:rFonts w:ascii="Times New Roman" w:hAnsi="Times New Roman"/>
          <w:sz w:val="24"/>
          <w:szCs w:val="24"/>
        </w:rPr>
        <w:t>.” They crucified God’s chosen servant on the cross. The Jewish religious leaders hated Jesus because they thought he threatened their political and economic interests. Though they knew Jesus was innocent, they pressured Pilate to pervert justice. They stirred up ordinary people to shout, “</w:t>
      </w:r>
      <w:r w:rsidRPr="000448B1">
        <w:rPr>
          <w:rFonts w:ascii="Times New Roman" w:hAnsi="Times New Roman"/>
          <w:sz w:val="24"/>
          <w:szCs w:val="24"/>
          <w:u w:val="single"/>
        </w:rPr>
        <w:t>Crucify him! Crucify him</w:t>
      </w:r>
      <w:r w:rsidRPr="00FC1A30">
        <w:rPr>
          <w:rFonts w:ascii="Times New Roman" w:hAnsi="Times New Roman"/>
          <w:sz w:val="24"/>
          <w:szCs w:val="24"/>
        </w:rPr>
        <w:t xml:space="preserve">!” It was the greatest crime in human history. </w:t>
      </w:r>
      <w:r w:rsidRPr="00FC1A30">
        <w:rPr>
          <w:rFonts w:ascii="Times New Roman" w:hAnsi="Times New Roman"/>
          <w:sz w:val="24"/>
          <w:szCs w:val="24"/>
        </w:rPr>
        <w:lastRenderedPageBreak/>
        <w:t>They acted as enemies of God. However, in all fairness, it was not only they, but all people who are guilty of crucifying Jesus on the cross. A most thought-provoking song asks, “Were you there when they crucified my Lord?” Yes, we were there. Yes, I was there. It was also my sin that crucified Jesus.</w:t>
      </w:r>
    </w:p>
    <w:p w:rsidR="001F36A1" w:rsidRPr="00FC1A30" w:rsidRDefault="001F36A1" w:rsidP="001F36A1">
      <w:pPr>
        <w:rPr>
          <w:rFonts w:ascii="Times New Roman" w:hAnsi="Times New Roman"/>
          <w:sz w:val="24"/>
          <w:szCs w:val="24"/>
        </w:rPr>
      </w:pPr>
    </w:p>
    <w:p w:rsidR="001F36A1" w:rsidRPr="00FC1A30" w:rsidRDefault="001F36A1" w:rsidP="001F36A1">
      <w:pPr>
        <w:rPr>
          <w:rFonts w:ascii="Times New Roman" w:hAnsi="Times New Roman"/>
          <w:sz w:val="24"/>
          <w:szCs w:val="24"/>
        </w:rPr>
      </w:pPr>
      <w:r w:rsidRPr="00FC1A30">
        <w:rPr>
          <w:rFonts w:ascii="Times New Roman" w:hAnsi="Times New Roman"/>
          <w:sz w:val="24"/>
          <w:szCs w:val="24"/>
        </w:rPr>
        <w:t xml:space="preserve">When we look carefully at verse 23, we find that Jesus was handed over by God’s </w:t>
      </w:r>
      <w:r w:rsidR="005F0161">
        <w:rPr>
          <w:rFonts w:ascii="Times New Roman" w:hAnsi="Times New Roman" w:hint="eastAsia"/>
          <w:sz w:val="24"/>
          <w:szCs w:val="24"/>
          <w:lang w:eastAsia="ko-KR"/>
        </w:rPr>
        <w:t>deliberate plan</w:t>
      </w:r>
      <w:r w:rsidRPr="00FC1A30">
        <w:rPr>
          <w:rFonts w:ascii="Times New Roman" w:hAnsi="Times New Roman"/>
          <w:sz w:val="24"/>
          <w:szCs w:val="24"/>
        </w:rPr>
        <w:t xml:space="preserve"> and foreknowledge. Jesus was crucified on the cross according to God’s will and God’s plan for world salvation. Isaiah 53:10 says, “</w:t>
      </w:r>
      <w:r w:rsidRPr="000448B1">
        <w:rPr>
          <w:rFonts w:ascii="Times New Roman" w:hAnsi="Times New Roman"/>
          <w:sz w:val="24"/>
          <w:szCs w:val="24"/>
          <w:u w:val="single"/>
        </w:rPr>
        <w:t>Yet it was the Lord’s will to crush him and cause him to suffer, and though the Lord makes his life a guilt offering, he will see his offspring and prolong</w:t>
      </w:r>
      <w:r w:rsidRPr="00FC1A30">
        <w:rPr>
          <w:rFonts w:ascii="Times New Roman" w:hAnsi="Times New Roman"/>
          <w:sz w:val="24"/>
          <w:szCs w:val="24"/>
        </w:rPr>
        <w:t xml:space="preserve"> </w:t>
      </w:r>
      <w:r w:rsidRPr="000448B1">
        <w:rPr>
          <w:rFonts w:ascii="Times New Roman" w:hAnsi="Times New Roman"/>
          <w:sz w:val="24"/>
          <w:szCs w:val="24"/>
          <w:u w:val="single"/>
        </w:rPr>
        <w:t>his days, and the will of the Lord will prosper in his hand</w:t>
      </w:r>
      <w:r w:rsidRPr="00FC1A30">
        <w:rPr>
          <w:rFonts w:ascii="Times New Roman" w:hAnsi="Times New Roman"/>
          <w:sz w:val="24"/>
          <w:szCs w:val="24"/>
        </w:rPr>
        <w:t>.” God used evil men to fulfill his own good purpose and offered Jesus as a sacrifice of atonement for the sin of the world. God loves the world. God sacrificed his own Son Jesus for sinners. Jesus willingly obeyed God’s purpose and offered himself as the Lamb of God.</w:t>
      </w:r>
    </w:p>
    <w:p w:rsidR="001F36A1" w:rsidRPr="00FC1A30" w:rsidRDefault="001F36A1" w:rsidP="001F36A1">
      <w:pPr>
        <w:rPr>
          <w:rFonts w:ascii="Times New Roman" w:hAnsi="Times New Roman"/>
          <w:sz w:val="24"/>
          <w:szCs w:val="24"/>
        </w:rPr>
      </w:pPr>
    </w:p>
    <w:p w:rsidR="001F36A1" w:rsidRPr="00FC1A30" w:rsidRDefault="001F36A1" w:rsidP="001F36A1">
      <w:pPr>
        <w:rPr>
          <w:rFonts w:ascii="Times New Roman" w:hAnsi="Times New Roman"/>
          <w:sz w:val="24"/>
          <w:szCs w:val="24"/>
        </w:rPr>
      </w:pPr>
      <w:r w:rsidRPr="00FC1A30">
        <w:rPr>
          <w:rFonts w:ascii="Times New Roman" w:hAnsi="Times New Roman"/>
          <w:sz w:val="24"/>
          <w:szCs w:val="24"/>
        </w:rPr>
        <w:t>Look at verse 24. “</w:t>
      </w:r>
      <w:r w:rsidRPr="000448B1">
        <w:rPr>
          <w:rFonts w:ascii="Times New Roman" w:hAnsi="Times New Roman"/>
          <w:sz w:val="24"/>
          <w:szCs w:val="24"/>
          <w:u w:val="single"/>
        </w:rPr>
        <w:t>But God raised him from the dead, freeing him from the agony of death, because it was impossible for death to keep its hold on him</w:t>
      </w:r>
      <w:r w:rsidRPr="00FC1A30">
        <w:rPr>
          <w:rFonts w:ascii="Times New Roman" w:hAnsi="Times New Roman"/>
          <w:sz w:val="24"/>
          <w:szCs w:val="24"/>
        </w:rPr>
        <w:t>.” Until that time, death had reigned over men like a heavyweight champion, defeating all men one after another with no exception. Because of the inevitability of death, men had to live with a sense of defeat, many sorrows and great fear. Like all other men in history, Jesus died. But Jesus did not remain in the grave. It was impossible for the grave to hold Jesus, for Jesus is the Son of God. God raised Jesus from the dead. The almighty power of God raised Jesus to life. Jesus utterly defeated the power of death and became the everlasting champion of life.</w:t>
      </w:r>
    </w:p>
    <w:p w:rsidR="001F36A1" w:rsidRPr="00FC1A30" w:rsidRDefault="001F36A1" w:rsidP="001F36A1">
      <w:pPr>
        <w:rPr>
          <w:rFonts w:ascii="Times New Roman" w:hAnsi="Times New Roman"/>
          <w:sz w:val="24"/>
          <w:szCs w:val="24"/>
        </w:rPr>
      </w:pPr>
    </w:p>
    <w:p w:rsidR="001F36A1" w:rsidRDefault="002B5D9E" w:rsidP="001F36A1">
      <w:pPr>
        <w:rPr>
          <w:rFonts w:ascii="Times New Roman" w:hAnsi="Times New Roman" w:hint="eastAsia"/>
          <w:sz w:val="24"/>
          <w:szCs w:val="24"/>
          <w:lang w:eastAsia="ko-KR"/>
        </w:rPr>
      </w:pPr>
      <w:r>
        <w:rPr>
          <w:rFonts w:ascii="Times New Roman" w:hAnsi="Times New Roman" w:hint="eastAsia"/>
          <w:sz w:val="24"/>
          <w:szCs w:val="24"/>
          <w:lang w:eastAsia="ko-KR"/>
        </w:rPr>
        <w:t>This Jesus</w:t>
      </w:r>
      <w:r>
        <w:rPr>
          <w:rFonts w:ascii="Times New Roman" w:hAnsi="Times New Roman"/>
          <w:sz w:val="24"/>
          <w:szCs w:val="24"/>
          <w:lang w:eastAsia="ko-KR"/>
        </w:rPr>
        <w:t>’</w:t>
      </w:r>
      <w:r>
        <w:rPr>
          <w:rFonts w:ascii="Times New Roman" w:hAnsi="Times New Roman" w:hint="eastAsia"/>
          <w:sz w:val="24"/>
          <w:szCs w:val="24"/>
          <w:lang w:eastAsia="ko-KR"/>
        </w:rPr>
        <w:t xml:space="preserve"> resurrec</w:t>
      </w:r>
      <w:r w:rsidR="00883F05">
        <w:rPr>
          <w:rFonts w:ascii="Times New Roman" w:hAnsi="Times New Roman" w:hint="eastAsia"/>
          <w:sz w:val="24"/>
          <w:szCs w:val="24"/>
          <w:lang w:eastAsia="ko-KR"/>
        </w:rPr>
        <w:t>tion had been actually prophesi</w:t>
      </w:r>
      <w:r>
        <w:rPr>
          <w:rFonts w:ascii="Times New Roman" w:hAnsi="Times New Roman" w:hint="eastAsia"/>
          <w:sz w:val="24"/>
          <w:szCs w:val="24"/>
          <w:lang w:eastAsia="ko-KR"/>
        </w:rPr>
        <w:t>ed in the Scriptures. By the help of the Holy Spirit, Peter quoted here 2 Psalm passages. The first one is Psalm 16:8-11. Let</w:t>
      </w:r>
      <w:r>
        <w:rPr>
          <w:rFonts w:ascii="Times New Roman" w:hAnsi="Times New Roman"/>
          <w:sz w:val="24"/>
          <w:szCs w:val="24"/>
          <w:lang w:eastAsia="ko-KR"/>
        </w:rPr>
        <w:t>’</w:t>
      </w:r>
      <w:r>
        <w:rPr>
          <w:rFonts w:ascii="Times New Roman" w:hAnsi="Times New Roman" w:hint="eastAsia"/>
          <w:sz w:val="24"/>
          <w:szCs w:val="24"/>
          <w:lang w:eastAsia="ko-KR"/>
        </w:rPr>
        <w:t xml:space="preserve">s look at verses 25-28. </w:t>
      </w:r>
      <w:r>
        <w:rPr>
          <w:rFonts w:ascii="Times New Roman" w:hAnsi="Times New Roman"/>
          <w:sz w:val="24"/>
          <w:szCs w:val="24"/>
          <w:lang w:eastAsia="ko-KR"/>
        </w:rPr>
        <w:t>“</w:t>
      </w:r>
      <w:r w:rsidRPr="004E79E3">
        <w:rPr>
          <w:rFonts w:ascii="Times New Roman" w:hAnsi="Times New Roman" w:hint="eastAsia"/>
          <w:sz w:val="24"/>
          <w:szCs w:val="24"/>
          <w:u w:val="single"/>
          <w:lang w:eastAsia="ko-KR"/>
        </w:rPr>
        <w:t xml:space="preserve">David said about him: </w:t>
      </w:r>
      <w:r w:rsidR="004E79E3" w:rsidRPr="004E79E3">
        <w:rPr>
          <w:rFonts w:ascii="Times New Roman" w:hAnsi="Times New Roman"/>
          <w:sz w:val="24"/>
          <w:szCs w:val="24"/>
          <w:u w:val="single"/>
          <w:lang w:eastAsia="ko-KR"/>
        </w:rPr>
        <w:t>‘</w:t>
      </w:r>
      <w:r w:rsidR="004E79E3" w:rsidRPr="004E79E3">
        <w:rPr>
          <w:rFonts w:ascii="Times New Roman" w:hAnsi="Times New Roman" w:hint="eastAsia"/>
          <w:sz w:val="24"/>
          <w:szCs w:val="24"/>
          <w:u w:val="single"/>
          <w:lang w:eastAsia="ko-KR"/>
        </w:rPr>
        <w:t>I saw the Lord always before me. Because he is at my right hand, I will not be shaken. Therefore my heart is glad and my tongue rejoices; my body also will rest in hope, because you will not abandon me to the realm of the dead, you will not let your holy one see decay. You have made known to me the paths of life; you will fill me with joy in your presence</w:t>
      </w:r>
      <w:r w:rsidR="004E79E3">
        <w:rPr>
          <w:rFonts w:ascii="Times New Roman" w:hAnsi="Times New Roman" w:hint="eastAsia"/>
          <w:sz w:val="24"/>
          <w:szCs w:val="24"/>
          <w:lang w:eastAsia="ko-KR"/>
        </w:rPr>
        <w:t>.</w:t>
      </w:r>
      <w:r w:rsidR="004E79E3">
        <w:rPr>
          <w:rFonts w:ascii="Times New Roman" w:hAnsi="Times New Roman"/>
          <w:sz w:val="24"/>
          <w:szCs w:val="24"/>
          <w:lang w:eastAsia="ko-KR"/>
        </w:rPr>
        <w:t>’”</w:t>
      </w:r>
    </w:p>
    <w:p w:rsidR="002B5D9E" w:rsidRDefault="002B5D9E" w:rsidP="001F36A1">
      <w:pPr>
        <w:rPr>
          <w:rFonts w:ascii="Times New Roman" w:hAnsi="Times New Roman" w:hint="eastAsia"/>
          <w:sz w:val="24"/>
          <w:szCs w:val="24"/>
          <w:lang w:eastAsia="ko-KR"/>
        </w:rPr>
      </w:pPr>
    </w:p>
    <w:p w:rsidR="001F36A1" w:rsidRPr="005303D8" w:rsidRDefault="004E79E3" w:rsidP="001F36A1">
      <w:pPr>
        <w:rPr>
          <w:rFonts w:ascii="Times New Roman" w:hAnsi="Times New Roman"/>
          <w:sz w:val="24"/>
          <w:szCs w:val="24"/>
          <w:u w:val="single"/>
        </w:rPr>
      </w:pPr>
      <w:r>
        <w:rPr>
          <w:rFonts w:ascii="Times New Roman" w:hAnsi="Times New Roman" w:hint="eastAsia"/>
          <w:sz w:val="24"/>
          <w:szCs w:val="24"/>
          <w:lang w:eastAsia="ko-KR"/>
        </w:rPr>
        <w:t xml:space="preserve">As you know well, </w:t>
      </w:r>
      <w:r>
        <w:rPr>
          <w:rFonts w:ascii="Times New Roman" w:hAnsi="Times New Roman"/>
          <w:sz w:val="24"/>
          <w:szCs w:val="24"/>
          <w:lang w:eastAsia="ko-KR"/>
        </w:rPr>
        <w:t>King</w:t>
      </w:r>
      <w:r>
        <w:rPr>
          <w:rFonts w:ascii="Times New Roman" w:hAnsi="Times New Roman" w:hint="eastAsia"/>
          <w:sz w:val="24"/>
          <w:szCs w:val="24"/>
          <w:lang w:eastAsia="ko-KR"/>
        </w:rPr>
        <w:t xml:space="preserve"> David was one of the greatest men in Israel</w:t>
      </w:r>
      <w:r>
        <w:rPr>
          <w:rFonts w:ascii="Times New Roman" w:hAnsi="Times New Roman"/>
          <w:sz w:val="24"/>
          <w:szCs w:val="24"/>
          <w:lang w:eastAsia="ko-KR"/>
        </w:rPr>
        <w:t>’</w:t>
      </w:r>
      <w:r>
        <w:rPr>
          <w:rFonts w:ascii="Times New Roman" w:hAnsi="Times New Roman" w:hint="eastAsia"/>
          <w:sz w:val="24"/>
          <w:szCs w:val="24"/>
          <w:lang w:eastAsia="ko-KR"/>
        </w:rPr>
        <w:t xml:space="preserve">s </w:t>
      </w:r>
      <w:r>
        <w:rPr>
          <w:rFonts w:ascii="Times New Roman" w:hAnsi="Times New Roman"/>
          <w:sz w:val="24"/>
          <w:szCs w:val="24"/>
          <w:lang w:eastAsia="ko-KR"/>
        </w:rPr>
        <w:t>history</w:t>
      </w:r>
      <w:r w:rsidR="007A2D04">
        <w:rPr>
          <w:rFonts w:ascii="Times New Roman" w:hAnsi="Times New Roman" w:hint="eastAsia"/>
          <w:sz w:val="24"/>
          <w:szCs w:val="24"/>
          <w:lang w:eastAsia="ko-KR"/>
        </w:rPr>
        <w:t xml:space="preserve"> but his life was not easy. </w:t>
      </w:r>
      <w:r w:rsidR="001F36A1" w:rsidRPr="00FC1A30">
        <w:rPr>
          <w:rFonts w:ascii="Times New Roman" w:hAnsi="Times New Roman"/>
          <w:sz w:val="24"/>
          <w:szCs w:val="24"/>
        </w:rPr>
        <w:t xml:space="preserve">From his teenage years he had to confront </w:t>
      </w:r>
      <w:r w:rsidR="007A2D04">
        <w:rPr>
          <w:rFonts w:ascii="Times New Roman" w:hAnsi="Times New Roman" w:hint="eastAsia"/>
          <w:sz w:val="24"/>
          <w:szCs w:val="24"/>
          <w:lang w:eastAsia="ko-KR"/>
        </w:rPr>
        <w:t xml:space="preserve">many </w:t>
      </w:r>
      <w:r w:rsidR="001F36A1" w:rsidRPr="00FC1A30">
        <w:rPr>
          <w:rFonts w:ascii="Times New Roman" w:hAnsi="Times New Roman"/>
          <w:sz w:val="24"/>
          <w:szCs w:val="24"/>
        </w:rPr>
        <w:t>unbearable hardship</w:t>
      </w:r>
      <w:r w:rsidR="007A2D04">
        <w:rPr>
          <w:rFonts w:ascii="Times New Roman" w:hAnsi="Times New Roman" w:hint="eastAsia"/>
          <w:sz w:val="24"/>
          <w:szCs w:val="24"/>
          <w:lang w:eastAsia="ko-KR"/>
        </w:rPr>
        <w:t>s; one after another</w:t>
      </w:r>
      <w:r w:rsidR="001F36A1" w:rsidRPr="00FC1A30">
        <w:rPr>
          <w:rFonts w:ascii="Times New Roman" w:hAnsi="Times New Roman"/>
          <w:sz w:val="24"/>
          <w:szCs w:val="24"/>
        </w:rPr>
        <w:t xml:space="preserve">. </w:t>
      </w:r>
      <w:r w:rsidR="007A2D04">
        <w:rPr>
          <w:rFonts w:ascii="Times New Roman" w:hAnsi="Times New Roman" w:hint="eastAsia"/>
          <w:sz w:val="24"/>
          <w:szCs w:val="24"/>
          <w:lang w:eastAsia="ko-KR"/>
        </w:rPr>
        <w:t xml:space="preserve">Many times, he was in danger of death. But David was able to overcome all hardship because of his resurrection faith. </w:t>
      </w:r>
      <w:r w:rsidR="00B176C5">
        <w:rPr>
          <w:rFonts w:ascii="Times New Roman" w:hAnsi="Times New Roman"/>
          <w:sz w:val="24"/>
          <w:szCs w:val="24"/>
          <w:lang w:eastAsia="ko-KR"/>
        </w:rPr>
        <w:t>T</w:t>
      </w:r>
      <w:r w:rsidR="00B176C5">
        <w:rPr>
          <w:rFonts w:ascii="Times New Roman" w:hAnsi="Times New Roman" w:hint="eastAsia"/>
          <w:sz w:val="24"/>
          <w:szCs w:val="24"/>
          <w:lang w:eastAsia="ko-KR"/>
        </w:rPr>
        <w:t>he Psalm Peter quoted here testifies about David</w:t>
      </w:r>
      <w:r w:rsidR="00B176C5">
        <w:rPr>
          <w:rFonts w:ascii="Times New Roman" w:hAnsi="Times New Roman"/>
          <w:sz w:val="24"/>
          <w:szCs w:val="24"/>
          <w:lang w:eastAsia="ko-KR"/>
        </w:rPr>
        <w:t>’</w:t>
      </w:r>
      <w:r w:rsidR="00B176C5">
        <w:rPr>
          <w:rFonts w:ascii="Times New Roman" w:hAnsi="Times New Roman" w:hint="eastAsia"/>
          <w:sz w:val="24"/>
          <w:szCs w:val="24"/>
          <w:lang w:eastAsia="ko-KR"/>
        </w:rPr>
        <w:t xml:space="preserve">s personal </w:t>
      </w:r>
      <w:r w:rsidR="00D55ACF">
        <w:rPr>
          <w:rFonts w:ascii="Times New Roman" w:hAnsi="Times New Roman" w:hint="eastAsia"/>
          <w:sz w:val="24"/>
          <w:szCs w:val="24"/>
          <w:lang w:eastAsia="ko-KR"/>
        </w:rPr>
        <w:t xml:space="preserve">resurrection faith. He confessed, </w:t>
      </w:r>
      <w:r w:rsidR="00D55ACF">
        <w:rPr>
          <w:rFonts w:ascii="Times New Roman" w:hAnsi="Times New Roman"/>
          <w:sz w:val="24"/>
          <w:szCs w:val="24"/>
          <w:lang w:eastAsia="ko-KR"/>
        </w:rPr>
        <w:t>“</w:t>
      </w:r>
      <w:r w:rsidR="00D55ACF" w:rsidRPr="00A4333A">
        <w:rPr>
          <w:rFonts w:ascii="Times New Roman" w:hAnsi="Times New Roman" w:hint="eastAsia"/>
          <w:sz w:val="24"/>
          <w:szCs w:val="24"/>
          <w:u w:val="single"/>
          <w:lang w:eastAsia="ko-KR"/>
        </w:rPr>
        <w:t>I will not be shaken. My body also will rest in hope. You will not abandon me to the realm of the dead</w:t>
      </w:r>
      <w:r w:rsidR="00D55ACF">
        <w:rPr>
          <w:rFonts w:ascii="Times New Roman" w:hAnsi="Times New Roman"/>
          <w:sz w:val="24"/>
          <w:szCs w:val="24"/>
          <w:lang w:eastAsia="ko-KR"/>
        </w:rPr>
        <w:t>…”</w:t>
      </w:r>
      <w:r w:rsidR="00A4333A">
        <w:rPr>
          <w:rFonts w:ascii="Times New Roman" w:hAnsi="Times New Roman" w:hint="eastAsia"/>
          <w:sz w:val="24"/>
          <w:szCs w:val="24"/>
          <w:lang w:eastAsia="ko-KR"/>
        </w:rPr>
        <w:t xml:space="preserve"> </w:t>
      </w:r>
      <w:r w:rsidR="001F36A1" w:rsidRPr="00FC1A30">
        <w:rPr>
          <w:rFonts w:ascii="Times New Roman" w:hAnsi="Times New Roman"/>
          <w:sz w:val="24"/>
          <w:szCs w:val="24"/>
        </w:rPr>
        <w:t>Until this point in his psalm, David had been sharing personal testimony of God’s victory in his life. But in verse 27b, David says, “...</w:t>
      </w:r>
      <w:r w:rsidR="001F36A1" w:rsidRPr="00A4333A">
        <w:rPr>
          <w:rFonts w:ascii="Times New Roman" w:hAnsi="Times New Roman"/>
          <w:sz w:val="24"/>
          <w:szCs w:val="24"/>
          <w:u w:val="single"/>
        </w:rPr>
        <w:t>nor will you let your Holy One see decay</w:t>
      </w:r>
      <w:r w:rsidR="001F36A1" w:rsidRPr="00A4333A">
        <w:rPr>
          <w:rFonts w:ascii="Times New Roman" w:hAnsi="Times New Roman"/>
          <w:sz w:val="24"/>
          <w:szCs w:val="24"/>
        </w:rPr>
        <w:t>.” In this verse,</w:t>
      </w:r>
      <w:r w:rsidR="001F36A1" w:rsidRPr="00FC1A30">
        <w:rPr>
          <w:rFonts w:ascii="Times New Roman" w:hAnsi="Times New Roman"/>
          <w:sz w:val="24"/>
          <w:szCs w:val="24"/>
        </w:rPr>
        <w:t xml:space="preserve"> “</w:t>
      </w:r>
      <w:r w:rsidR="001F36A1" w:rsidRPr="00A4333A">
        <w:rPr>
          <w:rFonts w:ascii="Times New Roman" w:hAnsi="Times New Roman"/>
          <w:sz w:val="24"/>
          <w:szCs w:val="24"/>
          <w:u w:val="single"/>
        </w:rPr>
        <w:t>Holy One</w:t>
      </w:r>
      <w:r w:rsidR="001F36A1" w:rsidRPr="00FC1A30">
        <w:rPr>
          <w:rFonts w:ascii="Times New Roman" w:hAnsi="Times New Roman"/>
          <w:sz w:val="24"/>
          <w:szCs w:val="24"/>
        </w:rPr>
        <w:t>” refers to the Messiah.</w:t>
      </w:r>
      <w:r w:rsidR="00A4333A">
        <w:rPr>
          <w:rFonts w:ascii="Times New Roman" w:hAnsi="Times New Roman" w:hint="eastAsia"/>
          <w:sz w:val="24"/>
          <w:szCs w:val="24"/>
          <w:lang w:eastAsia="ko-KR"/>
        </w:rPr>
        <w:t xml:space="preserve"> This is the prophecy about the Messiah. When David </w:t>
      </w:r>
      <w:r w:rsidR="009E7189">
        <w:rPr>
          <w:rFonts w:ascii="Times New Roman" w:hAnsi="Times New Roman" w:hint="eastAsia"/>
          <w:sz w:val="24"/>
          <w:szCs w:val="24"/>
          <w:lang w:eastAsia="ko-KR"/>
        </w:rPr>
        <w:t>had been sharing his personal testimony</w:t>
      </w:r>
      <w:r w:rsidR="00A4333A">
        <w:rPr>
          <w:rFonts w:ascii="Times New Roman" w:hAnsi="Times New Roman" w:hint="eastAsia"/>
          <w:sz w:val="24"/>
          <w:szCs w:val="24"/>
          <w:lang w:eastAsia="ko-KR"/>
        </w:rPr>
        <w:t xml:space="preserve">, </w:t>
      </w:r>
      <w:r w:rsidR="009E7189">
        <w:rPr>
          <w:rFonts w:ascii="Times New Roman" w:hAnsi="Times New Roman" w:hint="eastAsia"/>
          <w:sz w:val="24"/>
          <w:szCs w:val="24"/>
          <w:lang w:eastAsia="ko-KR"/>
        </w:rPr>
        <w:t>whether he noticed the help of the Holy Spirit or not, h</w:t>
      </w:r>
      <w:r w:rsidR="00A4333A">
        <w:rPr>
          <w:rFonts w:ascii="Times New Roman" w:hAnsi="Times New Roman" w:hint="eastAsia"/>
          <w:sz w:val="24"/>
          <w:szCs w:val="24"/>
          <w:lang w:eastAsia="ko-KR"/>
        </w:rPr>
        <w:t>e</w:t>
      </w:r>
      <w:r w:rsidR="00883F05">
        <w:rPr>
          <w:rFonts w:ascii="Times New Roman" w:hAnsi="Times New Roman" w:hint="eastAsia"/>
          <w:sz w:val="24"/>
          <w:szCs w:val="24"/>
          <w:lang w:eastAsia="ko-KR"/>
        </w:rPr>
        <w:t xml:space="preserve"> prophesi</w:t>
      </w:r>
      <w:bookmarkStart w:id="0" w:name="_GoBack"/>
      <w:bookmarkEnd w:id="0"/>
      <w:r w:rsidR="00FB7323">
        <w:rPr>
          <w:rFonts w:ascii="Times New Roman" w:hAnsi="Times New Roman" w:hint="eastAsia"/>
          <w:sz w:val="24"/>
          <w:szCs w:val="24"/>
          <w:lang w:eastAsia="ko-KR"/>
        </w:rPr>
        <w:t xml:space="preserve">ed the </w:t>
      </w:r>
      <w:r w:rsidR="00FB7323">
        <w:rPr>
          <w:rFonts w:ascii="Times New Roman" w:hAnsi="Times New Roman"/>
          <w:sz w:val="24"/>
          <w:szCs w:val="24"/>
          <w:lang w:eastAsia="ko-KR"/>
        </w:rPr>
        <w:t>resurrection</w:t>
      </w:r>
      <w:r w:rsidR="00FB7323">
        <w:rPr>
          <w:rFonts w:ascii="Times New Roman" w:hAnsi="Times New Roman" w:hint="eastAsia"/>
          <w:sz w:val="24"/>
          <w:szCs w:val="24"/>
          <w:lang w:eastAsia="ko-KR"/>
        </w:rPr>
        <w:t xml:space="preserve"> of the Messiah. From verses 29-31, </w:t>
      </w:r>
      <w:r w:rsidR="001F36A1" w:rsidRPr="00FC1A30">
        <w:rPr>
          <w:rFonts w:ascii="Times New Roman" w:hAnsi="Times New Roman"/>
          <w:sz w:val="24"/>
          <w:szCs w:val="24"/>
        </w:rPr>
        <w:t xml:space="preserve">Peter </w:t>
      </w:r>
      <w:r w:rsidR="00FB7323">
        <w:rPr>
          <w:rFonts w:ascii="Times New Roman" w:hAnsi="Times New Roman" w:hint="eastAsia"/>
          <w:sz w:val="24"/>
          <w:szCs w:val="24"/>
          <w:lang w:eastAsia="ko-KR"/>
        </w:rPr>
        <w:t xml:space="preserve">explains this. </w:t>
      </w:r>
      <w:r w:rsidR="00F21FAC">
        <w:rPr>
          <w:rFonts w:ascii="Times New Roman" w:hAnsi="Times New Roman" w:hint="eastAsia"/>
          <w:sz w:val="24"/>
          <w:szCs w:val="24"/>
          <w:lang w:eastAsia="ko-KR"/>
        </w:rPr>
        <w:t>Let</w:t>
      </w:r>
      <w:r w:rsidR="00F21FAC">
        <w:rPr>
          <w:rFonts w:ascii="Times New Roman" w:hAnsi="Times New Roman"/>
          <w:sz w:val="24"/>
          <w:szCs w:val="24"/>
          <w:lang w:eastAsia="ko-KR"/>
        </w:rPr>
        <w:t>’</w:t>
      </w:r>
      <w:r w:rsidR="00F21FAC">
        <w:rPr>
          <w:rFonts w:ascii="Times New Roman" w:hAnsi="Times New Roman" w:hint="eastAsia"/>
          <w:sz w:val="24"/>
          <w:szCs w:val="24"/>
          <w:lang w:eastAsia="ko-KR"/>
        </w:rPr>
        <w:t>s look at these verses</w:t>
      </w:r>
      <w:r w:rsidR="001F36A1" w:rsidRPr="00FC1A30">
        <w:rPr>
          <w:rFonts w:ascii="Times New Roman" w:hAnsi="Times New Roman"/>
          <w:sz w:val="24"/>
          <w:szCs w:val="24"/>
        </w:rPr>
        <w:t>. “</w:t>
      </w:r>
      <w:r w:rsidR="00F21FAC" w:rsidRPr="00F21FAC">
        <w:rPr>
          <w:rFonts w:ascii="Times New Roman" w:hAnsi="Times New Roman" w:hint="eastAsia"/>
          <w:sz w:val="24"/>
          <w:szCs w:val="24"/>
          <w:u w:val="single"/>
          <w:lang w:eastAsia="ko-KR"/>
        </w:rPr>
        <w:t>Fellow Israelites, I can tell you confidently that the patriarch David</w:t>
      </w:r>
      <w:r w:rsidR="00F21FAC">
        <w:rPr>
          <w:rFonts w:ascii="Times New Roman" w:hAnsi="Times New Roman" w:hint="eastAsia"/>
          <w:sz w:val="24"/>
          <w:szCs w:val="24"/>
          <w:lang w:eastAsia="ko-KR"/>
        </w:rPr>
        <w:t xml:space="preserve"> </w:t>
      </w:r>
      <w:r w:rsidR="00F21FAC" w:rsidRPr="00F21FAC">
        <w:rPr>
          <w:rFonts w:ascii="Times New Roman" w:hAnsi="Times New Roman" w:hint="eastAsia"/>
          <w:sz w:val="24"/>
          <w:szCs w:val="24"/>
          <w:u w:val="single"/>
          <w:lang w:eastAsia="ko-KR"/>
        </w:rPr>
        <w:t xml:space="preserve">died and was </w:t>
      </w:r>
      <w:r w:rsidR="00F21FAC" w:rsidRPr="00F21FAC">
        <w:rPr>
          <w:rFonts w:ascii="Times New Roman" w:hAnsi="Times New Roman"/>
          <w:sz w:val="24"/>
          <w:szCs w:val="24"/>
          <w:u w:val="single"/>
          <w:lang w:eastAsia="ko-KR"/>
        </w:rPr>
        <w:t>buried</w:t>
      </w:r>
      <w:r w:rsidR="00F21FAC" w:rsidRPr="00F21FAC">
        <w:rPr>
          <w:rFonts w:ascii="Times New Roman" w:hAnsi="Times New Roman" w:hint="eastAsia"/>
          <w:sz w:val="24"/>
          <w:szCs w:val="24"/>
          <w:u w:val="single"/>
          <w:lang w:eastAsia="ko-KR"/>
        </w:rPr>
        <w:t xml:space="preserve"> and his tomb is here to this day. But he was a prophet and knew that God had promised him on oath that he would place one of his descendants on his throne. </w:t>
      </w:r>
      <w:r w:rsidR="001F36A1" w:rsidRPr="00F21FAC">
        <w:rPr>
          <w:rFonts w:ascii="Times New Roman" w:hAnsi="Times New Roman"/>
          <w:sz w:val="24"/>
          <w:szCs w:val="24"/>
          <w:u w:val="single"/>
        </w:rPr>
        <w:t xml:space="preserve">Seeing what was </w:t>
      </w:r>
      <w:r w:rsidR="00F21FAC" w:rsidRPr="00F21FAC">
        <w:rPr>
          <w:rFonts w:ascii="Times New Roman" w:hAnsi="Times New Roman" w:hint="eastAsia"/>
          <w:sz w:val="24"/>
          <w:szCs w:val="24"/>
          <w:u w:val="single"/>
          <w:lang w:eastAsia="ko-KR"/>
        </w:rPr>
        <w:t>to come</w:t>
      </w:r>
      <w:r w:rsidR="001F36A1" w:rsidRPr="00F21FAC">
        <w:rPr>
          <w:rFonts w:ascii="Times New Roman" w:hAnsi="Times New Roman"/>
          <w:sz w:val="24"/>
          <w:szCs w:val="24"/>
          <w:u w:val="single"/>
        </w:rPr>
        <w:t xml:space="preserve">, he spoke of the resurrection of the </w:t>
      </w:r>
      <w:r w:rsidR="00F21FAC" w:rsidRPr="00F21FAC">
        <w:rPr>
          <w:rFonts w:ascii="Times New Roman" w:hAnsi="Times New Roman" w:hint="eastAsia"/>
          <w:sz w:val="24"/>
          <w:szCs w:val="24"/>
          <w:u w:val="single"/>
          <w:lang w:eastAsia="ko-KR"/>
        </w:rPr>
        <w:t>Messiah</w:t>
      </w:r>
      <w:r w:rsidR="001F36A1" w:rsidRPr="00F21FAC">
        <w:rPr>
          <w:rFonts w:ascii="Times New Roman" w:hAnsi="Times New Roman"/>
          <w:sz w:val="24"/>
          <w:szCs w:val="24"/>
          <w:u w:val="single"/>
        </w:rPr>
        <w:t>, that he was not abandoned to the grave, nor did his body see decay</w:t>
      </w:r>
      <w:r w:rsidR="001F36A1" w:rsidRPr="00FC1A30">
        <w:rPr>
          <w:rFonts w:ascii="Times New Roman" w:hAnsi="Times New Roman"/>
          <w:sz w:val="24"/>
          <w:szCs w:val="24"/>
        </w:rPr>
        <w:t xml:space="preserve">.” </w:t>
      </w:r>
      <w:r w:rsidR="00C94B47">
        <w:rPr>
          <w:rFonts w:ascii="Times New Roman" w:hAnsi="Times New Roman" w:hint="eastAsia"/>
          <w:sz w:val="24"/>
          <w:szCs w:val="24"/>
          <w:lang w:eastAsia="ko-KR"/>
        </w:rPr>
        <w:t xml:space="preserve">As Peter said, it is obvious that even though </w:t>
      </w:r>
      <w:r w:rsidR="00C94B47">
        <w:rPr>
          <w:rFonts w:ascii="Times New Roman" w:hAnsi="Times New Roman" w:hint="eastAsia"/>
          <w:sz w:val="24"/>
          <w:szCs w:val="24"/>
          <w:lang w:eastAsia="ko-KR"/>
        </w:rPr>
        <w:lastRenderedPageBreak/>
        <w:t xml:space="preserve">David had resurrection faith and hope, he died and buried and </w:t>
      </w:r>
      <w:r w:rsidR="00174CB5">
        <w:rPr>
          <w:rFonts w:ascii="Times New Roman" w:hAnsi="Times New Roman" w:hint="eastAsia"/>
          <w:sz w:val="24"/>
          <w:szCs w:val="24"/>
          <w:lang w:eastAsia="ko-KR"/>
        </w:rPr>
        <w:t xml:space="preserve">his body decayed and </w:t>
      </w:r>
      <w:r w:rsidR="00C94B47">
        <w:rPr>
          <w:rFonts w:ascii="Times New Roman" w:hAnsi="Times New Roman" w:hint="eastAsia"/>
          <w:sz w:val="24"/>
          <w:szCs w:val="24"/>
          <w:lang w:eastAsia="ko-KR"/>
        </w:rPr>
        <w:t>his</w:t>
      </w:r>
      <w:r w:rsidR="00147FFB">
        <w:rPr>
          <w:rFonts w:ascii="Times New Roman" w:hAnsi="Times New Roman" w:hint="eastAsia"/>
          <w:sz w:val="24"/>
          <w:szCs w:val="24"/>
          <w:lang w:eastAsia="ko-KR"/>
        </w:rPr>
        <w:t xml:space="preserve"> tomb was still there. S</w:t>
      </w:r>
      <w:r w:rsidR="00C94B47">
        <w:rPr>
          <w:rFonts w:ascii="Times New Roman" w:hAnsi="Times New Roman" w:hint="eastAsia"/>
          <w:sz w:val="24"/>
          <w:szCs w:val="24"/>
          <w:lang w:eastAsia="ko-KR"/>
        </w:rPr>
        <w:t>o</w:t>
      </w:r>
      <w:r w:rsidR="00147FFB">
        <w:rPr>
          <w:rFonts w:ascii="Times New Roman" w:hAnsi="Times New Roman" w:hint="eastAsia"/>
          <w:sz w:val="24"/>
          <w:szCs w:val="24"/>
          <w:lang w:eastAsia="ko-KR"/>
        </w:rPr>
        <w:t>,</w:t>
      </w:r>
      <w:r w:rsidR="00C94B47">
        <w:rPr>
          <w:rFonts w:ascii="Times New Roman" w:hAnsi="Times New Roman" w:hint="eastAsia"/>
          <w:sz w:val="24"/>
          <w:szCs w:val="24"/>
          <w:lang w:eastAsia="ko-KR"/>
        </w:rPr>
        <w:t xml:space="preserve"> </w:t>
      </w:r>
      <w:r w:rsidR="00174CB5">
        <w:rPr>
          <w:rFonts w:ascii="Times New Roman" w:hAnsi="Times New Roman" w:hint="eastAsia"/>
          <w:sz w:val="24"/>
          <w:szCs w:val="24"/>
          <w:lang w:eastAsia="ko-KR"/>
        </w:rPr>
        <w:t xml:space="preserve">here </w:t>
      </w:r>
      <w:r w:rsidR="00C94B47">
        <w:rPr>
          <w:rFonts w:ascii="Times New Roman" w:hAnsi="Times New Roman"/>
          <w:sz w:val="24"/>
          <w:szCs w:val="24"/>
          <w:lang w:eastAsia="ko-KR"/>
        </w:rPr>
        <w:t>“</w:t>
      </w:r>
      <w:r w:rsidR="00C94B47">
        <w:rPr>
          <w:rFonts w:ascii="Times New Roman" w:hAnsi="Times New Roman" w:hint="eastAsia"/>
          <w:sz w:val="24"/>
          <w:szCs w:val="24"/>
          <w:lang w:eastAsia="ko-KR"/>
        </w:rPr>
        <w:t>Holy One</w:t>
      </w:r>
      <w:r w:rsidR="00C94B47">
        <w:rPr>
          <w:rFonts w:ascii="Times New Roman" w:hAnsi="Times New Roman"/>
          <w:sz w:val="24"/>
          <w:szCs w:val="24"/>
          <w:lang w:eastAsia="ko-KR"/>
        </w:rPr>
        <w:t>”</w:t>
      </w:r>
      <w:r w:rsidR="00C94B47">
        <w:rPr>
          <w:rFonts w:ascii="Times New Roman" w:hAnsi="Times New Roman" w:hint="eastAsia"/>
          <w:sz w:val="24"/>
          <w:szCs w:val="24"/>
          <w:lang w:eastAsia="ko-KR"/>
        </w:rPr>
        <w:t xml:space="preserve"> did not mean himself but the Messiah who would come after him. </w:t>
      </w:r>
      <w:r w:rsidR="005303D8">
        <w:rPr>
          <w:rFonts w:ascii="Times New Roman" w:hAnsi="Times New Roman" w:hint="eastAsia"/>
          <w:sz w:val="24"/>
          <w:szCs w:val="24"/>
          <w:lang w:eastAsia="ko-KR"/>
        </w:rPr>
        <w:t>It is really amazing that w</w:t>
      </w:r>
      <w:r w:rsidR="001F36A1" w:rsidRPr="00FC1A30">
        <w:rPr>
          <w:rFonts w:ascii="Times New Roman" w:hAnsi="Times New Roman"/>
          <w:sz w:val="24"/>
          <w:szCs w:val="24"/>
        </w:rPr>
        <w:t xml:space="preserve">hat David </w:t>
      </w:r>
      <w:r w:rsidR="00147FFB">
        <w:rPr>
          <w:rFonts w:ascii="Times New Roman" w:hAnsi="Times New Roman" w:hint="eastAsia"/>
          <w:sz w:val="24"/>
          <w:szCs w:val="24"/>
          <w:lang w:eastAsia="ko-KR"/>
        </w:rPr>
        <w:t xml:space="preserve">prophesized and </w:t>
      </w:r>
      <w:r w:rsidR="001F36A1" w:rsidRPr="00FC1A30">
        <w:rPr>
          <w:rFonts w:ascii="Times New Roman" w:hAnsi="Times New Roman"/>
          <w:sz w:val="24"/>
          <w:szCs w:val="24"/>
        </w:rPr>
        <w:t xml:space="preserve">saw with spiritual foresight, Peter and the other apostles witnessed in history as fact and the fulfillment of prophecy. </w:t>
      </w:r>
      <w:r w:rsidR="005303D8">
        <w:rPr>
          <w:rFonts w:ascii="Times New Roman" w:hAnsi="Times New Roman" w:hint="eastAsia"/>
          <w:sz w:val="24"/>
          <w:szCs w:val="24"/>
          <w:lang w:eastAsia="ko-KR"/>
        </w:rPr>
        <w:t xml:space="preserve">So, </w:t>
      </w:r>
      <w:r w:rsidR="001F36A1" w:rsidRPr="00FC1A30">
        <w:rPr>
          <w:rFonts w:ascii="Times New Roman" w:hAnsi="Times New Roman"/>
          <w:sz w:val="24"/>
          <w:szCs w:val="24"/>
        </w:rPr>
        <w:t>Peter said emphatically</w:t>
      </w:r>
      <w:r w:rsidR="005303D8">
        <w:rPr>
          <w:rFonts w:ascii="Times New Roman" w:hAnsi="Times New Roman" w:hint="eastAsia"/>
          <w:sz w:val="24"/>
          <w:szCs w:val="24"/>
          <w:lang w:eastAsia="ko-KR"/>
        </w:rPr>
        <w:t xml:space="preserve"> in verse 32</w:t>
      </w:r>
      <w:r w:rsidR="001F36A1" w:rsidRPr="00FC1A30">
        <w:rPr>
          <w:rFonts w:ascii="Times New Roman" w:hAnsi="Times New Roman"/>
          <w:sz w:val="24"/>
          <w:szCs w:val="24"/>
        </w:rPr>
        <w:t>, “</w:t>
      </w:r>
      <w:r w:rsidR="001F36A1" w:rsidRPr="005303D8">
        <w:rPr>
          <w:rFonts w:ascii="Times New Roman" w:hAnsi="Times New Roman"/>
          <w:sz w:val="24"/>
          <w:szCs w:val="24"/>
          <w:u w:val="single"/>
        </w:rPr>
        <w:t xml:space="preserve">God has raised this Jesus to life, and we are all witnesses of </w:t>
      </w:r>
      <w:r w:rsidR="005303D8">
        <w:rPr>
          <w:rFonts w:ascii="Times New Roman" w:hAnsi="Times New Roman" w:hint="eastAsia"/>
          <w:sz w:val="24"/>
          <w:szCs w:val="24"/>
          <w:u w:val="single"/>
          <w:lang w:eastAsia="ko-KR"/>
        </w:rPr>
        <w:t>it</w:t>
      </w:r>
      <w:r w:rsidR="001F36A1" w:rsidRPr="005303D8">
        <w:rPr>
          <w:rFonts w:ascii="Times New Roman" w:hAnsi="Times New Roman"/>
          <w:sz w:val="24"/>
          <w:szCs w:val="24"/>
        </w:rPr>
        <w:t>.”</w:t>
      </w:r>
    </w:p>
    <w:p w:rsidR="001F36A1" w:rsidRPr="00FC1A30" w:rsidRDefault="001F36A1" w:rsidP="001F36A1">
      <w:pPr>
        <w:rPr>
          <w:rFonts w:ascii="Times New Roman" w:hAnsi="Times New Roman"/>
          <w:sz w:val="24"/>
          <w:szCs w:val="24"/>
        </w:rPr>
      </w:pPr>
    </w:p>
    <w:p w:rsidR="001F36A1" w:rsidRPr="008E0C3F" w:rsidRDefault="008E0C3F" w:rsidP="001F36A1">
      <w:pPr>
        <w:rPr>
          <w:rFonts w:ascii="Times New Roman" w:hAnsi="Times New Roman"/>
          <w:b/>
          <w:sz w:val="24"/>
          <w:szCs w:val="24"/>
        </w:rPr>
      </w:pPr>
      <w:r w:rsidRPr="008E0C3F">
        <w:rPr>
          <w:rFonts w:ascii="Times New Roman" w:hAnsi="Times New Roman" w:hint="eastAsia"/>
          <w:b/>
          <w:sz w:val="24"/>
          <w:szCs w:val="24"/>
          <w:lang w:eastAsia="ko-KR"/>
        </w:rPr>
        <w:t>Second</w:t>
      </w:r>
      <w:r w:rsidR="001F36A1" w:rsidRPr="008E0C3F">
        <w:rPr>
          <w:rFonts w:ascii="Times New Roman" w:hAnsi="Times New Roman"/>
          <w:b/>
          <w:sz w:val="24"/>
          <w:szCs w:val="24"/>
        </w:rPr>
        <w:t>, the exaltation of Christ (33-36).</w:t>
      </w:r>
    </w:p>
    <w:p w:rsidR="001F36A1" w:rsidRPr="00FC1A30" w:rsidRDefault="001F36A1" w:rsidP="001F36A1">
      <w:pPr>
        <w:rPr>
          <w:rFonts w:ascii="Times New Roman" w:hAnsi="Times New Roman"/>
          <w:sz w:val="24"/>
          <w:szCs w:val="24"/>
        </w:rPr>
      </w:pPr>
    </w:p>
    <w:p w:rsidR="001F36A1" w:rsidRPr="00FC1A30" w:rsidRDefault="001F36A1" w:rsidP="001F36A1">
      <w:pPr>
        <w:rPr>
          <w:rFonts w:ascii="Times New Roman" w:hAnsi="Times New Roman"/>
          <w:sz w:val="24"/>
          <w:szCs w:val="24"/>
        </w:rPr>
      </w:pPr>
      <w:r w:rsidRPr="00FC1A30">
        <w:rPr>
          <w:rFonts w:ascii="Times New Roman" w:hAnsi="Times New Roman"/>
          <w:sz w:val="24"/>
          <w:szCs w:val="24"/>
        </w:rPr>
        <w:t>The resurrection of Christ was a historical fact of which Peter and the others were witnesses. But what happened after the resurrection enabled the Risen Christ to send the Holy Spirit. Look at verse 33. Peter said, “</w:t>
      </w:r>
      <w:r w:rsidRPr="00FE2F6B">
        <w:rPr>
          <w:rFonts w:ascii="Times New Roman" w:hAnsi="Times New Roman"/>
          <w:sz w:val="24"/>
          <w:szCs w:val="24"/>
          <w:u w:val="single"/>
        </w:rPr>
        <w:t>Exalted to the right hand of God, he has received from the Father the promised Holy Spirit and has poured out what you now see and hear</w:t>
      </w:r>
      <w:r w:rsidRPr="00FC1A30">
        <w:rPr>
          <w:rFonts w:ascii="Times New Roman" w:hAnsi="Times New Roman"/>
          <w:sz w:val="24"/>
          <w:szCs w:val="24"/>
        </w:rPr>
        <w:t>.” The Risen Christ ascended into heaven and Peter saw it with his own eyes. The Risen Christ went to the throne of God and was seated at his right hand. It was the position of power and glory and majesty. The Risen Christ reigns over all creation as Lord. The Risen Christ asked the Father for the Holy Spirit based on the efficacy of his own sacrifice for sinners. God granted Jesus’ request and poured out the Holy Spirit upon all the believers.</w:t>
      </w:r>
    </w:p>
    <w:p w:rsidR="001F36A1" w:rsidRPr="00FC1A30" w:rsidRDefault="001F36A1" w:rsidP="001F36A1">
      <w:pPr>
        <w:rPr>
          <w:rFonts w:ascii="Times New Roman" w:hAnsi="Times New Roman"/>
          <w:sz w:val="24"/>
          <w:szCs w:val="24"/>
        </w:rPr>
      </w:pPr>
    </w:p>
    <w:p w:rsidR="001F36A1" w:rsidRPr="00FC1A30" w:rsidRDefault="00B71449" w:rsidP="001F36A1">
      <w:pPr>
        <w:rPr>
          <w:rFonts w:ascii="Times New Roman" w:hAnsi="Times New Roman"/>
          <w:sz w:val="24"/>
          <w:szCs w:val="24"/>
        </w:rPr>
      </w:pPr>
      <w:r>
        <w:rPr>
          <w:rFonts w:ascii="Times New Roman" w:hAnsi="Times New Roman" w:hint="eastAsia"/>
          <w:sz w:val="24"/>
          <w:szCs w:val="24"/>
          <w:lang w:eastAsia="ko-KR"/>
        </w:rPr>
        <w:t xml:space="preserve">Here, </w:t>
      </w:r>
      <w:r w:rsidR="001F36A1" w:rsidRPr="00FC1A30">
        <w:rPr>
          <w:rFonts w:ascii="Times New Roman" w:hAnsi="Times New Roman"/>
          <w:sz w:val="24"/>
          <w:szCs w:val="24"/>
        </w:rPr>
        <w:t xml:space="preserve">Peter quoted another Psalm as the Scriptural basis for his proclamation. It was Psalm 110:1, the same Psalm that Jesus himself quoted to reveal his true identity during the </w:t>
      </w:r>
      <w:r>
        <w:rPr>
          <w:rFonts w:ascii="Times New Roman" w:hAnsi="Times New Roman" w:hint="eastAsia"/>
          <w:sz w:val="24"/>
          <w:szCs w:val="24"/>
          <w:lang w:eastAsia="ko-KR"/>
        </w:rPr>
        <w:t>P</w:t>
      </w:r>
      <w:r w:rsidR="001F36A1" w:rsidRPr="00FC1A30">
        <w:rPr>
          <w:rFonts w:ascii="Times New Roman" w:hAnsi="Times New Roman"/>
          <w:sz w:val="24"/>
          <w:szCs w:val="24"/>
        </w:rPr>
        <w:t>assion week. Look at verses 34-35. “</w:t>
      </w:r>
      <w:r w:rsidR="001F36A1" w:rsidRPr="00FE2F6B">
        <w:rPr>
          <w:rFonts w:ascii="Times New Roman" w:hAnsi="Times New Roman"/>
          <w:sz w:val="24"/>
          <w:szCs w:val="24"/>
          <w:u w:val="single"/>
        </w:rPr>
        <w:t>For David did not ascend to heaven, and yet he said, ‘The Lord said to my Lord: “Sit at my right hand until I make your enemies a footstool for your feet</w:t>
      </w:r>
      <w:r w:rsidR="001F36A1" w:rsidRPr="00FC1A30">
        <w:rPr>
          <w:rFonts w:ascii="Times New Roman" w:hAnsi="Times New Roman"/>
          <w:sz w:val="24"/>
          <w:szCs w:val="24"/>
        </w:rPr>
        <w:t>.”’” In this quotation, in English, the same word “</w:t>
      </w:r>
      <w:r w:rsidR="001F36A1" w:rsidRPr="00FE2F6B">
        <w:rPr>
          <w:rFonts w:ascii="Times New Roman" w:hAnsi="Times New Roman"/>
          <w:sz w:val="24"/>
          <w:szCs w:val="24"/>
          <w:u w:val="single"/>
        </w:rPr>
        <w:t>Lord</w:t>
      </w:r>
      <w:r w:rsidR="001F36A1" w:rsidRPr="00FC1A30">
        <w:rPr>
          <w:rFonts w:ascii="Times New Roman" w:hAnsi="Times New Roman"/>
          <w:sz w:val="24"/>
          <w:szCs w:val="24"/>
        </w:rPr>
        <w:t>” appears twice. But in Hebrew</w:t>
      </w:r>
      <w:r w:rsidR="00EF0E76">
        <w:rPr>
          <w:rFonts w:ascii="Times New Roman" w:hAnsi="Times New Roman" w:hint="eastAsia"/>
          <w:sz w:val="24"/>
          <w:szCs w:val="24"/>
          <w:lang w:eastAsia="ko-KR"/>
        </w:rPr>
        <w:t>, t</w:t>
      </w:r>
      <w:r w:rsidR="001F36A1" w:rsidRPr="00FC1A30">
        <w:rPr>
          <w:rFonts w:ascii="Times New Roman" w:hAnsi="Times New Roman"/>
          <w:sz w:val="24"/>
          <w:szCs w:val="24"/>
        </w:rPr>
        <w:t>he first “</w:t>
      </w:r>
      <w:r w:rsidR="001F36A1" w:rsidRPr="00FE2F6B">
        <w:rPr>
          <w:rFonts w:ascii="Times New Roman" w:hAnsi="Times New Roman"/>
          <w:sz w:val="24"/>
          <w:szCs w:val="24"/>
          <w:u w:val="single"/>
        </w:rPr>
        <w:t>Lord</w:t>
      </w:r>
      <w:r w:rsidR="001F36A1" w:rsidRPr="00FC1A30">
        <w:rPr>
          <w:rFonts w:ascii="Times New Roman" w:hAnsi="Times New Roman"/>
          <w:sz w:val="24"/>
          <w:szCs w:val="24"/>
        </w:rPr>
        <w:t>” is “</w:t>
      </w:r>
      <w:r w:rsidR="001F36A1" w:rsidRPr="00FE2F6B">
        <w:rPr>
          <w:rFonts w:ascii="Times New Roman" w:hAnsi="Times New Roman"/>
          <w:sz w:val="24"/>
          <w:szCs w:val="24"/>
          <w:u w:val="single"/>
        </w:rPr>
        <w:t>Jehovah</w:t>
      </w:r>
      <w:r w:rsidR="001F36A1" w:rsidRPr="00FC1A30">
        <w:rPr>
          <w:rFonts w:ascii="Times New Roman" w:hAnsi="Times New Roman"/>
          <w:sz w:val="24"/>
          <w:szCs w:val="24"/>
        </w:rPr>
        <w:t xml:space="preserve">” </w:t>
      </w:r>
      <w:r w:rsidR="00F70BDA">
        <w:rPr>
          <w:rFonts w:ascii="Times New Roman" w:hAnsi="Times New Roman"/>
          <w:sz w:val="24"/>
          <w:szCs w:val="24"/>
        </w:rPr>
        <w:t>refer</w:t>
      </w:r>
      <w:r w:rsidR="00F70BDA">
        <w:rPr>
          <w:rFonts w:ascii="Times New Roman" w:hAnsi="Times New Roman"/>
          <w:sz w:val="24"/>
          <w:szCs w:val="24"/>
          <w:lang w:eastAsia="ko-KR"/>
        </w:rPr>
        <w:t>ring</w:t>
      </w:r>
      <w:r w:rsidR="001F36A1" w:rsidRPr="00FC1A30">
        <w:rPr>
          <w:rFonts w:ascii="Times New Roman" w:hAnsi="Times New Roman"/>
          <w:sz w:val="24"/>
          <w:szCs w:val="24"/>
        </w:rPr>
        <w:t xml:space="preserve"> to the one great God of Israel</w:t>
      </w:r>
      <w:r w:rsidR="00282F27">
        <w:rPr>
          <w:rFonts w:ascii="Times New Roman" w:hAnsi="Times New Roman" w:hint="eastAsia"/>
          <w:sz w:val="24"/>
          <w:szCs w:val="24"/>
          <w:lang w:eastAsia="ko-KR"/>
        </w:rPr>
        <w:t>; God the Father</w:t>
      </w:r>
      <w:r w:rsidR="001F36A1" w:rsidRPr="00FC1A30">
        <w:rPr>
          <w:rFonts w:ascii="Times New Roman" w:hAnsi="Times New Roman"/>
          <w:sz w:val="24"/>
          <w:szCs w:val="24"/>
        </w:rPr>
        <w:t>. The second “</w:t>
      </w:r>
      <w:r w:rsidR="001F36A1" w:rsidRPr="00FE2F6B">
        <w:rPr>
          <w:rFonts w:ascii="Times New Roman" w:hAnsi="Times New Roman"/>
          <w:sz w:val="24"/>
          <w:szCs w:val="24"/>
          <w:u w:val="single"/>
        </w:rPr>
        <w:t>Lord</w:t>
      </w:r>
      <w:r w:rsidR="001F36A1" w:rsidRPr="00FC1A30">
        <w:rPr>
          <w:rFonts w:ascii="Times New Roman" w:hAnsi="Times New Roman"/>
          <w:sz w:val="24"/>
          <w:szCs w:val="24"/>
        </w:rPr>
        <w:t>” is  “</w:t>
      </w:r>
      <w:r w:rsidR="001F36A1" w:rsidRPr="00FE2F6B">
        <w:rPr>
          <w:rFonts w:ascii="Times New Roman" w:hAnsi="Times New Roman"/>
          <w:sz w:val="24"/>
          <w:szCs w:val="24"/>
          <w:u w:val="single"/>
        </w:rPr>
        <w:t>Adonai</w:t>
      </w:r>
      <w:r w:rsidR="001F36A1" w:rsidRPr="00FC1A30">
        <w:rPr>
          <w:rFonts w:ascii="Times New Roman" w:hAnsi="Times New Roman"/>
          <w:sz w:val="24"/>
          <w:szCs w:val="24"/>
        </w:rPr>
        <w:t xml:space="preserve">” </w:t>
      </w:r>
      <w:r w:rsidR="00F70BDA">
        <w:rPr>
          <w:rFonts w:ascii="Times New Roman" w:hAnsi="Times New Roman"/>
          <w:sz w:val="24"/>
          <w:szCs w:val="24"/>
        </w:rPr>
        <w:t>refer</w:t>
      </w:r>
      <w:r w:rsidR="00F70BDA">
        <w:rPr>
          <w:rFonts w:ascii="Times New Roman" w:hAnsi="Times New Roman"/>
          <w:sz w:val="24"/>
          <w:szCs w:val="24"/>
          <w:lang w:eastAsia="ko-KR"/>
        </w:rPr>
        <w:t>ring</w:t>
      </w:r>
      <w:r w:rsidR="001F36A1" w:rsidRPr="00FC1A30">
        <w:rPr>
          <w:rFonts w:ascii="Times New Roman" w:hAnsi="Times New Roman"/>
          <w:sz w:val="24"/>
          <w:szCs w:val="24"/>
        </w:rPr>
        <w:t xml:space="preserve"> </w:t>
      </w:r>
      <w:r w:rsidR="00677C5F">
        <w:rPr>
          <w:rFonts w:ascii="Times New Roman" w:hAnsi="Times New Roman"/>
          <w:sz w:val="24"/>
          <w:szCs w:val="24"/>
        </w:rPr>
        <w:t>to one greater than the speaker</w:t>
      </w:r>
      <w:r w:rsidR="00677C5F">
        <w:rPr>
          <w:rFonts w:ascii="Times New Roman" w:hAnsi="Times New Roman" w:hint="eastAsia"/>
          <w:sz w:val="24"/>
          <w:szCs w:val="24"/>
          <w:lang w:eastAsia="ko-KR"/>
        </w:rPr>
        <w:t xml:space="preserve">; </w:t>
      </w:r>
      <w:r w:rsidR="001F36A1" w:rsidRPr="00FC1A30">
        <w:rPr>
          <w:rFonts w:ascii="Times New Roman" w:hAnsi="Times New Roman"/>
          <w:sz w:val="24"/>
          <w:szCs w:val="24"/>
        </w:rPr>
        <w:t>David’s Lord</w:t>
      </w:r>
      <w:r w:rsidR="00282F27">
        <w:rPr>
          <w:rFonts w:ascii="Times New Roman" w:hAnsi="Times New Roman" w:hint="eastAsia"/>
          <w:sz w:val="24"/>
          <w:szCs w:val="24"/>
          <w:lang w:eastAsia="ko-KR"/>
        </w:rPr>
        <w:t xml:space="preserve"> Messiah; the Son of God, (this</w:t>
      </w:r>
      <w:r w:rsidR="001F36A1" w:rsidRPr="00FC1A30">
        <w:rPr>
          <w:rFonts w:ascii="Times New Roman" w:hAnsi="Times New Roman"/>
          <w:sz w:val="24"/>
          <w:szCs w:val="24"/>
        </w:rPr>
        <w:t xml:space="preserve"> </w:t>
      </w:r>
      <w:r w:rsidR="00282F27">
        <w:rPr>
          <w:rFonts w:ascii="Times New Roman" w:hAnsi="Times New Roman"/>
          <w:sz w:val="24"/>
          <w:szCs w:val="24"/>
        </w:rPr>
        <w:t>affirms the deity of the Christ</w:t>
      </w:r>
      <w:r w:rsidR="00282F27">
        <w:rPr>
          <w:rFonts w:ascii="Times New Roman" w:hAnsi="Times New Roman" w:hint="eastAsia"/>
          <w:sz w:val="24"/>
          <w:szCs w:val="24"/>
          <w:lang w:eastAsia="ko-KR"/>
        </w:rPr>
        <w:t>).</w:t>
      </w:r>
      <w:r w:rsidR="00677C5F">
        <w:rPr>
          <w:rFonts w:ascii="Times New Roman" w:hAnsi="Times New Roman" w:hint="eastAsia"/>
          <w:sz w:val="24"/>
          <w:szCs w:val="24"/>
          <w:lang w:eastAsia="ko-KR"/>
        </w:rPr>
        <w:t xml:space="preserve"> </w:t>
      </w:r>
      <w:r w:rsidR="001F36A1" w:rsidRPr="00FC1A30">
        <w:rPr>
          <w:rFonts w:ascii="Times New Roman" w:hAnsi="Times New Roman"/>
          <w:sz w:val="24"/>
          <w:szCs w:val="24"/>
        </w:rPr>
        <w:t>So in this quotation, God Almighty is welcoming the Christ to sit at his right hand to reign as Lord and promising victory over all his enemies.</w:t>
      </w:r>
    </w:p>
    <w:p w:rsidR="001F36A1" w:rsidRPr="00FC1A30" w:rsidRDefault="001F36A1" w:rsidP="001F36A1">
      <w:pPr>
        <w:rPr>
          <w:rFonts w:ascii="Times New Roman" w:hAnsi="Times New Roman"/>
          <w:sz w:val="24"/>
          <w:szCs w:val="24"/>
        </w:rPr>
      </w:pPr>
    </w:p>
    <w:p w:rsidR="001F36A1" w:rsidRDefault="00174CB5" w:rsidP="001F36A1">
      <w:pPr>
        <w:rPr>
          <w:rFonts w:ascii="Times New Roman" w:hAnsi="Times New Roman" w:hint="eastAsia"/>
          <w:sz w:val="24"/>
          <w:szCs w:val="24"/>
          <w:lang w:eastAsia="ko-KR"/>
        </w:rPr>
      </w:pPr>
      <w:r>
        <w:rPr>
          <w:rFonts w:ascii="Times New Roman" w:hAnsi="Times New Roman" w:hint="eastAsia"/>
          <w:sz w:val="24"/>
          <w:szCs w:val="24"/>
          <w:lang w:eastAsia="ko-KR"/>
        </w:rPr>
        <w:t xml:space="preserve">After </w:t>
      </w:r>
      <w:r w:rsidR="00F45644">
        <w:rPr>
          <w:rFonts w:ascii="Times New Roman" w:hAnsi="Times New Roman" w:hint="eastAsia"/>
          <w:sz w:val="24"/>
          <w:szCs w:val="24"/>
          <w:lang w:eastAsia="ko-KR"/>
        </w:rPr>
        <w:t>preaching until now, now Peter makes his conclusion of preaching. Let</w:t>
      </w:r>
      <w:r w:rsidR="00F45644">
        <w:rPr>
          <w:rFonts w:ascii="Times New Roman" w:hAnsi="Times New Roman"/>
          <w:sz w:val="24"/>
          <w:szCs w:val="24"/>
          <w:lang w:eastAsia="ko-KR"/>
        </w:rPr>
        <w:t>’</w:t>
      </w:r>
      <w:r w:rsidR="00F45644">
        <w:rPr>
          <w:rFonts w:ascii="Times New Roman" w:hAnsi="Times New Roman" w:hint="eastAsia"/>
          <w:sz w:val="24"/>
          <w:szCs w:val="24"/>
          <w:lang w:eastAsia="ko-KR"/>
        </w:rPr>
        <w:t xml:space="preserve">s read all </w:t>
      </w:r>
      <w:r w:rsidR="00F45644">
        <w:rPr>
          <w:rFonts w:ascii="Times New Roman" w:hAnsi="Times New Roman"/>
          <w:sz w:val="24"/>
          <w:szCs w:val="24"/>
          <w:lang w:eastAsia="ko-KR"/>
        </w:rPr>
        <w:t xml:space="preserve">together </w:t>
      </w:r>
      <w:r w:rsidR="00F45644" w:rsidRPr="00FC1A30">
        <w:rPr>
          <w:rFonts w:ascii="Times New Roman" w:hAnsi="Times New Roman"/>
          <w:sz w:val="24"/>
          <w:szCs w:val="24"/>
        </w:rPr>
        <w:t>verse</w:t>
      </w:r>
      <w:r w:rsidR="001F36A1" w:rsidRPr="00FC1A30">
        <w:rPr>
          <w:rFonts w:ascii="Times New Roman" w:hAnsi="Times New Roman"/>
          <w:sz w:val="24"/>
          <w:szCs w:val="24"/>
        </w:rPr>
        <w:t xml:space="preserve"> 36. “</w:t>
      </w:r>
      <w:r w:rsidR="001F36A1" w:rsidRPr="00FE2F6B">
        <w:rPr>
          <w:rFonts w:ascii="Times New Roman" w:hAnsi="Times New Roman"/>
          <w:sz w:val="24"/>
          <w:szCs w:val="24"/>
          <w:u w:val="single"/>
        </w:rPr>
        <w:t xml:space="preserve">Therefore let all Israel be assured of this: God has made this Jesus, whom you crucified, both Lord and </w:t>
      </w:r>
      <w:r w:rsidR="00E3461F">
        <w:rPr>
          <w:rFonts w:ascii="Times New Roman" w:hAnsi="Times New Roman" w:hint="eastAsia"/>
          <w:sz w:val="24"/>
          <w:szCs w:val="24"/>
          <w:u w:val="single"/>
          <w:lang w:eastAsia="ko-KR"/>
        </w:rPr>
        <w:t>Messiah</w:t>
      </w:r>
      <w:r w:rsidR="001F36A1" w:rsidRPr="00FC1A30">
        <w:rPr>
          <w:rFonts w:ascii="Times New Roman" w:hAnsi="Times New Roman"/>
          <w:sz w:val="24"/>
          <w:szCs w:val="24"/>
        </w:rPr>
        <w:t xml:space="preserve">.” </w:t>
      </w:r>
      <w:r w:rsidR="00F45644">
        <w:rPr>
          <w:rFonts w:ascii="Times New Roman" w:hAnsi="Times New Roman" w:hint="eastAsia"/>
          <w:sz w:val="24"/>
          <w:szCs w:val="24"/>
          <w:lang w:eastAsia="ko-KR"/>
        </w:rPr>
        <w:t xml:space="preserve">God made Jesus whom they and we crucified both Lord and </w:t>
      </w:r>
      <w:r w:rsidR="00F45644">
        <w:rPr>
          <w:rFonts w:ascii="Times New Roman" w:hAnsi="Times New Roman"/>
          <w:sz w:val="24"/>
          <w:szCs w:val="24"/>
          <w:lang w:eastAsia="ko-KR"/>
        </w:rPr>
        <w:t>Messiah</w:t>
      </w:r>
      <w:r w:rsidR="00F45644">
        <w:rPr>
          <w:rFonts w:ascii="Times New Roman" w:hAnsi="Times New Roman" w:hint="eastAsia"/>
          <w:sz w:val="24"/>
          <w:szCs w:val="24"/>
          <w:lang w:eastAsia="ko-KR"/>
        </w:rPr>
        <w:t xml:space="preserve">. </w:t>
      </w:r>
      <w:r w:rsidR="007A79B2">
        <w:rPr>
          <w:rFonts w:ascii="Times New Roman" w:hAnsi="Times New Roman" w:hint="eastAsia"/>
          <w:sz w:val="24"/>
          <w:szCs w:val="24"/>
          <w:lang w:eastAsia="ko-KR"/>
        </w:rPr>
        <w:t xml:space="preserve">What does this news mean to you? </w:t>
      </w:r>
      <w:r w:rsidR="00227191">
        <w:rPr>
          <w:rFonts w:ascii="Times New Roman" w:hAnsi="Times New Roman"/>
          <w:sz w:val="24"/>
          <w:szCs w:val="24"/>
          <w:lang w:eastAsia="ko-KR"/>
        </w:rPr>
        <w:t>I</w:t>
      </w:r>
      <w:r w:rsidR="00227191">
        <w:rPr>
          <w:rFonts w:ascii="Times New Roman" w:hAnsi="Times New Roman" w:hint="eastAsia"/>
          <w:sz w:val="24"/>
          <w:szCs w:val="24"/>
          <w:lang w:eastAsia="ko-KR"/>
        </w:rPr>
        <w:t xml:space="preserve">n this short sentence, there are 3 important messages. </w:t>
      </w:r>
      <w:r w:rsidR="00374DC5">
        <w:rPr>
          <w:rFonts w:ascii="Times New Roman" w:hAnsi="Times New Roman" w:hint="eastAsia"/>
          <w:sz w:val="24"/>
          <w:szCs w:val="24"/>
          <w:lang w:eastAsia="ko-KR"/>
        </w:rPr>
        <w:t xml:space="preserve">1) </w:t>
      </w:r>
      <w:r w:rsidR="007436B1">
        <w:rPr>
          <w:rFonts w:ascii="Times New Roman" w:hAnsi="Times New Roman" w:hint="eastAsia"/>
          <w:sz w:val="24"/>
          <w:szCs w:val="24"/>
          <w:lang w:eastAsia="ko-KR"/>
        </w:rPr>
        <w:t xml:space="preserve">You and </w:t>
      </w:r>
      <w:r w:rsidR="00227191">
        <w:rPr>
          <w:rFonts w:ascii="Times New Roman" w:hAnsi="Times New Roman" w:hint="eastAsia"/>
          <w:sz w:val="24"/>
          <w:szCs w:val="24"/>
          <w:lang w:eastAsia="ko-KR"/>
        </w:rPr>
        <w:t>I crucified Jesus.</w:t>
      </w:r>
      <w:r w:rsidR="00374DC5">
        <w:rPr>
          <w:rFonts w:ascii="Times New Roman" w:hAnsi="Times New Roman" w:hint="eastAsia"/>
          <w:sz w:val="24"/>
          <w:szCs w:val="24"/>
          <w:lang w:eastAsia="ko-KR"/>
        </w:rPr>
        <w:t xml:space="preserve"> This reveals our sin.</w:t>
      </w:r>
      <w:r w:rsidR="00227191">
        <w:rPr>
          <w:rFonts w:ascii="Times New Roman" w:hAnsi="Times New Roman" w:hint="eastAsia"/>
          <w:sz w:val="24"/>
          <w:szCs w:val="24"/>
          <w:lang w:eastAsia="ko-KR"/>
        </w:rPr>
        <w:t xml:space="preserve"> </w:t>
      </w:r>
      <w:r w:rsidR="00374DC5">
        <w:rPr>
          <w:rFonts w:ascii="Times New Roman" w:hAnsi="Times New Roman" w:hint="eastAsia"/>
          <w:sz w:val="24"/>
          <w:szCs w:val="24"/>
          <w:lang w:eastAsia="ko-KR"/>
        </w:rPr>
        <w:t xml:space="preserve">2) </w:t>
      </w:r>
      <w:r w:rsidR="00227191">
        <w:rPr>
          <w:rFonts w:ascii="Times New Roman" w:hAnsi="Times New Roman" w:hint="eastAsia"/>
          <w:sz w:val="24"/>
          <w:szCs w:val="24"/>
          <w:lang w:eastAsia="ko-KR"/>
        </w:rPr>
        <w:t xml:space="preserve">Jesus is the Messiah who will save </w:t>
      </w:r>
      <w:r w:rsidR="007436B1">
        <w:rPr>
          <w:rFonts w:ascii="Times New Roman" w:hAnsi="Times New Roman" w:hint="eastAsia"/>
          <w:sz w:val="24"/>
          <w:szCs w:val="24"/>
          <w:lang w:eastAsia="ko-KR"/>
        </w:rPr>
        <w:t>us</w:t>
      </w:r>
      <w:r w:rsidR="00227191">
        <w:rPr>
          <w:rFonts w:ascii="Times New Roman" w:hAnsi="Times New Roman" w:hint="eastAsia"/>
          <w:sz w:val="24"/>
          <w:szCs w:val="24"/>
          <w:lang w:eastAsia="ko-KR"/>
        </w:rPr>
        <w:t xml:space="preserve"> from </w:t>
      </w:r>
      <w:r w:rsidR="007436B1">
        <w:rPr>
          <w:rFonts w:ascii="Times New Roman" w:hAnsi="Times New Roman" w:hint="eastAsia"/>
          <w:sz w:val="24"/>
          <w:szCs w:val="24"/>
          <w:lang w:eastAsia="ko-KR"/>
        </w:rPr>
        <w:t>our</w:t>
      </w:r>
      <w:r w:rsidR="00227191">
        <w:rPr>
          <w:rFonts w:ascii="Times New Roman" w:hAnsi="Times New Roman" w:hint="eastAsia"/>
          <w:sz w:val="24"/>
          <w:szCs w:val="24"/>
          <w:lang w:eastAsia="ko-KR"/>
        </w:rPr>
        <w:t xml:space="preserve"> slavery to sin. </w:t>
      </w:r>
      <w:r w:rsidR="00374DC5">
        <w:rPr>
          <w:rFonts w:ascii="Times New Roman" w:hAnsi="Times New Roman" w:hint="eastAsia"/>
          <w:sz w:val="24"/>
          <w:szCs w:val="24"/>
          <w:lang w:eastAsia="ko-KR"/>
        </w:rPr>
        <w:t xml:space="preserve">3) </w:t>
      </w:r>
      <w:r w:rsidR="00227191">
        <w:rPr>
          <w:rFonts w:ascii="Times New Roman" w:hAnsi="Times New Roman" w:hint="eastAsia"/>
          <w:sz w:val="24"/>
          <w:szCs w:val="24"/>
          <w:lang w:eastAsia="ko-KR"/>
        </w:rPr>
        <w:t xml:space="preserve">Jesus is the Lord whom </w:t>
      </w:r>
      <w:r w:rsidR="00A9323B">
        <w:rPr>
          <w:rFonts w:ascii="Times New Roman" w:hAnsi="Times New Roman" w:hint="eastAsia"/>
          <w:sz w:val="24"/>
          <w:szCs w:val="24"/>
          <w:lang w:eastAsia="ko-KR"/>
        </w:rPr>
        <w:t>we</w:t>
      </w:r>
      <w:r w:rsidR="00227191">
        <w:rPr>
          <w:rFonts w:ascii="Times New Roman" w:hAnsi="Times New Roman" w:hint="eastAsia"/>
          <w:sz w:val="24"/>
          <w:szCs w:val="24"/>
          <w:lang w:eastAsia="ko-KR"/>
        </w:rPr>
        <w:t xml:space="preserve"> should trust and obey at any cost.</w:t>
      </w:r>
      <w:r w:rsidR="007436B1">
        <w:rPr>
          <w:rFonts w:ascii="Times New Roman" w:hAnsi="Times New Roman" w:hint="eastAsia"/>
          <w:sz w:val="24"/>
          <w:szCs w:val="24"/>
          <w:lang w:eastAsia="ko-KR"/>
        </w:rPr>
        <w:t xml:space="preserve"> </w:t>
      </w:r>
      <w:r w:rsidR="00433EB2">
        <w:rPr>
          <w:rFonts w:ascii="Times New Roman" w:hAnsi="Times New Roman" w:hint="eastAsia"/>
          <w:sz w:val="24"/>
          <w:szCs w:val="24"/>
          <w:lang w:eastAsia="ko-KR"/>
        </w:rPr>
        <w:t xml:space="preserve">As the Lord, </w:t>
      </w:r>
      <w:r w:rsidR="00A9323B">
        <w:rPr>
          <w:rFonts w:ascii="Times New Roman" w:hAnsi="Times New Roman" w:hint="eastAsia"/>
          <w:sz w:val="24"/>
          <w:szCs w:val="24"/>
          <w:lang w:eastAsia="ko-KR"/>
        </w:rPr>
        <w:t>Jesus</w:t>
      </w:r>
      <w:r w:rsidR="001F36A1" w:rsidRPr="00FC1A30">
        <w:rPr>
          <w:rFonts w:ascii="Times New Roman" w:hAnsi="Times New Roman"/>
          <w:sz w:val="24"/>
          <w:szCs w:val="24"/>
        </w:rPr>
        <w:t xml:space="preserve"> reigns over men and the </w:t>
      </w:r>
      <w:r w:rsidR="00652815">
        <w:rPr>
          <w:rFonts w:ascii="Times New Roman" w:hAnsi="Times New Roman" w:hint="eastAsia"/>
          <w:sz w:val="24"/>
          <w:szCs w:val="24"/>
          <w:lang w:eastAsia="ko-KR"/>
        </w:rPr>
        <w:t xml:space="preserve">whole </w:t>
      </w:r>
      <w:r w:rsidR="001F36A1" w:rsidRPr="00FC1A30">
        <w:rPr>
          <w:rFonts w:ascii="Times New Roman" w:hAnsi="Times New Roman"/>
          <w:sz w:val="24"/>
          <w:szCs w:val="24"/>
        </w:rPr>
        <w:t xml:space="preserve">world to bring about God’s victory over all evil and unrighteousness and </w:t>
      </w:r>
      <w:r w:rsidR="00433EB2">
        <w:rPr>
          <w:rFonts w:ascii="Times New Roman" w:hAnsi="Times New Roman" w:hint="eastAsia"/>
          <w:sz w:val="24"/>
          <w:szCs w:val="24"/>
          <w:lang w:eastAsia="ko-KR"/>
        </w:rPr>
        <w:t>the power of</w:t>
      </w:r>
      <w:r w:rsidR="001F36A1" w:rsidRPr="00FC1A30">
        <w:rPr>
          <w:rFonts w:ascii="Times New Roman" w:hAnsi="Times New Roman"/>
          <w:sz w:val="24"/>
          <w:szCs w:val="24"/>
        </w:rPr>
        <w:t xml:space="preserve"> death. </w:t>
      </w:r>
      <w:r w:rsidR="00A9323B">
        <w:rPr>
          <w:rFonts w:ascii="Times New Roman" w:hAnsi="Times New Roman" w:hint="eastAsia"/>
          <w:sz w:val="24"/>
          <w:szCs w:val="24"/>
          <w:lang w:eastAsia="ko-KR"/>
        </w:rPr>
        <w:t>In your life, have you ever accepted these 3 things</w:t>
      </w:r>
      <w:r w:rsidR="00433EB2">
        <w:rPr>
          <w:rFonts w:ascii="Times New Roman" w:hAnsi="Times New Roman" w:hint="eastAsia"/>
          <w:sz w:val="24"/>
          <w:szCs w:val="24"/>
          <w:lang w:eastAsia="ko-KR"/>
        </w:rPr>
        <w:t xml:space="preserve"> seriously</w:t>
      </w:r>
      <w:r w:rsidR="00A9323B">
        <w:rPr>
          <w:rFonts w:ascii="Times New Roman" w:hAnsi="Times New Roman" w:hint="eastAsia"/>
          <w:sz w:val="24"/>
          <w:szCs w:val="24"/>
          <w:lang w:eastAsia="ko-KR"/>
        </w:rPr>
        <w:t xml:space="preserve">? </w:t>
      </w:r>
      <w:r w:rsidR="00EC2B09">
        <w:rPr>
          <w:rFonts w:ascii="Times New Roman" w:hAnsi="Times New Roman" w:hint="eastAsia"/>
          <w:sz w:val="24"/>
          <w:szCs w:val="24"/>
          <w:lang w:eastAsia="ko-KR"/>
        </w:rPr>
        <w:t>Are you under</w:t>
      </w:r>
      <w:r w:rsidR="00652815">
        <w:rPr>
          <w:rFonts w:ascii="Times New Roman" w:hAnsi="Times New Roman" w:hint="eastAsia"/>
          <w:sz w:val="24"/>
          <w:szCs w:val="24"/>
          <w:lang w:eastAsia="ko-KR"/>
        </w:rPr>
        <w:t xml:space="preserve"> the rule of Lord Jesus? </w:t>
      </w:r>
      <w:r w:rsidR="00FC078A">
        <w:rPr>
          <w:rFonts w:ascii="Times New Roman" w:hAnsi="Times New Roman" w:hint="eastAsia"/>
          <w:sz w:val="24"/>
          <w:szCs w:val="24"/>
          <w:lang w:eastAsia="ko-KR"/>
        </w:rPr>
        <w:t xml:space="preserve">If yes, </w:t>
      </w:r>
      <w:r w:rsidR="00433EB2">
        <w:rPr>
          <w:rFonts w:ascii="Times New Roman" w:hAnsi="Times New Roman" w:hint="eastAsia"/>
          <w:sz w:val="24"/>
          <w:szCs w:val="24"/>
          <w:lang w:eastAsia="ko-KR"/>
        </w:rPr>
        <w:t xml:space="preserve">you are encouraged to continue to live within this </w:t>
      </w:r>
      <w:r w:rsidR="00374DC5">
        <w:rPr>
          <w:rFonts w:ascii="Times New Roman" w:hAnsi="Times New Roman" w:hint="eastAsia"/>
          <w:sz w:val="24"/>
          <w:szCs w:val="24"/>
          <w:lang w:eastAsia="ko-KR"/>
        </w:rPr>
        <w:t>truth</w:t>
      </w:r>
      <w:r w:rsidR="00433EB2">
        <w:rPr>
          <w:rFonts w:ascii="Times New Roman" w:hAnsi="Times New Roman" w:hint="eastAsia"/>
          <w:sz w:val="24"/>
          <w:szCs w:val="24"/>
          <w:lang w:eastAsia="ko-KR"/>
        </w:rPr>
        <w:t>. But if not, now is the time to respond to God</w:t>
      </w:r>
      <w:r w:rsidR="00433EB2">
        <w:rPr>
          <w:rFonts w:ascii="Times New Roman" w:hAnsi="Times New Roman"/>
          <w:sz w:val="24"/>
          <w:szCs w:val="24"/>
          <w:lang w:eastAsia="ko-KR"/>
        </w:rPr>
        <w:t>’</w:t>
      </w:r>
      <w:r w:rsidR="00433EB2">
        <w:rPr>
          <w:rFonts w:ascii="Times New Roman" w:hAnsi="Times New Roman" w:hint="eastAsia"/>
          <w:sz w:val="24"/>
          <w:szCs w:val="24"/>
          <w:lang w:eastAsia="ko-KR"/>
        </w:rPr>
        <w:t xml:space="preserve">s invitation. </w:t>
      </w:r>
    </w:p>
    <w:p w:rsidR="007A79B2" w:rsidRPr="00FC1A30" w:rsidRDefault="007A79B2" w:rsidP="001F36A1">
      <w:pPr>
        <w:rPr>
          <w:rFonts w:ascii="Times New Roman" w:hAnsi="Times New Roman" w:hint="eastAsia"/>
          <w:sz w:val="24"/>
          <w:szCs w:val="24"/>
          <w:lang w:eastAsia="ko-KR"/>
        </w:rPr>
      </w:pPr>
    </w:p>
    <w:p w:rsidR="001F36A1" w:rsidRPr="008E0C3F" w:rsidRDefault="008E0C3F" w:rsidP="001F36A1">
      <w:pPr>
        <w:rPr>
          <w:rFonts w:ascii="Times New Roman" w:hAnsi="Times New Roman"/>
          <w:b/>
          <w:sz w:val="24"/>
          <w:szCs w:val="24"/>
        </w:rPr>
      </w:pPr>
      <w:r w:rsidRPr="008E0C3F">
        <w:rPr>
          <w:rFonts w:ascii="Times New Roman" w:hAnsi="Times New Roman" w:hint="eastAsia"/>
          <w:b/>
          <w:sz w:val="24"/>
          <w:szCs w:val="24"/>
          <w:lang w:eastAsia="ko-KR"/>
        </w:rPr>
        <w:t>Third</w:t>
      </w:r>
      <w:r w:rsidR="001F36A1" w:rsidRPr="008E0C3F">
        <w:rPr>
          <w:rFonts w:ascii="Times New Roman" w:hAnsi="Times New Roman"/>
          <w:b/>
          <w:sz w:val="24"/>
          <w:szCs w:val="24"/>
        </w:rPr>
        <w:t>, repent and be baptized in the name of Jesus Christ (37-47).</w:t>
      </w:r>
    </w:p>
    <w:p w:rsidR="001F36A1" w:rsidRDefault="001F36A1" w:rsidP="001F36A1">
      <w:pPr>
        <w:rPr>
          <w:rFonts w:ascii="Times New Roman" w:hAnsi="Times New Roman" w:hint="eastAsia"/>
          <w:b/>
          <w:sz w:val="24"/>
          <w:szCs w:val="24"/>
          <w:lang w:eastAsia="ko-KR"/>
        </w:rPr>
      </w:pPr>
    </w:p>
    <w:p w:rsidR="001F36A1" w:rsidRPr="00FC1A30" w:rsidRDefault="001F36A1" w:rsidP="001F36A1">
      <w:pPr>
        <w:rPr>
          <w:rFonts w:ascii="Times New Roman" w:hAnsi="Times New Roman"/>
          <w:sz w:val="24"/>
          <w:szCs w:val="24"/>
        </w:rPr>
      </w:pPr>
      <w:r w:rsidRPr="00FC1A30">
        <w:rPr>
          <w:rFonts w:ascii="Times New Roman" w:hAnsi="Times New Roman"/>
          <w:sz w:val="24"/>
          <w:szCs w:val="24"/>
        </w:rPr>
        <w:t>When the people heard Peter’s message, they were cut to the heart. The very Jesus whom they had crucified had been raised from the dead and exalted to the right hand of God. The testimony of Scripture and the powerful witness of the apostles was overwhelming evidence that demanded their response. They realized they were guilty of sinning against the promised Messiah and the Creator God. They said to Peter and the other apostles, “</w:t>
      </w:r>
      <w:r w:rsidRPr="00FE2F6B">
        <w:rPr>
          <w:rFonts w:ascii="Times New Roman" w:hAnsi="Times New Roman"/>
          <w:sz w:val="24"/>
          <w:szCs w:val="24"/>
          <w:u w:val="single"/>
        </w:rPr>
        <w:t>Brothers, what shall we do</w:t>
      </w:r>
      <w:r w:rsidRPr="00FC1A30">
        <w:rPr>
          <w:rFonts w:ascii="Times New Roman" w:hAnsi="Times New Roman"/>
          <w:sz w:val="24"/>
          <w:szCs w:val="24"/>
        </w:rPr>
        <w:t>?”</w:t>
      </w:r>
    </w:p>
    <w:p w:rsidR="001F36A1" w:rsidRPr="00FC1A30" w:rsidRDefault="001F36A1" w:rsidP="001F36A1">
      <w:pPr>
        <w:rPr>
          <w:rFonts w:ascii="Times New Roman" w:hAnsi="Times New Roman"/>
          <w:sz w:val="24"/>
          <w:szCs w:val="24"/>
        </w:rPr>
      </w:pPr>
    </w:p>
    <w:p w:rsidR="008A18C0" w:rsidRDefault="001F36A1" w:rsidP="001F36A1">
      <w:pPr>
        <w:rPr>
          <w:rFonts w:ascii="Times New Roman" w:hAnsi="Times New Roman" w:hint="eastAsia"/>
          <w:sz w:val="24"/>
          <w:szCs w:val="24"/>
          <w:lang w:eastAsia="ko-KR"/>
        </w:rPr>
      </w:pPr>
      <w:r w:rsidRPr="00FC1A30">
        <w:rPr>
          <w:rFonts w:ascii="Times New Roman" w:hAnsi="Times New Roman"/>
          <w:sz w:val="24"/>
          <w:szCs w:val="24"/>
        </w:rPr>
        <w:t>Look at verse 38. “</w:t>
      </w:r>
      <w:r w:rsidRPr="00FE2F6B">
        <w:rPr>
          <w:rFonts w:ascii="Times New Roman" w:hAnsi="Times New Roman"/>
          <w:sz w:val="24"/>
          <w:szCs w:val="24"/>
          <w:u w:val="single"/>
        </w:rPr>
        <w:t>Peter replied, ‘Repent and be baptized, every one of you, in the name of Jesus Christ for the forgiveness of your sins. And you will receive the gift of the Holy Spirit</w:t>
      </w:r>
      <w:r w:rsidRPr="00FC1A30">
        <w:rPr>
          <w:rFonts w:ascii="Times New Roman" w:hAnsi="Times New Roman"/>
          <w:sz w:val="24"/>
          <w:szCs w:val="24"/>
        </w:rPr>
        <w:t xml:space="preserve">.’” </w:t>
      </w:r>
      <w:r w:rsidR="00FC078A">
        <w:rPr>
          <w:rFonts w:ascii="Times New Roman" w:hAnsi="Times New Roman"/>
          <w:sz w:val="24"/>
          <w:szCs w:val="24"/>
          <w:lang w:eastAsia="ko-KR"/>
        </w:rPr>
        <w:t>“</w:t>
      </w:r>
      <w:r w:rsidR="00FC078A" w:rsidRPr="006F3054">
        <w:rPr>
          <w:rFonts w:ascii="Times New Roman" w:hAnsi="Times New Roman" w:hint="eastAsia"/>
          <w:sz w:val="24"/>
          <w:szCs w:val="24"/>
          <w:u w:val="single"/>
          <w:lang w:eastAsia="ko-KR"/>
        </w:rPr>
        <w:t>Repent</w:t>
      </w:r>
      <w:r w:rsidR="00FC078A">
        <w:rPr>
          <w:rFonts w:ascii="Times New Roman" w:hAnsi="Times New Roman"/>
          <w:sz w:val="24"/>
          <w:szCs w:val="24"/>
          <w:lang w:eastAsia="ko-KR"/>
        </w:rPr>
        <w:t>”</w:t>
      </w:r>
      <w:r w:rsidR="00FC078A">
        <w:rPr>
          <w:rFonts w:ascii="Times New Roman" w:hAnsi="Times New Roman" w:hint="eastAsia"/>
          <w:sz w:val="24"/>
          <w:szCs w:val="24"/>
          <w:lang w:eastAsia="ko-KR"/>
        </w:rPr>
        <w:t xml:space="preserve"> means </w:t>
      </w:r>
      <w:r w:rsidR="00FC078A">
        <w:rPr>
          <w:rFonts w:ascii="Times New Roman" w:hAnsi="Times New Roman"/>
          <w:sz w:val="24"/>
          <w:szCs w:val="24"/>
          <w:lang w:eastAsia="ko-KR"/>
        </w:rPr>
        <w:t>“</w:t>
      </w:r>
      <w:r w:rsidR="00FC078A" w:rsidRPr="00F910D3">
        <w:rPr>
          <w:rFonts w:ascii="Times New Roman" w:hAnsi="Times New Roman" w:hint="eastAsia"/>
          <w:sz w:val="24"/>
          <w:szCs w:val="24"/>
          <w:u w:val="single"/>
          <w:lang w:eastAsia="ko-KR"/>
        </w:rPr>
        <w:t>turn from ourselves to God</w:t>
      </w:r>
      <w:r w:rsidR="00054250">
        <w:rPr>
          <w:rFonts w:ascii="Times New Roman" w:hAnsi="Times New Roman" w:hint="eastAsia"/>
          <w:sz w:val="24"/>
          <w:szCs w:val="24"/>
          <w:lang w:eastAsia="ko-KR"/>
        </w:rPr>
        <w:t>.</w:t>
      </w:r>
      <w:r w:rsidR="003736BC">
        <w:rPr>
          <w:rFonts w:ascii="Times New Roman" w:hAnsi="Times New Roman"/>
          <w:sz w:val="24"/>
          <w:szCs w:val="24"/>
          <w:lang w:eastAsia="ko-KR"/>
        </w:rPr>
        <w:t>”</w:t>
      </w:r>
      <w:r w:rsidR="003736BC">
        <w:rPr>
          <w:rFonts w:ascii="Times New Roman" w:hAnsi="Times New Roman" w:hint="eastAsia"/>
          <w:sz w:val="24"/>
          <w:szCs w:val="24"/>
          <w:lang w:eastAsia="ko-KR"/>
        </w:rPr>
        <w:t xml:space="preserve"> Our sin is to love ourselves</w:t>
      </w:r>
      <w:r w:rsidR="000D78AC">
        <w:rPr>
          <w:rFonts w:ascii="Times New Roman" w:hAnsi="Times New Roman" w:hint="eastAsia"/>
          <w:sz w:val="24"/>
          <w:szCs w:val="24"/>
          <w:lang w:eastAsia="ko-KR"/>
        </w:rPr>
        <w:t xml:space="preserve"> or other things</w:t>
      </w:r>
      <w:r w:rsidR="003736BC">
        <w:rPr>
          <w:rFonts w:ascii="Times New Roman" w:hAnsi="Times New Roman" w:hint="eastAsia"/>
          <w:sz w:val="24"/>
          <w:szCs w:val="24"/>
          <w:lang w:eastAsia="ko-KR"/>
        </w:rPr>
        <w:t xml:space="preserve"> more than God. Our sin is that </w:t>
      </w:r>
      <w:r w:rsidR="003736BC">
        <w:rPr>
          <w:rFonts w:ascii="Times New Roman" w:hAnsi="Times New Roman"/>
          <w:sz w:val="24"/>
          <w:szCs w:val="24"/>
          <w:lang w:eastAsia="ko-KR"/>
        </w:rPr>
        <w:t>I</w:t>
      </w:r>
      <w:r w:rsidR="003736BC">
        <w:rPr>
          <w:rFonts w:ascii="Times New Roman" w:hAnsi="Times New Roman" w:hint="eastAsia"/>
          <w:sz w:val="24"/>
          <w:szCs w:val="24"/>
          <w:lang w:eastAsia="ko-KR"/>
        </w:rPr>
        <w:t xml:space="preserve"> rather than God becomes my lord. Our sin is to please ourselves or others more than God. </w:t>
      </w:r>
      <w:r w:rsidR="000D78AC">
        <w:rPr>
          <w:rFonts w:ascii="Times New Roman" w:hAnsi="Times New Roman"/>
          <w:sz w:val="24"/>
          <w:szCs w:val="24"/>
          <w:lang w:eastAsia="ko-KR"/>
        </w:rPr>
        <w:t>“</w:t>
      </w:r>
      <w:r w:rsidR="000D78AC" w:rsidRPr="006F3054">
        <w:rPr>
          <w:rFonts w:ascii="Times New Roman" w:hAnsi="Times New Roman" w:hint="eastAsia"/>
          <w:sz w:val="24"/>
          <w:szCs w:val="24"/>
          <w:u w:val="single"/>
          <w:lang w:eastAsia="ko-KR"/>
        </w:rPr>
        <w:t>Repent</w:t>
      </w:r>
      <w:r w:rsidR="000D78AC">
        <w:rPr>
          <w:rFonts w:ascii="Times New Roman" w:hAnsi="Times New Roman"/>
          <w:sz w:val="24"/>
          <w:szCs w:val="24"/>
          <w:lang w:eastAsia="ko-KR"/>
        </w:rPr>
        <w:t>”</w:t>
      </w:r>
      <w:r w:rsidR="000D78AC">
        <w:rPr>
          <w:rFonts w:ascii="Times New Roman" w:hAnsi="Times New Roman" w:hint="eastAsia"/>
          <w:sz w:val="24"/>
          <w:szCs w:val="24"/>
          <w:lang w:eastAsia="ko-KR"/>
        </w:rPr>
        <w:t xml:space="preserve"> means </w:t>
      </w:r>
      <w:r w:rsidR="000D78AC">
        <w:rPr>
          <w:rFonts w:ascii="Times New Roman" w:hAnsi="Times New Roman"/>
          <w:sz w:val="24"/>
          <w:szCs w:val="24"/>
          <w:lang w:eastAsia="ko-KR"/>
        </w:rPr>
        <w:t>“</w:t>
      </w:r>
      <w:r w:rsidR="000D78AC" w:rsidRPr="00F910D3">
        <w:rPr>
          <w:rFonts w:ascii="Times New Roman" w:hAnsi="Times New Roman" w:hint="eastAsia"/>
          <w:sz w:val="24"/>
          <w:szCs w:val="24"/>
          <w:u w:val="single"/>
          <w:lang w:eastAsia="ko-KR"/>
        </w:rPr>
        <w:t>to turn from all such sins to God and God alone</w:t>
      </w:r>
      <w:r w:rsidR="000D78AC">
        <w:rPr>
          <w:rFonts w:ascii="Times New Roman" w:hAnsi="Times New Roman"/>
          <w:sz w:val="24"/>
          <w:szCs w:val="24"/>
          <w:lang w:eastAsia="ko-KR"/>
        </w:rPr>
        <w:t>”</w:t>
      </w:r>
      <w:r w:rsidR="000D78AC">
        <w:rPr>
          <w:rFonts w:ascii="Times New Roman" w:hAnsi="Times New Roman" w:hint="eastAsia"/>
          <w:sz w:val="24"/>
          <w:szCs w:val="24"/>
          <w:lang w:eastAsia="ko-KR"/>
        </w:rPr>
        <w:t xml:space="preserve">. </w:t>
      </w:r>
      <w:r w:rsidR="000D78AC">
        <w:rPr>
          <w:rFonts w:ascii="Times New Roman" w:hAnsi="Times New Roman"/>
          <w:sz w:val="24"/>
          <w:szCs w:val="24"/>
          <w:lang w:eastAsia="ko-KR"/>
        </w:rPr>
        <w:t>“</w:t>
      </w:r>
      <w:r w:rsidR="000D78AC" w:rsidRPr="006F3054">
        <w:rPr>
          <w:rFonts w:ascii="Times New Roman" w:hAnsi="Times New Roman" w:hint="eastAsia"/>
          <w:sz w:val="24"/>
          <w:szCs w:val="24"/>
          <w:u w:val="single"/>
          <w:lang w:eastAsia="ko-KR"/>
        </w:rPr>
        <w:t>Repent</w:t>
      </w:r>
      <w:r w:rsidR="000D78AC">
        <w:rPr>
          <w:rFonts w:ascii="Times New Roman" w:hAnsi="Times New Roman"/>
          <w:sz w:val="24"/>
          <w:szCs w:val="24"/>
          <w:lang w:eastAsia="ko-KR"/>
        </w:rPr>
        <w:t>”</w:t>
      </w:r>
      <w:r w:rsidR="000D78AC">
        <w:rPr>
          <w:rFonts w:ascii="Times New Roman" w:hAnsi="Times New Roman" w:hint="eastAsia"/>
          <w:sz w:val="24"/>
          <w:szCs w:val="24"/>
          <w:lang w:eastAsia="ko-KR"/>
        </w:rPr>
        <w:t xml:space="preserve"> means </w:t>
      </w:r>
      <w:r w:rsidR="000D78AC">
        <w:rPr>
          <w:rFonts w:ascii="Times New Roman" w:hAnsi="Times New Roman"/>
          <w:sz w:val="24"/>
          <w:szCs w:val="24"/>
          <w:lang w:eastAsia="ko-KR"/>
        </w:rPr>
        <w:t>“</w:t>
      </w:r>
      <w:r w:rsidR="000D78AC" w:rsidRPr="00F910D3">
        <w:rPr>
          <w:rFonts w:ascii="Times New Roman" w:hAnsi="Times New Roman" w:hint="eastAsia"/>
          <w:sz w:val="24"/>
          <w:szCs w:val="24"/>
          <w:u w:val="single"/>
          <w:lang w:eastAsia="ko-KR"/>
        </w:rPr>
        <w:t>to give up loving both the things of the world and God and to love God alone</w:t>
      </w:r>
      <w:r w:rsidR="00054250">
        <w:rPr>
          <w:rFonts w:ascii="Times New Roman" w:hAnsi="Times New Roman" w:hint="eastAsia"/>
          <w:sz w:val="24"/>
          <w:szCs w:val="24"/>
          <w:lang w:eastAsia="ko-KR"/>
        </w:rPr>
        <w:t>.</w:t>
      </w:r>
      <w:r w:rsidR="00054250">
        <w:rPr>
          <w:rFonts w:ascii="Times New Roman" w:hAnsi="Times New Roman"/>
          <w:sz w:val="24"/>
          <w:szCs w:val="24"/>
          <w:lang w:eastAsia="ko-KR"/>
        </w:rPr>
        <w:t>”</w:t>
      </w:r>
      <w:r w:rsidR="00054250">
        <w:rPr>
          <w:rFonts w:ascii="Times New Roman" w:hAnsi="Times New Roman" w:hint="eastAsia"/>
          <w:sz w:val="24"/>
          <w:szCs w:val="24"/>
          <w:lang w:eastAsia="ko-KR"/>
        </w:rPr>
        <w:t xml:space="preserve"> </w:t>
      </w:r>
      <w:r w:rsidR="00054250">
        <w:rPr>
          <w:rFonts w:ascii="Times New Roman" w:hAnsi="Times New Roman"/>
          <w:sz w:val="24"/>
          <w:szCs w:val="24"/>
          <w:lang w:eastAsia="ko-KR"/>
        </w:rPr>
        <w:t>“</w:t>
      </w:r>
      <w:r w:rsidR="00054250" w:rsidRPr="006F3054">
        <w:rPr>
          <w:rFonts w:ascii="Times New Roman" w:hAnsi="Times New Roman" w:hint="eastAsia"/>
          <w:sz w:val="24"/>
          <w:szCs w:val="24"/>
          <w:u w:val="single"/>
          <w:lang w:eastAsia="ko-KR"/>
        </w:rPr>
        <w:t>Repent</w:t>
      </w:r>
      <w:r w:rsidR="00054250">
        <w:rPr>
          <w:rFonts w:ascii="Times New Roman" w:hAnsi="Times New Roman"/>
          <w:sz w:val="24"/>
          <w:szCs w:val="24"/>
          <w:lang w:eastAsia="ko-KR"/>
        </w:rPr>
        <w:t>”</w:t>
      </w:r>
      <w:r w:rsidR="00054250">
        <w:rPr>
          <w:rFonts w:ascii="Times New Roman" w:hAnsi="Times New Roman" w:hint="eastAsia"/>
          <w:sz w:val="24"/>
          <w:szCs w:val="24"/>
          <w:lang w:eastAsia="ko-KR"/>
        </w:rPr>
        <w:t xml:space="preserve"> means </w:t>
      </w:r>
      <w:r w:rsidR="00054250">
        <w:rPr>
          <w:rFonts w:ascii="Times New Roman" w:hAnsi="Times New Roman"/>
          <w:sz w:val="24"/>
          <w:szCs w:val="24"/>
          <w:lang w:eastAsia="ko-KR"/>
        </w:rPr>
        <w:t>“</w:t>
      </w:r>
      <w:r w:rsidR="00054250" w:rsidRPr="00F910D3">
        <w:rPr>
          <w:rFonts w:ascii="Times New Roman" w:hAnsi="Times New Roman" w:hint="eastAsia"/>
          <w:sz w:val="24"/>
          <w:szCs w:val="24"/>
          <w:u w:val="single"/>
          <w:lang w:eastAsia="ko-KR"/>
        </w:rPr>
        <w:t>give to God not my partial but my whole being</w:t>
      </w:r>
      <w:r w:rsidR="00054250">
        <w:rPr>
          <w:rFonts w:ascii="Times New Roman" w:hAnsi="Times New Roman" w:hint="eastAsia"/>
          <w:sz w:val="24"/>
          <w:szCs w:val="24"/>
          <w:lang w:eastAsia="ko-KR"/>
        </w:rPr>
        <w:t>.</w:t>
      </w:r>
      <w:r w:rsidR="00054250">
        <w:rPr>
          <w:rFonts w:ascii="Times New Roman" w:hAnsi="Times New Roman"/>
          <w:sz w:val="24"/>
          <w:szCs w:val="24"/>
          <w:lang w:eastAsia="ko-KR"/>
        </w:rPr>
        <w:t>”</w:t>
      </w:r>
      <w:r w:rsidR="00054250">
        <w:rPr>
          <w:rFonts w:ascii="Times New Roman" w:hAnsi="Times New Roman" w:hint="eastAsia"/>
          <w:sz w:val="24"/>
          <w:szCs w:val="24"/>
          <w:lang w:eastAsia="ko-KR"/>
        </w:rPr>
        <w:t xml:space="preserve"> </w:t>
      </w:r>
      <w:r w:rsidR="00054250">
        <w:rPr>
          <w:rFonts w:ascii="Times New Roman" w:hAnsi="Times New Roman"/>
          <w:sz w:val="24"/>
          <w:szCs w:val="24"/>
          <w:lang w:eastAsia="ko-KR"/>
        </w:rPr>
        <w:t>“</w:t>
      </w:r>
      <w:r w:rsidR="00054250" w:rsidRPr="006F3054">
        <w:rPr>
          <w:rFonts w:ascii="Times New Roman" w:hAnsi="Times New Roman" w:hint="eastAsia"/>
          <w:sz w:val="24"/>
          <w:szCs w:val="24"/>
          <w:u w:val="single"/>
          <w:lang w:eastAsia="ko-KR"/>
        </w:rPr>
        <w:t>Repent</w:t>
      </w:r>
      <w:r w:rsidR="00054250">
        <w:rPr>
          <w:rFonts w:ascii="Times New Roman" w:hAnsi="Times New Roman"/>
          <w:sz w:val="24"/>
          <w:szCs w:val="24"/>
          <w:lang w:eastAsia="ko-KR"/>
        </w:rPr>
        <w:t>”</w:t>
      </w:r>
      <w:r w:rsidR="00054250">
        <w:rPr>
          <w:rFonts w:ascii="Times New Roman" w:hAnsi="Times New Roman" w:hint="eastAsia"/>
          <w:sz w:val="24"/>
          <w:szCs w:val="24"/>
          <w:lang w:eastAsia="ko-KR"/>
        </w:rPr>
        <w:t xml:space="preserve"> is not </w:t>
      </w:r>
      <w:r w:rsidR="006F3054">
        <w:rPr>
          <w:rFonts w:ascii="Times New Roman" w:hAnsi="Times New Roman" w:hint="eastAsia"/>
          <w:sz w:val="24"/>
          <w:szCs w:val="24"/>
          <w:lang w:eastAsia="ko-KR"/>
        </w:rPr>
        <w:t xml:space="preserve">just </w:t>
      </w:r>
      <w:r w:rsidR="00054250">
        <w:rPr>
          <w:rFonts w:ascii="Times New Roman" w:hAnsi="Times New Roman" w:hint="eastAsia"/>
          <w:sz w:val="24"/>
          <w:szCs w:val="24"/>
          <w:lang w:eastAsia="ko-KR"/>
        </w:rPr>
        <w:t xml:space="preserve">one time </w:t>
      </w:r>
      <w:r w:rsidR="006F3054">
        <w:rPr>
          <w:rFonts w:ascii="Times New Roman" w:hAnsi="Times New Roman" w:hint="eastAsia"/>
          <w:sz w:val="24"/>
          <w:szCs w:val="24"/>
          <w:lang w:eastAsia="ko-KR"/>
        </w:rPr>
        <w:t xml:space="preserve">emotional </w:t>
      </w:r>
      <w:r w:rsidR="00054250">
        <w:rPr>
          <w:rFonts w:ascii="Times New Roman" w:hAnsi="Times New Roman" w:hint="eastAsia"/>
          <w:sz w:val="24"/>
          <w:szCs w:val="24"/>
          <w:lang w:eastAsia="ko-KR"/>
        </w:rPr>
        <w:t xml:space="preserve">event but consistent </w:t>
      </w:r>
      <w:r w:rsidR="006F3054">
        <w:rPr>
          <w:rFonts w:ascii="Times New Roman" w:hAnsi="Times New Roman" w:hint="eastAsia"/>
          <w:sz w:val="24"/>
          <w:szCs w:val="24"/>
          <w:lang w:eastAsia="ko-KR"/>
        </w:rPr>
        <w:t>change</w:t>
      </w:r>
      <w:r w:rsidR="00054250">
        <w:rPr>
          <w:rFonts w:ascii="Times New Roman" w:hAnsi="Times New Roman" w:hint="eastAsia"/>
          <w:sz w:val="24"/>
          <w:szCs w:val="24"/>
          <w:lang w:eastAsia="ko-KR"/>
        </w:rPr>
        <w:t xml:space="preserve"> of our mind</w:t>
      </w:r>
      <w:r w:rsidR="00C85288">
        <w:rPr>
          <w:rFonts w:ascii="Times New Roman" w:hAnsi="Times New Roman" w:hint="eastAsia"/>
          <w:sz w:val="24"/>
          <w:szCs w:val="24"/>
          <w:lang w:eastAsia="ko-KR"/>
        </w:rPr>
        <w:t xml:space="preserve"> and will</w:t>
      </w:r>
      <w:r w:rsidR="006F3054">
        <w:rPr>
          <w:rFonts w:ascii="Times New Roman" w:hAnsi="Times New Roman" w:hint="eastAsia"/>
          <w:sz w:val="24"/>
          <w:szCs w:val="24"/>
          <w:lang w:eastAsia="ko-KR"/>
        </w:rPr>
        <w:t xml:space="preserve">. </w:t>
      </w:r>
      <w:r w:rsidR="00C85288">
        <w:rPr>
          <w:rFonts w:ascii="Times New Roman" w:hAnsi="Times New Roman" w:hint="eastAsia"/>
          <w:sz w:val="24"/>
          <w:szCs w:val="24"/>
          <w:lang w:eastAsia="ko-KR"/>
        </w:rPr>
        <w:t>When we repent and are baptized in the name of Jesus Christ, we are promised to receive the forgiveness of our sins and the gift of the Holy Spirit. Here, what is the good news for us is that when we repent and receive the</w:t>
      </w:r>
      <w:r w:rsidR="00F910D3">
        <w:rPr>
          <w:rFonts w:ascii="Times New Roman" w:hAnsi="Times New Roman" w:hint="eastAsia"/>
          <w:sz w:val="24"/>
          <w:szCs w:val="24"/>
          <w:lang w:eastAsia="ko-KR"/>
        </w:rPr>
        <w:t xml:space="preserve"> Holy Spirit, the Holy Spirit helps us to continue to remind us of Jesus and his grace of forgiveness of sins. This promise is for everyone who accept</w:t>
      </w:r>
      <w:r w:rsidR="008A18C0">
        <w:rPr>
          <w:rFonts w:ascii="Times New Roman" w:hAnsi="Times New Roman" w:hint="eastAsia"/>
          <w:sz w:val="24"/>
          <w:szCs w:val="24"/>
          <w:lang w:eastAsia="ko-KR"/>
        </w:rPr>
        <w:t>s</w:t>
      </w:r>
      <w:r w:rsidR="00F910D3">
        <w:rPr>
          <w:rFonts w:ascii="Times New Roman" w:hAnsi="Times New Roman" w:hint="eastAsia"/>
          <w:sz w:val="24"/>
          <w:szCs w:val="24"/>
          <w:lang w:eastAsia="ko-KR"/>
        </w:rPr>
        <w:t xml:space="preserve"> Jesus (v</w:t>
      </w:r>
      <w:r w:rsidRPr="00FC1A30">
        <w:rPr>
          <w:rFonts w:ascii="Times New Roman" w:hAnsi="Times New Roman"/>
          <w:sz w:val="24"/>
          <w:szCs w:val="24"/>
        </w:rPr>
        <w:t>erse 39</w:t>
      </w:r>
      <w:r w:rsidR="00F910D3">
        <w:rPr>
          <w:rFonts w:ascii="Times New Roman" w:hAnsi="Times New Roman" w:hint="eastAsia"/>
          <w:sz w:val="24"/>
          <w:szCs w:val="24"/>
          <w:lang w:eastAsia="ko-KR"/>
        </w:rPr>
        <w:t>)</w:t>
      </w:r>
      <w:r w:rsidRPr="00FC1A30">
        <w:rPr>
          <w:rFonts w:ascii="Times New Roman" w:hAnsi="Times New Roman"/>
          <w:sz w:val="24"/>
          <w:szCs w:val="24"/>
        </w:rPr>
        <w:t xml:space="preserve">. </w:t>
      </w:r>
      <w:r w:rsidR="008A18C0">
        <w:rPr>
          <w:rFonts w:ascii="Times New Roman" w:hAnsi="Times New Roman" w:hint="eastAsia"/>
          <w:sz w:val="24"/>
          <w:szCs w:val="24"/>
          <w:lang w:eastAsia="ko-KR"/>
        </w:rPr>
        <w:t xml:space="preserve">Peter, with many other words, warned them and pleaded with them, </w:t>
      </w:r>
      <w:r w:rsidRPr="00FC1A30">
        <w:rPr>
          <w:rFonts w:ascii="Times New Roman" w:hAnsi="Times New Roman"/>
          <w:sz w:val="24"/>
          <w:szCs w:val="24"/>
        </w:rPr>
        <w:t>“</w:t>
      </w:r>
      <w:r w:rsidRPr="00FE2F6B">
        <w:rPr>
          <w:rFonts w:ascii="Times New Roman" w:hAnsi="Times New Roman"/>
          <w:sz w:val="24"/>
          <w:szCs w:val="24"/>
          <w:u w:val="single"/>
        </w:rPr>
        <w:t>Save yourselves from this corrupt generation</w:t>
      </w:r>
      <w:r w:rsidRPr="00FC1A30">
        <w:rPr>
          <w:rFonts w:ascii="Times New Roman" w:hAnsi="Times New Roman"/>
          <w:sz w:val="24"/>
          <w:szCs w:val="24"/>
        </w:rPr>
        <w:t xml:space="preserve">.” </w:t>
      </w:r>
      <w:r w:rsidR="00EC2B09">
        <w:rPr>
          <w:rFonts w:ascii="Times New Roman" w:hAnsi="Times New Roman" w:hint="eastAsia"/>
          <w:sz w:val="24"/>
          <w:szCs w:val="24"/>
          <w:lang w:eastAsia="ko-KR"/>
        </w:rPr>
        <w:t>B</w:t>
      </w:r>
      <w:r w:rsidR="00EC2B09">
        <w:rPr>
          <w:rFonts w:ascii="Times New Roman" w:hAnsi="Times New Roman"/>
          <w:sz w:val="24"/>
          <w:szCs w:val="24"/>
          <w:lang w:eastAsia="ko-KR"/>
        </w:rPr>
        <w:t>y</w:t>
      </w:r>
      <w:r w:rsidR="008A18C0">
        <w:rPr>
          <w:rFonts w:ascii="Times New Roman" w:hAnsi="Times New Roman" w:hint="eastAsia"/>
          <w:sz w:val="24"/>
          <w:szCs w:val="24"/>
          <w:lang w:eastAsia="ko-KR"/>
        </w:rPr>
        <w:t xml:space="preserve"> Peter</w:t>
      </w:r>
      <w:r w:rsidR="008A18C0">
        <w:rPr>
          <w:rFonts w:ascii="Times New Roman" w:hAnsi="Times New Roman"/>
          <w:sz w:val="24"/>
          <w:szCs w:val="24"/>
          <w:lang w:eastAsia="ko-KR"/>
        </w:rPr>
        <w:t>’</w:t>
      </w:r>
      <w:r w:rsidR="008A18C0">
        <w:rPr>
          <w:rFonts w:ascii="Times New Roman" w:hAnsi="Times New Roman" w:hint="eastAsia"/>
          <w:sz w:val="24"/>
          <w:szCs w:val="24"/>
          <w:lang w:eastAsia="ko-KR"/>
        </w:rPr>
        <w:t>s message, on that day 3000 people accepted Jesus and were baptized in his name. In verses 42-47, the believer</w:t>
      </w:r>
      <w:r w:rsidR="008A18C0">
        <w:rPr>
          <w:rFonts w:ascii="Times New Roman" w:hAnsi="Times New Roman"/>
          <w:sz w:val="24"/>
          <w:szCs w:val="24"/>
          <w:lang w:eastAsia="ko-KR"/>
        </w:rPr>
        <w:t>s’</w:t>
      </w:r>
      <w:r w:rsidR="008A7D6D">
        <w:rPr>
          <w:rFonts w:ascii="Times New Roman" w:hAnsi="Times New Roman" w:hint="eastAsia"/>
          <w:sz w:val="24"/>
          <w:szCs w:val="24"/>
          <w:lang w:eastAsia="ko-KR"/>
        </w:rPr>
        <w:t xml:space="preserve"> lives were transformed beyond human </w:t>
      </w:r>
      <w:r w:rsidR="008A7D6D">
        <w:rPr>
          <w:rFonts w:ascii="Times New Roman" w:hAnsi="Times New Roman"/>
          <w:sz w:val="24"/>
          <w:szCs w:val="24"/>
          <w:lang w:eastAsia="ko-KR"/>
        </w:rPr>
        <w:t>imagination</w:t>
      </w:r>
      <w:r w:rsidR="008A7D6D">
        <w:rPr>
          <w:rFonts w:ascii="Times New Roman" w:hAnsi="Times New Roman" w:hint="eastAsia"/>
          <w:sz w:val="24"/>
          <w:szCs w:val="24"/>
          <w:lang w:eastAsia="ko-KR"/>
        </w:rPr>
        <w:t>. The</w:t>
      </w:r>
      <w:r w:rsidR="00336B23">
        <w:rPr>
          <w:rFonts w:ascii="Times New Roman" w:hAnsi="Times New Roman" w:hint="eastAsia"/>
          <w:sz w:val="24"/>
          <w:szCs w:val="24"/>
          <w:lang w:eastAsia="ko-KR"/>
        </w:rPr>
        <w:t>y were filled with the word of God, sacrificial love, gladness, and the favor of all the people due to their good deed in Christ.</w:t>
      </w:r>
    </w:p>
    <w:p w:rsidR="00336B23" w:rsidRDefault="00336B23" w:rsidP="001F36A1">
      <w:pPr>
        <w:rPr>
          <w:rFonts w:ascii="Times New Roman" w:hAnsi="Times New Roman" w:hint="eastAsia"/>
          <w:sz w:val="24"/>
          <w:szCs w:val="24"/>
          <w:lang w:eastAsia="ko-KR"/>
        </w:rPr>
      </w:pPr>
    </w:p>
    <w:p w:rsidR="003E0C9F" w:rsidRPr="00FC1A30" w:rsidRDefault="001F36A1" w:rsidP="001F36A1">
      <w:pPr>
        <w:rPr>
          <w:rFonts w:ascii="Times New Roman" w:hAnsi="Times New Roman"/>
          <w:sz w:val="24"/>
          <w:szCs w:val="24"/>
        </w:rPr>
      </w:pPr>
      <w:r w:rsidRPr="00FC1A30">
        <w:rPr>
          <w:rFonts w:ascii="Times New Roman" w:hAnsi="Times New Roman"/>
          <w:sz w:val="24"/>
          <w:szCs w:val="24"/>
        </w:rPr>
        <w:t xml:space="preserve">Today we learn that Jesus was exalted to the right hand of God as Lord and </w:t>
      </w:r>
      <w:r w:rsidR="000D4BC9">
        <w:rPr>
          <w:rFonts w:ascii="Times New Roman" w:hAnsi="Times New Roman" w:hint="eastAsia"/>
          <w:sz w:val="24"/>
          <w:szCs w:val="24"/>
          <w:lang w:eastAsia="ko-KR"/>
        </w:rPr>
        <w:t>Messiah</w:t>
      </w:r>
      <w:r w:rsidRPr="00FC1A30">
        <w:rPr>
          <w:rFonts w:ascii="Times New Roman" w:hAnsi="Times New Roman"/>
          <w:sz w:val="24"/>
          <w:szCs w:val="24"/>
        </w:rPr>
        <w:t xml:space="preserve">. </w:t>
      </w:r>
      <w:r w:rsidR="000D4BC9">
        <w:rPr>
          <w:rFonts w:ascii="Times New Roman" w:hAnsi="Times New Roman" w:hint="eastAsia"/>
          <w:sz w:val="24"/>
          <w:szCs w:val="24"/>
          <w:lang w:eastAsia="ko-KR"/>
        </w:rPr>
        <w:t xml:space="preserve">We all </w:t>
      </w:r>
      <w:r w:rsidR="000D4BC9">
        <w:rPr>
          <w:rFonts w:ascii="Times New Roman" w:hAnsi="Times New Roman"/>
          <w:sz w:val="24"/>
          <w:szCs w:val="24"/>
          <w:lang w:eastAsia="ko-KR"/>
        </w:rPr>
        <w:t>are responsible</w:t>
      </w:r>
      <w:r w:rsidR="000D4BC9">
        <w:rPr>
          <w:rFonts w:ascii="Times New Roman" w:hAnsi="Times New Roman" w:hint="eastAsia"/>
          <w:sz w:val="24"/>
          <w:szCs w:val="24"/>
          <w:lang w:eastAsia="ko-KR"/>
        </w:rPr>
        <w:t xml:space="preserve"> for Jesus</w:t>
      </w:r>
      <w:r w:rsidR="000D4BC9">
        <w:rPr>
          <w:rFonts w:ascii="Times New Roman" w:hAnsi="Times New Roman"/>
          <w:sz w:val="24"/>
          <w:szCs w:val="24"/>
          <w:lang w:eastAsia="ko-KR"/>
        </w:rPr>
        <w:t>’</w:t>
      </w:r>
      <w:r w:rsidR="000D4BC9">
        <w:rPr>
          <w:rFonts w:ascii="Times New Roman" w:hAnsi="Times New Roman" w:hint="eastAsia"/>
          <w:sz w:val="24"/>
          <w:szCs w:val="24"/>
          <w:lang w:eastAsia="ko-KR"/>
        </w:rPr>
        <w:t xml:space="preserve"> death because of our sins</w:t>
      </w:r>
      <w:r w:rsidR="00F8461A">
        <w:rPr>
          <w:rFonts w:ascii="Times New Roman" w:hAnsi="Times New Roman" w:hint="eastAsia"/>
          <w:sz w:val="24"/>
          <w:szCs w:val="24"/>
          <w:lang w:eastAsia="ko-KR"/>
        </w:rPr>
        <w:t>. Bu</w:t>
      </w:r>
      <w:r w:rsidR="000D4BC9">
        <w:rPr>
          <w:rFonts w:ascii="Times New Roman" w:hAnsi="Times New Roman" w:hint="eastAsia"/>
          <w:sz w:val="24"/>
          <w:szCs w:val="24"/>
          <w:lang w:eastAsia="ko-KR"/>
        </w:rPr>
        <w:t>t by God</w:t>
      </w:r>
      <w:r w:rsidR="000D4BC9">
        <w:rPr>
          <w:rFonts w:ascii="Times New Roman" w:hAnsi="Times New Roman"/>
          <w:sz w:val="24"/>
          <w:szCs w:val="24"/>
          <w:lang w:eastAsia="ko-KR"/>
        </w:rPr>
        <w:t>’</w:t>
      </w:r>
      <w:r w:rsidR="000D4BC9">
        <w:rPr>
          <w:rFonts w:ascii="Times New Roman" w:hAnsi="Times New Roman" w:hint="eastAsia"/>
          <w:sz w:val="24"/>
          <w:szCs w:val="24"/>
          <w:lang w:eastAsia="ko-KR"/>
        </w:rPr>
        <w:t>s grace w</w:t>
      </w:r>
      <w:r w:rsidRPr="00FC1A30">
        <w:rPr>
          <w:rFonts w:ascii="Times New Roman" w:hAnsi="Times New Roman"/>
          <w:sz w:val="24"/>
          <w:szCs w:val="24"/>
        </w:rPr>
        <w:t>hen we repent</w:t>
      </w:r>
      <w:r w:rsidR="00F8461A">
        <w:rPr>
          <w:rFonts w:ascii="Times New Roman" w:hAnsi="Times New Roman" w:hint="eastAsia"/>
          <w:sz w:val="24"/>
          <w:szCs w:val="24"/>
          <w:lang w:eastAsia="ko-KR"/>
        </w:rPr>
        <w:t xml:space="preserve"> </w:t>
      </w:r>
      <w:r w:rsidR="00780B2F">
        <w:rPr>
          <w:rFonts w:ascii="Times New Roman" w:hAnsi="Times New Roman" w:hint="eastAsia"/>
          <w:sz w:val="24"/>
          <w:szCs w:val="24"/>
          <w:lang w:eastAsia="ko-KR"/>
        </w:rPr>
        <w:t xml:space="preserve">and </w:t>
      </w:r>
      <w:r w:rsidR="000D4BC9">
        <w:rPr>
          <w:rFonts w:ascii="Times New Roman" w:hAnsi="Times New Roman" w:hint="eastAsia"/>
          <w:sz w:val="24"/>
          <w:szCs w:val="24"/>
          <w:lang w:eastAsia="ko-KR"/>
        </w:rPr>
        <w:t xml:space="preserve">accept Jesus as Lord and Messiah, God gives us the forgiveness of our sins and </w:t>
      </w:r>
      <w:r w:rsidRPr="00FC1A30">
        <w:rPr>
          <w:rFonts w:ascii="Times New Roman" w:hAnsi="Times New Roman"/>
          <w:sz w:val="24"/>
          <w:szCs w:val="24"/>
        </w:rPr>
        <w:t>the gift of the Holy Spirit</w:t>
      </w:r>
      <w:r w:rsidR="000D4BC9">
        <w:rPr>
          <w:rFonts w:ascii="Times New Roman" w:hAnsi="Times New Roman" w:hint="eastAsia"/>
          <w:sz w:val="24"/>
          <w:szCs w:val="24"/>
          <w:lang w:eastAsia="ko-KR"/>
        </w:rPr>
        <w:t xml:space="preserve">. </w:t>
      </w:r>
      <w:r w:rsidR="00780B2F">
        <w:rPr>
          <w:rFonts w:ascii="Times New Roman" w:hAnsi="Times New Roman" w:hint="eastAsia"/>
          <w:sz w:val="24"/>
          <w:szCs w:val="24"/>
          <w:lang w:eastAsia="ko-KR"/>
        </w:rPr>
        <w:t xml:space="preserve">This grace leads us to live transformed life; </w:t>
      </w:r>
      <w:r w:rsidR="00780B2F">
        <w:rPr>
          <w:rFonts w:ascii="Times New Roman" w:hAnsi="Times New Roman"/>
          <w:sz w:val="24"/>
          <w:szCs w:val="24"/>
          <w:lang w:eastAsia="ko-KR"/>
        </w:rPr>
        <w:t>truly</w:t>
      </w:r>
      <w:r w:rsidR="00780B2F">
        <w:rPr>
          <w:rFonts w:ascii="Times New Roman" w:hAnsi="Times New Roman" w:hint="eastAsia"/>
          <w:sz w:val="24"/>
          <w:szCs w:val="24"/>
          <w:lang w:eastAsia="ko-KR"/>
        </w:rPr>
        <w:t xml:space="preserve"> </w:t>
      </w:r>
      <w:r w:rsidR="00780B2F">
        <w:rPr>
          <w:rFonts w:ascii="Times New Roman" w:hAnsi="Times New Roman"/>
          <w:sz w:val="24"/>
          <w:szCs w:val="24"/>
          <w:lang w:eastAsia="ko-KR"/>
        </w:rPr>
        <w:t>beautiful</w:t>
      </w:r>
      <w:r w:rsidR="00780B2F">
        <w:rPr>
          <w:rFonts w:ascii="Times New Roman" w:hAnsi="Times New Roman" w:hint="eastAsia"/>
          <w:sz w:val="24"/>
          <w:szCs w:val="24"/>
          <w:lang w:eastAsia="ko-KR"/>
        </w:rPr>
        <w:t xml:space="preserve"> and holy life beyond our </w:t>
      </w:r>
      <w:r w:rsidR="00780B2F">
        <w:rPr>
          <w:rFonts w:ascii="Times New Roman" w:hAnsi="Times New Roman"/>
          <w:sz w:val="24"/>
          <w:szCs w:val="24"/>
          <w:lang w:eastAsia="ko-KR"/>
        </w:rPr>
        <w:t>imagination</w:t>
      </w:r>
      <w:r w:rsidR="00780B2F">
        <w:rPr>
          <w:rFonts w:ascii="Times New Roman" w:hAnsi="Times New Roman" w:hint="eastAsia"/>
          <w:sz w:val="24"/>
          <w:szCs w:val="24"/>
          <w:lang w:eastAsia="ko-KR"/>
        </w:rPr>
        <w:t xml:space="preserve">. May God bless each one of us to </w:t>
      </w:r>
      <w:r w:rsidR="00F8461A">
        <w:rPr>
          <w:rFonts w:ascii="Times New Roman" w:hAnsi="Times New Roman" w:hint="eastAsia"/>
          <w:sz w:val="24"/>
          <w:szCs w:val="24"/>
          <w:lang w:eastAsia="ko-KR"/>
        </w:rPr>
        <w:t xml:space="preserve">accept Jesus and live such a life! In Jesus name, </w:t>
      </w:r>
      <w:r w:rsidR="003022D0">
        <w:rPr>
          <w:rFonts w:ascii="Times New Roman" w:hAnsi="Times New Roman" w:hint="eastAsia"/>
          <w:sz w:val="24"/>
          <w:szCs w:val="24"/>
          <w:lang w:eastAsia="ko-KR"/>
        </w:rPr>
        <w:t>A</w:t>
      </w:r>
      <w:r w:rsidR="00F8461A">
        <w:rPr>
          <w:rFonts w:ascii="Times New Roman" w:hAnsi="Times New Roman" w:hint="eastAsia"/>
          <w:sz w:val="24"/>
          <w:szCs w:val="24"/>
          <w:lang w:eastAsia="ko-KR"/>
        </w:rPr>
        <w:t xml:space="preserve">men. </w:t>
      </w:r>
    </w:p>
    <w:sectPr w:rsidR="003E0C9F" w:rsidRPr="00FC1A3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5DF" w:rsidRDefault="00CE55DF" w:rsidP="001F36A1">
      <w:r>
        <w:separator/>
      </w:r>
    </w:p>
  </w:endnote>
  <w:endnote w:type="continuationSeparator" w:id="0">
    <w:p w:rsidR="00CE55DF" w:rsidRDefault="00CE55DF" w:rsidP="001F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6A1" w:rsidRDefault="001F36A1">
    <w:pPr>
      <w:pStyle w:val="a4"/>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56630">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56630">
      <w:rPr>
        <w:b/>
        <w:bCs/>
        <w:noProof/>
      </w:rPr>
      <w:t>4</w:t>
    </w:r>
    <w:r>
      <w:rPr>
        <w:b/>
        <w:bCs/>
        <w:sz w:val="24"/>
        <w:szCs w:val="24"/>
      </w:rPr>
      <w:fldChar w:fldCharType="end"/>
    </w:r>
  </w:p>
  <w:p w:rsidR="001F36A1" w:rsidRDefault="001F36A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5DF" w:rsidRDefault="00CE55DF" w:rsidP="001F36A1">
      <w:r>
        <w:separator/>
      </w:r>
    </w:p>
  </w:footnote>
  <w:footnote w:type="continuationSeparator" w:id="0">
    <w:p w:rsidR="00CE55DF" w:rsidRDefault="00CE55DF" w:rsidP="001F3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2A9"/>
    <w:rsid w:val="000144EC"/>
    <w:rsid w:val="000448B1"/>
    <w:rsid w:val="00054250"/>
    <w:rsid w:val="0005520E"/>
    <w:rsid w:val="000D4BC9"/>
    <w:rsid w:val="000D78AC"/>
    <w:rsid w:val="00147FFB"/>
    <w:rsid w:val="00155345"/>
    <w:rsid w:val="00174CB5"/>
    <w:rsid w:val="001A7689"/>
    <w:rsid w:val="001E4E34"/>
    <w:rsid w:val="001F36A1"/>
    <w:rsid w:val="00227191"/>
    <w:rsid w:val="00233D18"/>
    <w:rsid w:val="00282F27"/>
    <w:rsid w:val="002B5D9E"/>
    <w:rsid w:val="003022D0"/>
    <w:rsid w:val="00336B23"/>
    <w:rsid w:val="003736BC"/>
    <w:rsid w:val="00374DC5"/>
    <w:rsid w:val="003E0C9F"/>
    <w:rsid w:val="00433EB2"/>
    <w:rsid w:val="004E79E3"/>
    <w:rsid w:val="005303D8"/>
    <w:rsid w:val="005A62A9"/>
    <w:rsid w:val="005B1BD3"/>
    <w:rsid w:val="005D2ECD"/>
    <w:rsid w:val="005E667D"/>
    <w:rsid w:val="005F0161"/>
    <w:rsid w:val="00613DC6"/>
    <w:rsid w:val="00652815"/>
    <w:rsid w:val="00677C5F"/>
    <w:rsid w:val="006A3C5C"/>
    <w:rsid w:val="006F3054"/>
    <w:rsid w:val="007436B1"/>
    <w:rsid w:val="00761C57"/>
    <w:rsid w:val="00780B2F"/>
    <w:rsid w:val="007A2D04"/>
    <w:rsid w:val="007A79B2"/>
    <w:rsid w:val="008430A4"/>
    <w:rsid w:val="00883F05"/>
    <w:rsid w:val="008A18C0"/>
    <w:rsid w:val="008A59FE"/>
    <w:rsid w:val="008A7D6D"/>
    <w:rsid w:val="008E0C3F"/>
    <w:rsid w:val="009E7189"/>
    <w:rsid w:val="00A4333A"/>
    <w:rsid w:val="00A9323B"/>
    <w:rsid w:val="00B176C5"/>
    <w:rsid w:val="00B71449"/>
    <w:rsid w:val="00C00044"/>
    <w:rsid w:val="00C26235"/>
    <w:rsid w:val="00C64751"/>
    <w:rsid w:val="00C848D0"/>
    <w:rsid w:val="00C85288"/>
    <w:rsid w:val="00C94B47"/>
    <w:rsid w:val="00CE55DF"/>
    <w:rsid w:val="00D55ACF"/>
    <w:rsid w:val="00D56630"/>
    <w:rsid w:val="00E3461F"/>
    <w:rsid w:val="00EC2B09"/>
    <w:rsid w:val="00EF0E76"/>
    <w:rsid w:val="00F21FAC"/>
    <w:rsid w:val="00F45644"/>
    <w:rsid w:val="00F70BDA"/>
    <w:rsid w:val="00F8461A"/>
    <w:rsid w:val="00F910D3"/>
    <w:rsid w:val="00FB7323"/>
    <w:rsid w:val="00FC078A"/>
    <w:rsid w:val="00FC1A30"/>
    <w:rsid w:val="00FE2F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36428D6-A3E1-4C10-821F-AE5C3E70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맑은 고딕" w:hAnsi="Calibri"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36A1"/>
    <w:pPr>
      <w:tabs>
        <w:tab w:val="center" w:pos="4680"/>
        <w:tab w:val="right" w:pos="9360"/>
      </w:tabs>
    </w:pPr>
    <w:rPr>
      <w:lang w:val="x-none" w:eastAsia="x-none"/>
    </w:rPr>
  </w:style>
  <w:style w:type="character" w:customStyle="1" w:styleId="Char">
    <w:name w:val="머리글 Char"/>
    <w:link w:val="a3"/>
    <w:uiPriority w:val="99"/>
    <w:rsid w:val="001F36A1"/>
    <w:rPr>
      <w:sz w:val="22"/>
      <w:szCs w:val="22"/>
    </w:rPr>
  </w:style>
  <w:style w:type="paragraph" w:styleId="a4">
    <w:name w:val="footer"/>
    <w:basedOn w:val="a"/>
    <w:link w:val="Char0"/>
    <w:uiPriority w:val="99"/>
    <w:unhideWhenUsed/>
    <w:rsid w:val="001F36A1"/>
    <w:pPr>
      <w:tabs>
        <w:tab w:val="center" w:pos="4680"/>
        <w:tab w:val="right" w:pos="9360"/>
      </w:tabs>
    </w:pPr>
    <w:rPr>
      <w:lang w:val="x-none" w:eastAsia="x-none"/>
    </w:rPr>
  </w:style>
  <w:style w:type="character" w:customStyle="1" w:styleId="Char0">
    <w:name w:val="바닥글 Char"/>
    <w:link w:val="a4"/>
    <w:uiPriority w:val="99"/>
    <w:rsid w:val="001F36A1"/>
    <w:rPr>
      <w:sz w:val="22"/>
      <w:szCs w:val="22"/>
    </w:rPr>
  </w:style>
  <w:style w:type="paragraph" w:styleId="a5">
    <w:name w:val="Date"/>
    <w:basedOn w:val="a"/>
    <w:next w:val="a"/>
    <w:link w:val="Char1"/>
    <w:uiPriority w:val="99"/>
    <w:semiHidden/>
    <w:unhideWhenUsed/>
    <w:rsid w:val="00233D18"/>
  </w:style>
  <w:style w:type="character" w:customStyle="1" w:styleId="Char1">
    <w:name w:val="날짜 Char"/>
    <w:basedOn w:val="a0"/>
    <w:link w:val="a5"/>
    <w:uiPriority w:val="99"/>
    <w:semiHidden/>
    <w:rsid w:val="00233D1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1495</TotalTime>
  <Pages>4</Pages>
  <Words>1930</Words>
  <Characters>11005</Characters>
  <Application>Microsoft Office Word</Application>
  <DocSecurity>0</DocSecurity>
  <Lines>91</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Bruce Robinson</dc:creator>
  <cp:keywords/>
  <cp:lastModifiedBy>KIAS</cp:lastModifiedBy>
  <cp:revision>5</cp:revision>
  <dcterms:created xsi:type="dcterms:W3CDTF">2016-05-21T23:25:00Z</dcterms:created>
  <dcterms:modified xsi:type="dcterms:W3CDTF">2016-05-23T00:21:00Z</dcterms:modified>
</cp:coreProperties>
</file>