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5F" w:rsidRPr="0063270B" w:rsidRDefault="00D52EE7" w:rsidP="0063270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KINGDOM OF GOD HAS COME</w:t>
      </w:r>
    </w:p>
    <w:p w:rsid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3270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11:14-28</w:t>
      </w:r>
    </w:p>
    <w:p w:rsidR="00950A5F" w:rsidRP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3270B">
        <w:rPr>
          <w:rFonts w:ascii="Times New Roman" w:hAnsi="Times New Roman" w:cs="Times New Roman"/>
          <w:sz w:val="22"/>
          <w:szCs w:val="22"/>
        </w:rPr>
        <w:t>Key Verse: 11:20</w:t>
      </w:r>
      <w:r w:rsidR="0063270B">
        <w:rPr>
          <w:rFonts w:ascii="Times New Roman" w:hAnsi="Times New Roman" w:cs="Times New Roman"/>
          <w:sz w:val="22"/>
          <w:szCs w:val="22"/>
        </w:rPr>
        <w:t xml:space="preserve"> “But if I drive out demons by the finger of God, then the kingdom of God has come to you.”</w:t>
      </w:r>
    </w:p>
    <w:p w:rsidR="00950A5F" w:rsidRP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3270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D52EE7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3270B">
        <w:rPr>
          <w:rFonts w:ascii="Times New Roman" w:hAnsi="Times New Roman" w:cs="Times New Roman"/>
          <w:sz w:val="22"/>
          <w:szCs w:val="22"/>
        </w:rPr>
        <w:t>1.</w:t>
      </w:r>
      <w:r w:rsidR="00D52EE7">
        <w:rPr>
          <w:rFonts w:ascii="Times New Roman" w:hAnsi="Times New Roman" w:cs="Times New Roman"/>
          <w:sz w:val="22"/>
          <w:szCs w:val="22"/>
        </w:rPr>
        <w:t xml:space="preserve"> </w:t>
      </w:r>
      <w:r w:rsidR="001F6999">
        <w:rPr>
          <w:rFonts w:ascii="Times New Roman" w:hAnsi="Times New Roman" w:cs="Times New Roman"/>
          <w:sz w:val="22"/>
          <w:szCs w:val="22"/>
        </w:rPr>
        <w:t>How did Jesus demonstrate the power of God by driving out a mute demon?</w:t>
      </w:r>
      <w:r w:rsidR="00D52EE7">
        <w:rPr>
          <w:rFonts w:ascii="Times New Roman" w:hAnsi="Times New Roman" w:cs="Times New Roman"/>
          <w:sz w:val="22"/>
          <w:szCs w:val="22"/>
        </w:rPr>
        <w:t xml:space="preserve"> </w:t>
      </w:r>
      <w:r w:rsidR="001F6999">
        <w:rPr>
          <w:rFonts w:ascii="Times New Roman" w:hAnsi="Times New Roman" w:cs="Times New Roman"/>
          <w:sz w:val="22"/>
          <w:szCs w:val="22"/>
        </w:rPr>
        <w:t>(14) Why was the crowd amazed? (cf. Isaiah 35:6)</w:t>
      </w:r>
    </w:p>
    <w:p w:rsidR="00950A5F" w:rsidRP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3270B">
        <w:rPr>
          <w:rFonts w:ascii="Times New Roman" w:hAnsi="Times New Roman" w:cs="Times New Roman"/>
          <w:sz w:val="22"/>
          <w:szCs w:val="22"/>
        </w:rPr>
        <w:t>2. What did some doubters say</w:t>
      </w:r>
      <w:r w:rsidR="001F6999">
        <w:rPr>
          <w:rFonts w:ascii="Times New Roman" w:hAnsi="Times New Roman" w:cs="Times New Roman"/>
          <w:sz w:val="22"/>
          <w:szCs w:val="22"/>
        </w:rPr>
        <w:t xml:space="preserve"> and why</w:t>
      </w:r>
      <w:r w:rsidRPr="0063270B">
        <w:rPr>
          <w:rFonts w:ascii="Times New Roman" w:hAnsi="Times New Roman" w:cs="Times New Roman"/>
          <w:sz w:val="22"/>
          <w:szCs w:val="22"/>
        </w:rPr>
        <w:t>?</w:t>
      </w:r>
      <w:r w:rsidR="001F6999">
        <w:rPr>
          <w:rFonts w:ascii="Times New Roman" w:hAnsi="Times New Roman" w:cs="Times New Roman"/>
          <w:sz w:val="22"/>
          <w:szCs w:val="22"/>
        </w:rPr>
        <w:t xml:space="preserve"> (15-16) How </w:t>
      </w:r>
      <w:r w:rsidRPr="0063270B">
        <w:rPr>
          <w:rFonts w:ascii="Times New Roman" w:hAnsi="Times New Roman" w:cs="Times New Roman"/>
          <w:sz w:val="22"/>
          <w:szCs w:val="22"/>
        </w:rPr>
        <w:t>did Jesus</w:t>
      </w:r>
      <w:r w:rsidR="001F6999">
        <w:rPr>
          <w:rFonts w:ascii="Times New Roman" w:hAnsi="Times New Roman" w:cs="Times New Roman"/>
          <w:sz w:val="22"/>
          <w:szCs w:val="22"/>
        </w:rPr>
        <w:t xml:space="preserve"> answer their criticism</w:t>
      </w:r>
      <w:r w:rsidRPr="0063270B">
        <w:rPr>
          <w:rFonts w:ascii="Times New Roman" w:hAnsi="Times New Roman" w:cs="Times New Roman"/>
          <w:sz w:val="22"/>
          <w:szCs w:val="22"/>
        </w:rPr>
        <w:t xml:space="preserve">? </w:t>
      </w:r>
      <w:r w:rsidR="001B7DDD">
        <w:rPr>
          <w:rFonts w:ascii="Times New Roman" w:hAnsi="Times New Roman" w:cs="Times New Roman"/>
          <w:sz w:val="22"/>
          <w:szCs w:val="22"/>
        </w:rPr>
        <w:t xml:space="preserve">(17-19) </w:t>
      </w:r>
      <w:proofErr w:type="gramStart"/>
      <w:r w:rsidRPr="0063270B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63270B">
        <w:rPr>
          <w:rFonts w:ascii="Times New Roman" w:hAnsi="Times New Roman" w:cs="Times New Roman"/>
          <w:sz w:val="22"/>
          <w:szCs w:val="22"/>
        </w:rPr>
        <w:t xml:space="preserve"> did Jesus </w:t>
      </w:r>
      <w:r w:rsidR="001F6999">
        <w:rPr>
          <w:rFonts w:ascii="Times New Roman" w:hAnsi="Times New Roman" w:cs="Times New Roman"/>
          <w:sz w:val="22"/>
          <w:szCs w:val="22"/>
        </w:rPr>
        <w:t>mean by the finger of God? (</w:t>
      </w:r>
      <w:r w:rsidR="001B7DDD">
        <w:rPr>
          <w:rFonts w:ascii="Times New Roman" w:hAnsi="Times New Roman" w:cs="Times New Roman"/>
          <w:sz w:val="22"/>
          <w:szCs w:val="22"/>
        </w:rPr>
        <w:t xml:space="preserve">20; </w:t>
      </w:r>
      <w:r w:rsidR="001F6999">
        <w:rPr>
          <w:rFonts w:ascii="Times New Roman" w:hAnsi="Times New Roman" w:cs="Times New Roman"/>
          <w:sz w:val="22"/>
          <w:szCs w:val="22"/>
        </w:rPr>
        <w:t>cf. Matthew 12:28; Exodus 8:19)</w:t>
      </w:r>
    </w:p>
    <w:p w:rsidR="001F6999" w:rsidRDefault="001F6999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6999" w:rsidRDefault="001F6999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6999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3270B">
        <w:rPr>
          <w:rFonts w:ascii="Times New Roman" w:hAnsi="Times New Roman" w:cs="Times New Roman"/>
          <w:sz w:val="22"/>
          <w:szCs w:val="22"/>
        </w:rPr>
        <w:t xml:space="preserve">3. </w:t>
      </w:r>
      <w:r w:rsidR="001F6999">
        <w:rPr>
          <w:rFonts w:ascii="Times New Roman" w:hAnsi="Times New Roman" w:cs="Times New Roman"/>
          <w:sz w:val="22"/>
          <w:szCs w:val="22"/>
        </w:rPr>
        <w:t>In verses 21, w</w:t>
      </w:r>
      <w:r w:rsidRPr="0063270B">
        <w:rPr>
          <w:rFonts w:ascii="Times New Roman" w:hAnsi="Times New Roman" w:cs="Times New Roman"/>
          <w:sz w:val="22"/>
          <w:szCs w:val="22"/>
        </w:rPr>
        <w:t xml:space="preserve">ho is the strong man? </w:t>
      </w:r>
      <w:r w:rsidR="001F6999">
        <w:rPr>
          <w:rFonts w:ascii="Times New Roman" w:hAnsi="Times New Roman" w:cs="Times New Roman"/>
          <w:sz w:val="22"/>
          <w:szCs w:val="22"/>
        </w:rPr>
        <w:t>How can Jesus free those who are held in bondage to Satan?</w:t>
      </w:r>
    </w:p>
    <w:p w:rsidR="00E915AF" w:rsidRDefault="00E915A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15AF" w:rsidRDefault="00E915A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15AF" w:rsidRDefault="00E915A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15AF" w:rsidRDefault="00E915A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15AF" w:rsidRDefault="00E915A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15AF" w:rsidRDefault="00E915A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How did Jesus teach that there is no neutral ground in the war against Satan? (23)</w:t>
      </w: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0A5F" w:rsidRPr="0063270B" w:rsidRDefault="00E915A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950A5F" w:rsidRPr="0063270B">
        <w:rPr>
          <w:rFonts w:ascii="Times New Roman" w:hAnsi="Times New Roman" w:cs="Times New Roman"/>
          <w:sz w:val="22"/>
          <w:szCs w:val="22"/>
        </w:rPr>
        <w:t xml:space="preserve">. What danger do those face who try to clean up their lives without Jesus and without the word of God? </w:t>
      </w:r>
      <w:r>
        <w:rPr>
          <w:rFonts w:ascii="Times New Roman" w:hAnsi="Times New Roman" w:cs="Times New Roman"/>
          <w:sz w:val="22"/>
          <w:szCs w:val="22"/>
        </w:rPr>
        <w:t xml:space="preserve">(24-26) </w:t>
      </w:r>
      <w:r w:rsidR="00950A5F" w:rsidRPr="0063270B">
        <w:rPr>
          <w:rFonts w:ascii="Times New Roman" w:hAnsi="Times New Roman" w:cs="Times New Roman"/>
          <w:sz w:val="22"/>
          <w:szCs w:val="22"/>
        </w:rPr>
        <w:t>Why must a repentant and forgiven sinner hold Jesus’ words in his heart</w:t>
      </w:r>
      <w:r>
        <w:rPr>
          <w:rFonts w:ascii="Times New Roman" w:hAnsi="Times New Roman" w:cs="Times New Roman"/>
          <w:sz w:val="22"/>
          <w:szCs w:val="22"/>
        </w:rPr>
        <w:t xml:space="preserve"> all the time</w:t>
      </w:r>
      <w:r w:rsidR="00950A5F" w:rsidRPr="0063270B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950A5F" w:rsidRP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0A5F" w:rsidRDefault="00E915A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950A5F" w:rsidRPr="0063270B">
        <w:rPr>
          <w:rFonts w:ascii="Times New Roman" w:hAnsi="Times New Roman" w:cs="Times New Roman"/>
          <w:sz w:val="22"/>
          <w:szCs w:val="22"/>
        </w:rPr>
        <w:t>. What did Jesus teach the admiring woman about what is really important?</w:t>
      </w:r>
      <w:r>
        <w:rPr>
          <w:rFonts w:ascii="Times New Roman" w:hAnsi="Times New Roman" w:cs="Times New Roman"/>
          <w:sz w:val="22"/>
          <w:szCs w:val="22"/>
        </w:rPr>
        <w:t xml:space="preserve"> (27-28)</w:t>
      </w:r>
    </w:p>
    <w:p w:rsidR="00E915AF" w:rsidRPr="0063270B" w:rsidRDefault="00E915A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0A5F" w:rsidRP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0A5F" w:rsidRP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0A5F" w:rsidRP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0A5F" w:rsidRP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0A5F" w:rsidRPr="0063270B" w:rsidRDefault="00950A5F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0A5F" w:rsidRPr="0063270B" w:rsidRDefault="0063270B" w:rsidP="003E5F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950A5F" w:rsidRPr="0063270B" w:rsidSect="003E5F3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BD2"/>
    <w:rsid w:val="00044219"/>
    <w:rsid w:val="001B7DDD"/>
    <w:rsid w:val="001F6999"/>
    <w:rsid w:val="00480BD2"/>
    <w:rsid w:val="0063270B"/>
    <w:rsid w:val="00950A5F"/>
    <w:rsid w:val="009735E2"/>
    <w:rsid w:val="009D41DD"/>
    <w:rsid w:val="00D52EE7"/>
    <w:rsid w:val="00E9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5F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5F3B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61A1-39F4-4CD2-8DEF-40430F86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4</cp:revision>
  <cp:lastPrinted>2015-04-20T23:44:00Z</cp:lastPrinted>
  <dcterms:created xsi:type="dcterms:W3CDTF">2015-04-20T23:21:00Z</dcterms:created>
  <dcterms:modified xsi:type="dcterms:W3CDTF">2015-04-26T19:32:00Z</dcterms:modified>
</cp:coreProperties>
</file>