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E1" w:rsidRPr="004936D1" w:rsidRDefault="004936D1" w:rsidP="004936D1">
      <w:pPr>
        <w:jc w:val="center"/>
        <w:rPr>
          <w:rFonts w:ascii="Times New Roman" w:hAnsi="Times New Roman"/>
          <w:b/>
        </w:rPr>
      </w:pPr>
      <w:r w:rsidRPr="004936D1">
        <w:rPr>
          <w:rFonts w:ascii="Times New Roman" w:hAnsi="Times New Roman"/>
          <w:b/>
        </w:rPr>
        <w:t>RICH THROUGH JESUS’ POVERTY</w:t>
      </w:r>
      <w:r w:rsidR="00260BE1" w:rsidRPr="004936D1">
        <w:rPr>
          <w:rFonts w:ascii="Times New Roman" w:hAnsi="Times New Roman"/>
          <w:b/>
        </w:rPr>
        <w:t xml:space="preserve"> (THE MEANING OF OFFERING I)</w:t>
      </w:r>
    </w:p>
    <w:p w:rsidR="00260BE1" w:rsidRDefault="00260BE1" w:rsidP="00EE3A54">
      <w:pPr>
        <w:rPr>
          <w:rFonts w:ascii="Times New Roman" w:hAnsi="Times New Roman"/>
        </w:rPr>
      </w:pPr>
    </w:p>
    <w:p w:rsidR="00EE3A54" w:rsidRPr="00260BE1" w:rsidRDefault="00EE3A54" w:rsidP="004936D1">
      <w:pPr>
        <w:jc w:val="left"/>
        <w:rPr>
          <w:rFonts w:ascii="Times New Roman" w:hAnsi="Times New Roman"/>
        </w:rPr>
      </w:pPr>
      <w:r w:rsidRPr="00260BE1">
        <w:rPr>
          <w:rFonts w:ascii="Times New Roman" w:hAnsi="Times New Roman"/>
        </w:rPr>
        <w:t>2 Corinthians 8:1-15</w:t>
      </w:r>
    </w:p>
    <w:p w:rsidR="00EE3A54" w:rsidRPr="00260BE1" w:rsidRDefault="004936D1" w:rsidP="004936D1">
      <w:pPr>
        <w:jc w:val="left"/>
        <w:rPr>
          <w:rFonts w:ascii="Times New Roman" w:hAnsi="Times New Roman"/>
        </w:rPr>
      </w:pPr>
      <w:r>
        <w:rPr>
          <w:rFonts w:ascii="Times New Roman" w:hAnsi="Times New Roman"/>
        </w:rPr>
        <w:t>Key Verse</w:t>
      </w:r>
      <w:r w:rsidR="00EE3A54" w:rsidRPr="00260BE1">
        <w:rPr>
          <w:rFonts w:ascii="Times New Roman" w:hAnsi="Times New Roman"/>
        </w:rPr>
        <w:t xml:space="preserve"> 8:9</w:t>
      </w:r>
      <w:r w:rsidR="00260BE1">
        <w:rPr>
          <w:rFonts w:ascii="Times New Roman" w:hAnsi="Times New Roman"/>
        </w:rPr>
        <w:t xml:space="preserve"> </w:t>
      </w:r>
      <w:r w:rsidR="00EE3A54" w:rsidRPr="00260BE1">
        <w:rPr>
          <w:rFonts w:ascii="Times New Roman" w:hAnsi="Times New Roman"/>
        </w:rPr>
        <w:t xml:space="preserve">“For you know the grace of our Lord Jesus Christ, that though he was rich, yet for your sakes he became poor, so that you through his poverty might become rich.” </w:t>
      </w:r>
    </w:p>
    <w:p w:rsidR="00EE3A54" w:rsidRPr="00260BE1" w:rsidRDefault="00EE3A54" w:rsidP="004936D1">
      <w:pPr>
        <w:jc w:val="left"/>
        <w:rPr>
          <w:rFonts w:ascii="Times New Roman" w:hAnsi="Times New Roman"/>
        </w:rPr>
      </w:pPr>
    </w:p>
    <w:p w:rsidR="00EE3A54" w:rsidRPr="00260BE1" w:rsidRDefault="00EE3A54" w:rsidP="004936D1">
      <w:pPr>
        <w:jc w:val="left"/>
        <w:rPr>
          <w:rFonts w:ascii="Times New Roman" w:hAnsi="Times New Roman"/>
        </w:rPr>
      </w:pPr>
      <w:r w:rsidRPr="00260BE1">
        <w:rPr>
          <w:rFonts w:ascii="Times New Roman" w:hAnsi="Times New Roman"/>
        </w:rPr>
        <w:t xml:space="preserve"> [As part of the ministry of reconciliation, Paul had been collecting an offering from all the Gentile churches to take with him to give to the church in Jerusalem. His purpose in collecting the offering was for the relief of the Jerusalem church</w:t>
      </w:r>
      <w:r w:rsidR="004936D1">
        <w:rPr>
          <w:rFonts w:ascii="Times New Roman" w:hAnsi="Times New Roman"/>
        </w:rPr>
        <w:t xml:space="preserve"> who was suffering from famine</w:t>
      </w:r>
      <w:r w:rsidRPr="00260BE1">
        <w:rPr>
          <w:rFonts w:ascii="Times New Roman" w:hAnsi="Times New Roman"/>
        </w:rPr>
        <w:t>, and, to build spiritual unity between Jewish and Gentile Christians (Ro</w:t>
      </w:r>
      <w:r w:rsidR="004936D1">
        <w:rPr>
          <w:rFonts w:ascii="Times New Roman" w:hAnsi="Times New Roman"/>
        </w:rPr>
        <w:t xml:space="preserve">mans </w:t>
      </w:r>
      <w:r w:rsidRPr="00260BE1">
        <w:rPr>
          <w:rFonts w:ascii="Times New Roman" w:hAnsi="Times New Roman"/>
        </w:rPr>
        <w:t xml:space="preserve">15:26-27).] </w:t>
      </w:r>
    </w:p>
    <w:p w:rsidR="00EE3A54" w:rsidRPr="00260BE1" w:rsidRDefault="00EE3A54" w:rsidP="004936D1">
      <w:pPr>
        <w:jc w:val="left"/>
        <w:rPr>
          <w:rFonts w:ascii="Times New Roman" w:hAnsi="Times New Roman"/>
        </w:rPr>
      </w:pPr>
    </w:p>
    <w:p w:rsidR="00EE3A54" w:rsidRDefault="00EE3A54" w:rsidP="004936D1">
      <w:pPr>
        <w:jc w:val="left"/>
        <w:rPr>
          <w:rFonts w:ascii="Times New Roman" w:hAnsi="Times New Roman"/>
        </w:rPr>
      </w:pPr>
      <w:r w:rsidRPr="00260BE1">
        <w:rPr>
          <w:rFonts w:ascii="Times New Roman" w:hAnsi="Times New Roman"/>
        </w:rPr>
        <w:t xml:space="preserve">1. </w:t>
      </w:r>
      <w:r w:rsidR="004936D1">
        <w:rPr>
          <w:rFonts w:ascii="Times New Roman" w:hAnsi="Times New Roman"/>
        </w:rPr>
        <w:t xml:space="preserve">How could </w:t>
      </w:r>
      <w:r w:rsidR="004936D1" w:rsidRPr="00260BE1">
        <w:rPr>
          <w:rFonts w:ascii="Times New Roman" w:hAnsi="Times New Roman"/>
        </w:rPr>
        <w:t>the Macedonian churches</w:t>
      </w:r>
      <w:r w:rsidR="004936D1">
        <w:rPr>
          <w:rFonts w:ascii="Times New Roman" w:hAnsi="Times New Roman"/>
        </w:rPr>
        <w:t xml:space="preserve"> </w:t>
      </w:r>
      <w:r w:rsidR="004936D1" w:rsidRPr="00260BE1">
        <w:rPr>
          <w:rFonts w:ascii="Times New Roman" w:hAnsi="Times New Roman"/>
        </w:rPr>
        <w:t>make such a generous and joyful offering?</w:t>
      </w:r>
      <w:r w:rsidR="004936D1">
        <w:rPr>
          <w:rFonts w:ascii="Times New Roman" w:hAnsi="Times New Roman"/>
        </w:rPr>
        <w:t xml:space="preserve"> (</w:t>
      </w:r>
      <w:r w:rsidR="00273A27">
        <w:rPr>
          <w:rFonts w:ascii="Times New Roman" w:hAnsi="Times New Roman"/>
        </w:rPr>
        <w:t xml:space="preserve">1-2; </w:t>
      </w:r>
      <w:r w:rsidR="004936D1">
        <w:rPr>
          <w:rFonts w:ascii="Times New Roman" w:hAnsi="Times New Roman"/>
        </w:rPr>
        <w:t>Here, “the Macedonian churches”</w:t>
      </w:r>
      <w:r w:rsidRPr="00260BE1">
        <w:rPr>
          <w:rFonts w:ascii="Times New Roman" w:hAnsi="Times New Roman"/>
        </w:rPr>
        <w:t xml:space="preserve"> means the</w:t>
      </w:r>
      <w:r w:rsidR="004936D1">
        <w:rPr>
          <w:rFonts w:ascii="Times New Roman" w:hAnsi="Times New Roman"/>
        </w:rPr>
        <w:t xml:space="preserve"> Philippians and the Thessaloni</w:t>
      </w:r>
      <w:r w:rsidRPr="00260BE1">
        <w:rPr>
          <w:rFonts w:ascii="Times New Roman" w:hAnsi="Times New Roman"/>
        </w:rPr>
        <w:t xml:space="preserve">ans.) </w:t>
      </w:r>
    </w:p>
    <w:p w:rsidR="004936D1" w:rsidRDefault="004936D1" w:rsidP="004936D1">
      <w:pPr>
        <w:jc w:val="left"/>
        <w:rPr>
          <w:rFonts w:ascii="Times New Roman" w:hAnsi="Times New Roman"/>
        </w:rPr>
      </w:pPr>
    </w:p>
    <w:p w:rsidR="004936D1" w:rsidRDefault="004936D1" w:rsidP="004936D1">
      <w:pPr>
        <w:jc w:val="left"/>
        <w:rPr>
          <w:rFonts w:ascii="Times New Roman" w:hAnsi="Times New Roman"/>
        </w:rPr>
      </w:pPr>
    </w:p>
    <w:p w:rsidR="004936D1" w:rsidRDefault="004936D1" w:rsidP="004936D1">
      <w:pPr>
        <w:jc w:val="left"/>
        <w:rPr>
          <w:rFonts w:ascii="Times New Roman" w:hAnsi="Times New Roman"/>
        </w:rPr>
      </w:pPr>
    </w:p>
    <w:p w:rsidR="00260BE1" w:rsidRPr="00260BE1" w:rsidRDefault="00260BE1" w:rsidP="004936D1">
      <w:pPr>
        <w:jc w:val="left"/>
        <w:rPr>
          <w:rFonts w:ascii="Times New Roman" w:hAnsi="Times New Roman"/>
        </w:rPr>
      </w:pPr>
    </w:p>
    <w:p w:rsidR="004936D1" w:rsidRDefault="00EE3A54" w:rsidP="004936D1">
      <w:pPr>
        <w:jc w:val="left"/>
        <w:rPr>
          <w:rFonts w:ascii="Times New Roman" w:hAnsi="Times New Roman"/>
        </w:rPr>
      </w:pPr>
      <w:r w:rsidRPr="00260BE1">
        <w:rPr>
          <w:rFonts w:ascii="Times New Roman" w:hAnsi="Times New Roman"/>
        </w:rPr>
        <w:t xml:space="preserve">2. </w:t>
      </w:r>
      <w:r w:rsidR="004936D1">
        <w:rPr>
          <w:rFonts w:ascii="Times New Roman" w:hAnsi="Times New Roman"/>
        </w:rPr>
        <w:t>How was their offering surprising to Paul and Titus? (3-5) What does it mean that they gave themselves first to the Lord? (5)</w:t>
      </w:r>
    </w:p>
    <w:p w:rsidR="004936D1" w:rsidRDefault="004936D1" w:rsidP="004936D1">
      <w:pPr>
        <w:jc w:val="left"/>
        <w:rPr>
          <w:rFonts w:ascii="Times New Roman" w:hAnsi="Times New Roman"/>
        </w:rPr>
      </w:pPr>
    </w:p>
    <w:p w:rsidR="00EE3A54" w:rsidRDefault="00EE3A54" w:rsidP="004936D1">
      <w:pPr>
        <w:jc w:val="left"/>
        <w:rPr>
          <w:rFonts w:ascii="Times New Roman" w:hAnsi="Times New Roman"/>
        </w:rPr>
      </w:pPr>
    </w:p>
    <w:p w:rsidR="004936D1" w:rsidRDefault="004936D1" w:rsidP="004936D1">
      <w:pPr>
        <w:jc w:val="left"/>
        <w:rPr>
          <w:rFonts w:ascii="Times New Roman" w:hAnsi="Times New Roman"/>
        </w:rPr>
      </w:pPr>
    </w:p>
    <w:p w:rsidR="004936D1" w:rsidRPr="00260BE1" w:rsidRDefault="004936D1" w:rsidP="004936D1">
      <w:pPr>
        <w:jc w:val="left"/>
        <w:rPr>
          <w:rFonts w:ascii="Times New Roman" w:hAnsi="Times New Roman"/>
        </w:rPr>
      </w:pPr>
    </w:p>
    <w:p w:rsidR="004936D1" w:rsidRDefault="00EE3A54" w:rsidP="004936D1">
      <w:pPr>
        <w:jc w:val="left"/>
        <w:rPr>
          <w:rFonts w:ascii="Times New Roman" w:hAnsi="Times New Roman"/>
        </w:rPr>
      </w:pPr>
      <w:r w:rsidRPr="00260BE1">
        <w:rPr>
          <w:rFonts w:ascii="Times New Roman" w:hAnsi="Times New Roman"/>
        </w:rPr>
        <w:t xml:space="preserve">3. </w:t>
      </w:r>
      <w:r w:rsidR="004936D1">
        <w:rPr>
          <w:rFonts w:ascii="Times New Roman" w:hAnsi="Times New Roman"/>
        </w:rPr>
        <w:t>How did Paul</w:t>
      </w:r>
      <w:r w:rsidRPr="00260BE1">
        <w:rPr>
          <w:rFonts w:ascii="Times New Roman" w:hAnsi="Times New Roman"/>
        </w:rPr>
        <w:t xml:space="preserve"> encourage a</w:t>
      </w:r>
      <w:r w:rsidR="004936D1">
        <w:rPr>
          <w:rFonts w:ascii="Times New Roman" w:hAnsi="Times New Roman"/>
        </w:rPr>
        <w:t>nd challenge the Corinthians? (6-8</w:t>
      </w:r>
      <w:r w:rsidRPr="00260BE1">
        <w:rPr>
          <w:rFonts w:ascii="Times New Roman" w:hAnsi="Times New Roman"/>
        </w:rPr>
        <w:t xml:space="preserve">) </w:t>
      </w:r>
    </w:p>
    <w:p w:rsidR="004936D1" w:rsidRDefault="004936D1" w:rsidP="004936D1">
      <w:pPr>
        <w:jc w:val="left"/>
        <w:rPr>
          <w:rFonts w:ascii="Times New Roman" w:hAnsi="Times New Roman"/>
        </w:rPr>
      </w:pPr>
    </w:p>
    <w:p w:rsidR="004936D1" w:rsidRPr="00260BE1" w:rsidRDefault="004936D1" w:rsidP="004936D1">
      <w:pPr>
        <w:jc w:val="left"/>
        <w:rPr>
          <w:rFonts w:ascii="Times New Roman" w:hAnsi="Times New Roman"/>
        </w:rPr>
      </w:pPr>
    </w:p>
    <w:p w:rsidR="00EE3A54" w:rsidRDefault="00EE3A54" w:rsidP="004936D1">
      <w:pPr>
        <w:jc w:val="left"/>
        <w:rPr>
          <w:rFonts w:ascii="Times New Roman" w:hAnsi="Times New Roman"/>
        </w:rPr>
      </w:pPr>
    </w:p>
    <w:p w:rsidR="00260BE1" w:rsidRPr="00260BE1" w:rsidRDefault="00260BE1" w:rsidP="004936D1">
      <w:pPr>
        <w:jc w:val="left"/>
        <w:rPr>
          <w:rFonts w:ascii="Times New Roman" w:hAnsi="Times New Roman"/>
        </w:rPr>
      </w:pPr>
    </w:p>
    <w:p w:rsidR="004936D1" w:rsidRPr="00260BE1" w:rsidRDefault="00EE3A54" w:rsidP="004936D1">
      <w:pPr>
        <w:jc w:val="left"/>
        <w:rPr>
          <w:rFonts w:ascii="Times New Roman" w:hAnsi="Times New Roman"/>
        </w:rPr>
      </w:pPr>
      <w:r w:rsidRPr="00260BE1">
        <w:rPr>
          <w:rFonts w:ascii="Times New Roman" w:hAnsi="Times New Roman"/>
        </w:rPr>
        <w:t xml:space="preserve">4. </w:t>
      </w:r>
      <w:r w:rsidR="004936D1">
        <w:rPr>
          <w:rFonts w:ascii="Times New Roman" w:hAnsi="Times New Roman"/>
        </w:rPr>
        <w:t>What does it mean that Jesus became poor? (John 1:1-3; Philippians 2:6-8) What does it mean that we are rich? (Ephesians 1:3,7-8) How does the</w:t>
      </w:r>
      <w:r w:rsidR="004936D1" w:rsidRPr="00260BE1">
        <w:rPr>
          <w:rFonts w:ascii="Times New Roman" w:hAnsi="Times New Roman"/>
        </w:rPr>
        <w:t xml:space="preserve"> grace of our Lord Jesus Christ affect our Christian life, and especially our giving? </w:t>
      </w:r>
      <w:r w:rsidR="004936D1">
        <w:rPr>
          <w:rFonts w:ascii="Times New Roman" w:hAnsi="Times New Roman"/>
        </w:rPr>
        <w:t xml:space="preserve">(9) </w:t>
      </w:r>
    </w:p>
    <w:p w:rsidR="00EE3A54" w:rsidRDefault="00EE3A54" w:rsidP="004936D1">
      <w:pPr>
        <w:jc w:val="left"/>
        <w:rPr>
          <w:rFonts w:ascii="Times New Roman" w:hAnsi="Times New Roman"/>
        </w:rPr>
      </w:pPr>
    </w:p>
    <w:p w:rsidR="00260BE1" w:rsidRPr="00260BE1" w:rsidRDefault="00260BE1" w:rsidP="004936D1">
      <w:pPr>
        <w:jc w:val="left"/>
        <w:rPr>
          <w:rFonts w:ascii="Times New Roman" w:hAnsi="Times New Roman"/>
        </w:rPr>
      </w:pPr>
    </w:p>
    <w:p w:rsidR="00260BE1" w:rsidRDefault="00260BE1" w:rsidP="004936D1">
      <w:pPr>
        <w:jc w:val="left"/>
        <w:rPr>
          <w:rFonts w:ascii="Times New Roman" w:hAnsi="Times New Roman"/>
        </w:rPr>
      </w:pPr>
    </w:p>
    <w:p w:rsidR="004936D1" w:rsidRPr="00260BE1" w:rsidRDefault="004936D1" w:rsidP="004936D1">
      <w:pPr>
        <w:jc w:val="left"/>
        <w:rPr>
          <w:rFonts w:ascii="Times New Roman" w:hAnsi="Times New Roman"/>
        </w:rPr>
      </w:pPr>
    </w:p>
    <w:p w:rsidR="00EE3A54" w:rsidRPr="00260BE1" w:rsidRDefault="004936D1" w:rsidP="004936D1">
      <w:pPr>
        <w:jc w:val="left"/>
        <w:rPr>
          <w:rFonts w:ascii="Times New Roman" w:hAnsi="Times New Roman"/>
        </w:rPr>
      </w:pPr>
      <w:r>
        <w:rPr>
          <w:rFonts w:ascii="Times New Roman" w:hAnsi="Times New Roman"/>
        </w:rPr>
        <w:t>5</w:t>
      </w:r>
      <w:r w:rsidR="00EE3A54" w:rsidRPr="00260BE1">
        <w:rPr>
          <w:rFonts w:ascii="Times New Roman" w:hAnsi="Times New Roman"/>
        </w:rPr>
        <w:t>. What kind of attitude makes the offering acceptable to God? (12</w:t>
      </w:r>
      <w:r>
        <w:rPr>
          <w:rFonts w:ascii="Times New Roman" w:hAnsi="Times New Roman"/>
        </w:rPr>
        <w:t>; cf. example of the poor widow in Mark 12:41-44</w:t>
      </w:r>
      <w:r w:rsidR="00EE3A54" w:rsidRPr="00260BE1">
        <w:rPr>
          <w:rFonts w:ascii="Times New Roman" w:hAnsi="Times New Roman"/>
        </w:rPr>
        <w:t xml:space="preserve">) </w:t>
      </w:r>
      <w:r>
        <w:rPr>
          <w:rFonts w:ascii="Times New Roman" w:hAnsi="Times New Roman"/>
        </w:rPr>
        <w:t>How does Exodus 16:18 relate to offering? (13-15)</w:t>
      </w:r>
    </w:p>
    <w:p w:rsidR="003E0C9F" w:rsidRPr="00260BE1" w:rsidRDefault="003E0C9F" w:rsidP="004936D1">
      <w:pPr>
        <w:jc w:val="left"/>
        <w:rPr>
          <w:rFonts w:ascii="Times New Roman" w:hAnsi="Times New Roman"/>
        </w:rPr>
      </w:pPr>
    </w:p>
    <w:sectPr w:rsidR="003E0C9F" w:rsidRPr="00260BE1" w:rsidSect="0089269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811" w:rsidRDefault="00D84811" w:rsidP="00EE3A54">
      <w:r>
        <w:separator/>
      </w:r>
    </w:p>
  </w:endnote>
  <w:endnote w:type="continuationSeparator" w:id="0">
    <w:p w:rsidR="00D84811" w:rsidRDefault="00D84811" w:rsidP="00EE3A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811" w:rsidRDefault="00D84811" w:rsidP="00EE3A54">
      <w:r>
        <w:separator/>
      </w:r>
    </w:p>
  </w:footnote>
  <w:footnote w:type="continuationSeparator" w:id="0">
    <w:p w:rsidR="00D84811" w:rsidRDefault="00D84811" w:rsidP="00EE3A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EE3A54"/>
    <w:rsid w:val="00260BE1"/>
    <w:rsid w:val="00273A27"/>
    <w:rsid w:val="003E0C9F"/>
    <w:rsid w:val="004936D1"/>
    <w:rsid w:val="005C43D2"/>
    <w:rsid w:val="00604DA5"/>
    <w:rsid w:val="0072645A"/>
    <w:rsid w:val="00892693"/>
    <w:rsid w:val="00B01E63"/>
    <w:rsid w:val="00BB0C6C"/>
    <w:rsid w:val="00D84811"/>
    <w:rsid w:val="00E065D8"/>
    <w:rsid w:val="00EE3A54"/>
    <w:rsid w:val="00FA313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93"/>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A54"/>
    <w:pPr>
      <w:tabs>
        <w:tab w:val="center" w:pos="4680"/>
        <w:tab w:val="right" w:pos="9360"/>
      </w:tabs>
    </w:pPr>
  </w:style>
  <w:style w:type="character" w:customStyle="1" w:styleId="HeaderChar">
    <w:name w:val="Header Char"/>
    <w:basedOn w:val="DefaultParagraphFont"/>
    <w:link w:val="Header"/>
    <w:uiPriority w:val="99"/>
    <w:rsid w:val="00EE3A54"/>
  </w:style>
  <w:style w:type="paragraph" w:styleId="Footer">
    <w:name w:val="footer"/>
    <w:basedOn w:val="Normal"/>
    <w:link w:val="FooterChar"/>
    <w:uiPriority w:val="99"/>
    <w:unhideWhenUsed/>
    <w:rsid w:val="00EE3A54"/>
    <w:pPr>
      <w:tabs>
        <w:tab w:val="center" w:pos="4680"/>
        <w:tab w:val="right" w:pos="9360"/>
      </w:tabs>
    </w:pPr>
  </w:style>
  <w:style w:type="character" w:customStyle="1" w:styleId="FooterChar">
    <w:name w:val="Footer Char"/>
    <w:basedOn w:val="DefaultParagraphFont"/>
    <w:link w:val="Footer"/>
    <w:uiPriority w:val="99"/>
    <w:rsid w:val="00EE3A54"/>
  </w:style>
  <w:style w:type="paragraph" w:styleId="BalloonText">
    <w:name w:val="Balloon Text"/>
    <w:basedOn w:val="Normal"/>
    <w:link w:val="BalloonTextChar"/>
    <w:uiPriority w:val="99"/>
    <w:semiHidden/>
    <w:unhideWhenUsed/>
    <w:rsid w:val="00EE3A54"/>
    <w:rPr>
      <w:rFonts w:ascii="Tahoma" w:hAnsi="Tahoma" w:cs="Tahoma"/>
      <w:sz w:val="16"/>
      <w:szCs w:val="16"/>
    </w:rPr>
  </w:style>
  <w:style w:type="character" w:customStyle="1" w:styleId="BalloonTextChar">
    <w:name w:val="Balloon Text Char"/>
    <w:link w:val="BalloonText"/>
    <w:uiPriority w:val="99"/>
    <w:semiHidden/>
    <w:rsid w:val="00EE3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Bruce Robinson</dc:creator>
  <cp:lastModifiedBy>Henry Kim</cp:lastModifiedBy>
  <cp:revision>4</cp:revision>
  <cp:lastPrinted>2015-02-17T02:13:00Z</cp:lastPrinted>
  <dcterms:created xsi:type="dcterms:W3CDTF">2015-02-15T21:01:00Z</dcterms:created>
  <dcterms:modified xsi:type="dcterms:W3CDTF">2015-02-22T20:53:00Z</dcterms:modified>
</cp:coreProperties>
</file>