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7B" w:rsidRPr="00F62666" w:rsidRDefault="00F62666" w:rsidP="000F327B">
      <w:pPr>
        <w:jc w:val="center"/>
        <w:rPr>
          <w:rFonts w:ascii="Times New Roman" w:hAnsi="Times New Roman"/>
          <w:b/>
        </w:rPr>
      </w:pPr>
      <w:r w:rsidRPr="00F62666">
        <w:rPr>
          <w:rFonts w:ascii="Times New Roman" w:hAnsi="Times New Roman"/>
          <w:b/>
        </w:rPr>
        <w:t>PAUL’S JOY IN RECONCILIATION</w:t>
      </w:r>
    </w:p>
    <w:p w:rsidR="000F327B" w:rsidRDefault="000F327B" w:rsidP="00203054">
      <w:pPr>
        <w:rPr>
          <w:rFonts w:ascii="Times New Roman" w:hAnsi="Times New Roman"/>
        </w:rPr>
      </w:pPr>
    </w:p>
    <w:p w:rsidR="00203054" w:rsidRPr="000F327B" w:rsidRDefault="00203054" w:rsidP="00203054">
      <w:pPr>
        <w:rPr>
          <w:rFonts w:ascii="Times New Roman" w:hAnsi="Times New Roman"/>
        </w:rPr>
      </w:pPr>
      <w:r w:rsidRPr="000F327B">
        <w:rPr>
          <w:rFonts w:ascii="Times New Roman" w:hAnsi="Times New Roman"/>
        </w:rPr>
        <w:t>2 Corinthians 6:3-7:16</w:t>
      </w:r>
    </w:p>
    <w:p w:rsidR="00203054" w:rsidRPr="000F327B" w:rsidRDefault="000F327B" w:rsidP="000F327B">
      <w:pPr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F62666">
        <w:rPr>
          <w:rFonts w:ascii="Times New Roman" w:hAnsi="Times New Roman"/>
        </w:rPr>
        <w:t xml:space="preserve"> 7:7b</w:t>
      </w:r>
    </w:p>
    <w:p w:rsidR="00203054" w:rsidRPr="000F327B" w:rsidRDefault="00203054" w:rsidP="00203054">
      <w:pPr>
        <w:rPr>
          <w:rFonts w:ascii="Times New Roman" w:hAnsi="Times New Roman"/>
        </w:rPr>
      </w:pPr>
    </w:p>
    <w:p w:rsidR="00F62666" w:rsidRDefault="00203054" w:rsidP="00F62666">
      <w:pPr>
        <w:jc w:val="left"/>
        <w:rPr>
          <w:rFonts w:ascii="Times New Roman" w:hAnsi="Times New Roman"/>
        </w:rPr>
      </w:pPr>
      <w:r w:rsidRPr="000F327B">
        <w:rPr>
          <w:rFonts w:ascii="Times New Roman" w:hAnsi="Times New Roman"/>
        </w:rPr>
        <w:t xml:space="preserve">1. </w:t>
      </w:r>
      <w:r w:rsidR="00F62666">
        <w:rPr>
          <w:rFonts w:ascii="Times New Roman" w:hAnsi="Times New Roman"/>
        </w:rPr>
        <w:t>Why did Paul mention his hardships and how could he endure them? (3-10; cf. Romans 8:35-37; Hebrews 12:2-3)</w:t>
      </w:r>
    </w:p>
    <w:p w:rsidR="00203054" w:rsidRDefault="00203054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Pr="000F327B" w:rsidRDefault="00F62666" w:rsidP="00F62666">
      <w:pPr>
        <w:jc w:val="left"/>
        <w:rPr>
          <w:rFonts w:ascii="Times New Roman" w:hAnsi="Times New Roman"/>
        </w:rPr>
      </w:pPr>
    </w:p>
    <w:p w:rsidR="00203054" w:rsidRDefault="00203054" w:rsidP="00F62666">
      <w:pPr>
        <w:jc w:val="left"/>
        <w:rPr>
          <w:rFonts w:ascii="Times New Roman" w:hAnsi="Times New Roman"/>
        </w:rPr>
      </w:pPr>
      <w:r w:rsidRPr="000F327B">
        <w:rPr>
          <w:rFonts w:ascii="Times New Roman" w:hAnsi="Times New Roman"/>
        </w:rPr>
        <w:t xml:space="preserve">2. </w:t>
      </w:r>
      <w:r w:rsidR="00F62666">
        <w:rPr>
          <w:rFonts w:ascii="Times New Roman" w:hAnsi="Times New Roman"/>
        </w:rPr>
        <w:t>Why is opening our hearts necessary for reconciliation? (11-13)</w:t>
      </w: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Pr="000F327B" w:rsidRDefault="00F62666" w:rsidP="00F62666">
      <w:pPr>
        <w:jc w:val="left"/>
        <w:rPr>
          <w:rFonts w:ascii="Times New Roman" w:hAnsi="Times New Roman"/>
        </w:rPr>
      </w:pPr>
    </w:p>
    <w:p w:rsidR="00203054" w:rsidRDefault="00203054" w:rsidP="00F62666">
      <w:pPr>
        <w:jc w:val="left"/>
        <w:rPr>
          <w:rFonts w:ascii="Times New Roman" w:hAnsi="Times New Roman"/>
        </w:rPr>
      </w:pPr>
      <w:r w:rsidRPr="000F327B">
        <w:rPr>
          <w:rFonts w:ascii="Times New Roman" w:hAnsi="Times New Roman"/>
        </w:rPr>
        <w:t xml:space="preserve">3. </w:t>
      </w:r>
      <w:r w:rsidR="00F62666">
        <w:rPr>
          <w:rFonts w:ascii="Times New Roman" w:hAnsi="Times New Roman"/>
        </w:rPr>
        <w:t>Why is it important that believers not be yoked with unbelievers? (6:14-7:1) [Note that “wicked” Deuteronomy 13:13 is “Belial” in Hebrew which is a name for Satan.]</w:t>
      </w: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Pr="000F327B" w:rsidRDefault="00F62666" w:rsidP="00F62666">
      <w:pPr>
        <w:jc w:val="left"/>
        <w:rPr>
          <w:rFonts w:ascii="Times New Roman" w:hAnsi="Times New Roman"/>
        </w:rPr>
      </w:pPr>
    </w:p>
    <w:p w:rsidR="00F62666" w:rsidRDefault="00203054" w:rsidP="00F62666">
      <w:pPr>
        <w:jc w:val="left"/>
        <w:rPr>
          <w:rFonts w:ascii="Times New Roman" w:hAnsi="Times New Roman"/>
        </w:rPr>
      </w:pPr>
      <w:r w:rsidRPr="000F327B">
        <w:rPr>
          <w:rFonts w:ascii="Times New Roman" w:hAnsi="Times New Roman"/>
        </w:rPr>
        <w:t xml:space="preserve">4. </w:t>
      </w:r>
      <w:r w:rsidR="00F62666">
        <w:rPr>
          <w:rFonts w:ascii="Times New Roman" w:hAnsi="Times New Roman"/>
        </w:rPr>
        <w:t>How did Paul express his affection for the Corinthians (7:2-4) Why was Paul distressed in Macedonia and how was he comforted? (7:5-7)</w:t>
      </w: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203054" w:rsidRDefault="00203054" w:rsidP="00F62666">
      <w:pPr>
        <w:jc w:val="left"/>
        <w:rPr>
          <w:rFonts w:ascii="Times New Roman" w:hAnsi="Times New Roman"/>
        </w:rPr>
      </w:pPr>
    </w:p>
    <w:p w:rsidR="00F62666" w:rsidRDefault="00F62666" w:rsidP="00F62666">
      <w:pPr>
        <w:jc w:val="left"/>
        <w:rPr>
          <w:rFonts w:ascii="Times New Roman" w:hAnsi="Times New Roman"/>
        </w:rPr>
      </w:pPr>
    </w:p>
    <w:p w:rsidR="00F62666" w:rsidRPr="000F327B" w:rsidRDefault="00F62666" w:rsidP="00F62666">
      <w:pPr>
        <w:jc w:val="left"/>
        <w:rPr>
          <w:rFonts w:ascii="Times New Roman" w:hAnsi="Times New Roman"/>
        </w:rPr>
      </w:pPr>
    </w:p>
    <w:p w:rsidR="00F62666" w:rsidRPr="000F327B" w:rsidRDefault="00F62666" w:rsidP="00F6266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 How did Paul’</w:t>
      </w:r>
      <w:r w:rsidR="00203054" w:rsidRPr="000F327B">
        <w:rPr>
          <w:rFonts w:ascii="Times New Roman" w:hAnsi="Times New Roman"/>
        </w:rPr>
        <w:t xml:space="preserve">s letter </w:t>
      </w:r>
      <w:r>
        <w:rPr>
          <w:rFonts w:ascii="Times New Roman" w:hAnsi="Times New Roman"/>
        </w:rPr>
        <w:t>lead the Corinthians to godly sorrow? (7:8-12) What are the fruits of godly sorrow? (7:11</w:t>
      </w:r>
      <w:r w:rsidR="00203054" w:rsidRPr="000F327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How does worldly sorrow bring death? (Compare Judas Iscariot (Matthew 27:5) and Peter (Matthew 26:75).)</w:t>
      </w:r>
    </w:p>
    <w:p w:rsidR="003E0C9F" w:rsidRPr="000F327B" w:rsidRDefault="003E0C9F" w:rsidP="00F62666">
      <w:pPr>
        <w:jc w:val="left"/>
        <w:rPr>
          <w:rFonts w:ascii="Times New Roman" w:hAnsi="Times New Roman"/>
        </w:rPr>
      </w:pPr>
    </w:p>
    <w:sectPr w:rsidR="003E0C9F" w:rsidRPr="000F327B" w:rsidSect="006B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52" w:rsidRDefault="008F5752" w:rsidP="00203054">
      <w:r>
        <w:separator/>
      </w:r>
    </w:p>
  </w:endnote>
  <w:endnote w:type="continuationSeparator" w:id="0">
    <w:p w:rsidR="008F5752" w:rsidRDefault="008F5752" w:rsidP="0020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52" w:rsidRDefault="008F5752" w:rsidP="00203054">
      <w:r>
        <w:separator/>
      </w:r>
    </w:p>
  </w:footnote>
  <w:footnote w:type="continuationSeparator" w:id="0">
    <w:p w:rsidR="008F5752" w:rsidRDefault="008F5752" w:rsidP="00203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054"/>
    <w:rsid w:val="000F327B"/>
    <w:rsid w:val="00203054"/>
    <w:rsid w:val="003E0C9F"/>
    <w:rsid w:val="003F6BB0"/>
    <w:rsid w:val="00576DC2"/>
    <w:rsid w:val="006B0912"/>
    <w:rsid w:val="006E5C8D"/>
    <w:rsid w:val="0079351D"/>
    <w:rsid w:val="008F5752"/>
    <w:rsid w:val="00F6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12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54"/>
  </w:style>
  <w:style w:type="paragraph" w:styleId="Footer">
    <w:name w:val="footer"/>
    <w:basedOn w:val="Normal"/>
    <w:link w:val="FooterChar"/>
    <w:uiPriority w:val="99"/>
    <w:unhideWhenUsed/>
    <w:rsid w:val="00203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54"/>
  </w:style>
  <w:style w:type="paragraph" w:styleId="BalloonText">
    <w:name w:val="Balloon Text"/>
    <w:basedOn w:val="Normal"/>
    <w:link w:val="BalloonTextChar"/>
    <w:uiPriority w:val="99"/>
    <w:semiHidden/>
    <w:unhideWhenUsed/>
    <w:rsid w:val="00203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3</cp:revision>
  <cp:lastPrinted>2015-02-10T14:45:00Z</cp:lastPrinted>
  <dcterms:created xsi:type="dcterms:W3CDTF">2015-02-09T15:31:00Z</dcterms:created>
  <dcterms:modified xsi:type="dcterms:W3CDTF">2015-02-10T14:49:00Z</dcterms:modified>
</cp:coreProperties>
</file>