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B8" w:rsidRPr="00F638B8" w:rsidRDefault="00F638B8" w:rsidP="00F638B8">
      <w:pPr>
        <w:jc w:val="center"/>
        <w:rPr>
          <w:rFonts w:ascii="Times New Roman" w:hAnsi="Times New Roman"/>
          <w:b/>
        </w:rPr>
      </w:pPr>
      <w:r w:rsidRPr="00F638B8">
        <w:rPr>
          <w:rFonts w:ascii="Times New Roman" w:hAnsi="Times New Roman"/>
          <w:b/>
        </w:rPr>
        <w:t>LIVE BY FAITH, NOT BY SIGHT</w:t>
      </w:r>
    </w:p>
    <w:p w:rsidR="00F638B8" w:rsidRDefault="00F638B8" w:rsidP="005A6EF6">
      <w:pPr>
        <w:rPr>
          <w:rFonts w:ascii="Times New Roman" w:hAnsi="Times New Roman"/>
        </w:rPr>
      </w:pPr>
    </w:p>
    <w:p w:rsidR="005A6EF6" w:rsidRPr="00F638B8" w:rsidRDefault="005A6EF6" w:rsidP="005A6EF6">
      <w:pPr>
        <w:rPr>
          <w:rFonts w:ascii="Times New Roman" w:hAnsi="Times New Roman"/>
        </w:rPr>
      </w:pPr>
      <w:r w:rsidRPr="00F638B8">
        <w:rPr>
          <w:rFonts w:ascii="Times New Roman" w:hAnsi="Times New Roman"/>
        </w:rPr>
        <w:t>2 Corinthians 5:1-10</w:t>
      </w:r>
    </w:p>
    <w:p w:rsidR="005A6EF6" w:rsidRPr="00F638B8" w:rsidRDefault="00F638B8" w:rsidP="00F638B8">
      <w:pPr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5A6EF6" w:rsidRPr="00F638B8">
        <w:rPr>
          <w:rFonts w:ascii="Times New Roman" w:hAnsi="Times New Roman"/>
        </w:rPr>
        <w:t xml:space="preserve"> 5:</w:t>
      </w:r>
      <w:r>
        <w:rPr>
          <w:rFonts w:ascii="Times New Roman" w:hAnsi="Times New Roman"/>
        </w:rPr>
        <w:t>7</w:t>
      </w:r>
      <w:r w:rsidR="005A6EF6" w:rsidRPr="00F638B8">
        <w:rPr>
          <w:rFonts w:ascii="Times New Roman" w:hAnsi="Times New Roman"/>
        </w:rPr>
        <w:t xml:space="preserve"> </w:t>
      </w:r>
      <w:r w:rsidR="00F348D3">
        <w:rPr>
          <w:rFonts w:ascii="Times New Roman" w:hAnsi="Times New Roman"/>
        </w:rPr>
        <w:t>“We live by faith, not by sight.”</w:t>
      </w:r>
    </w:p>
    <w:p w:rsidR="005A6EF6" w:rsidRPr="00F638B8" w:rsidRDefault="005A6EF6" w:rsidP="00F348D3">
      <w:pPr>
        <w:jc w:val="left"/>
        <w:rPr>
          <w:rFonts w:ascii="Times New Roman" w:hAnsi="Times New Roman"/>
        </w:rPr>
      </w:pPr>
    </w:p>
    <w:p w:rsidR="00F348D3" w:rsidRDefault="005A6EF6" w:rsidP="00F348D3">
      <w:pPr>
        <w:jc w:val="left"/>
        <w:rPr>
          <w:rFonts w:ascii="Times New Roman" w:hAnsi="Times New Roman"/>
        </w:rPr>
      </w:pPr>
      <w:r w:rsidRPr="00F638B8">
        <w:rPr>
          <w:rFonts w:ascii="Times New Roman" w:hAnsi="Times New Roman"/>
        </w:rPr>
        <w:t xml:space="preserve">1. </w:t>
      </w:r>
      <w:r w:rsidR="00F348D3">
        <w:rPr>
          <w:rFonts w:ascii="Times New Roman" w:hAnsi="Times New Roman"/>
        </w:rPr>
        <w:t>In what sense our lives are like living in a tent? (1) Why are we groaning and burdened? (2-4; cf. Romans 8:23) What do we long for? (2b; 1 Corinthians 15:42-44)</w:t>
      </w:r>
    </w:p>
    <w:p w:rsidR="005A6EF6" w:rsidRDefault="005A6EF6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Pr="00F638B8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A6EF6" w:rsidRPr="00F638B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How can we have the assurance</w:t>
      </w:r>
      <w:r w:rsidR="00D35BFD">
        <w:rPr>
          <w:rFonts w:ascii="Times New Roman" w:hAnsi="Times New Roman"/>
        </w:rPr>
        <w:t xml:space="preserve"> of the eternal house</w:t>
      </w:r>
      <w:r>
        <w:rPr>
          <w:rFonts w:ascii="Times New Roman" w:hAnsi="Times New Roman"/>
        </w:rPr>
        <w:t>? (5b)</w:t>
      </w:r>
      <w:r w:rsidRPr="00F348D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How</w:t>
      </w:r>
      <w:proofErr w:type="gramEnd"/>
      <w:r>
        <w:rPr>
          <w:rFonts w:ascii="Times New Roman" w:hAnsi="Times New Roman"/>
        </w:rPr>
        <w:t xml:space="preserve"> </w:t>
      </w:r>
      <w:r w:rsidRPr="00F638B8">
        <w:rPr>
          <w:rFonts w:ascii="Times New Roman" w:hAnsi="Times New Roman"/>
        </w:rPr>
        <w:t>does the hope of the heavenly dwelling affect our inner life? (6a)</w:t>
      </w: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5A6EF6" w:rsidRPr="00F638B8" w:rsidRDefault="00F348D3" w:rsidP="00F348D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3. What was Paul’</w:t>
      </w:r>
      <w:r w:rsidR="005A6EF6" w:rsidRPr="00F638B8">
        <w:rPr>
          <w:rFonts w:ascii="Times New Roman" w:hAnsi="Times New Roman"/>
        </w:rPr>
        <w:t>s confidence while in the body? (6</w:t>
      </w:r>
      <w:proofErr w:type="gramStart"/>
      <w:r w:rsidR="005A6EF6" w:rsidRPr="00F638B8">
        <w:rPr>
          <w:rFonts w:ascii="Times New Roman" w:hAnsi="Times New Roman"/>
        </w:rPr>
        <w:t>,8</w:t>
      </w:r>
      <w:proofErr w:type="gramEnd"/>
      <w:r w:rsidR="005A6EF6" w:rsidRPr="00F638B8">
        <w:rPr>
          <w:rFonts w:ascii="Times New Roman" w:hAnsi="Times New Roman"/>
        </w:rPr>
        <w:t xml:space="preserve">) With this confidence, how should we live? (7) What are the differences and outcomes of living by faith and by sight? </w:t>
      </w:r>
    </w:p>
    <w:p w:rsidR="005A6EF6" w:rsidRPr="00F638B8" w:rsidRDefault="005A6EF6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F348D3" w:rsidRDefault="00F348D3" w:rsidP="00F348D3">
      <w:pPr>
        <w:jc w:val="left"/>
        <w:rPr>
          <w:rFonts w:ascii="Times New Roman" w:hAnsi="Times New Roman"/>
        </w:rPr>
      </w:pPr>
    </w:p>
    <w:p w:rsidR="005A6EF6" w:rsidRDefault="00F348D3" w:rsidP="00F348D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140DF">
        <w:rPr>
          <w:rFonts w:ascii="Times New Roman" w:hAnsi="Times New Roman"/>
        </w:rPr>
        <w:t>. W</w:t>
      </w:r>
      <w:r w:rsidR="005A6EF6" w:rsidRPr="00F638B8">
        <w:rPr>
          <w:rFonts w:ascii="Times New Roman" w:hAnsi="Times New Roman"/>
        </w:rPr>
        <w:t xml:space="preserve">hat life goal should we set for ourselves? </w:t>
      </w:r>
      <w:r w:rsidR="008140DF">
        <w:rPr>
          <w:rFonts w:ascii="Times New Roman" w:hAnsi="Times New Roman"/>
        </w:rPr>
        <w:t xml:space="preserve">(9) </w:t>
      </w:r>
      <w:r w:rsidR="005A6EF6" w:rsidRPr="00F638B8">
        <w:rPr>
          <w:rFonts w:ascii="Times New Roman" w:hAnsi="Times New Roman"/>
        </w:rPr>
        <w:t>What does it mean to please God? (Heb</w:t>
      </w:r>
      <w:r w:rsidR="008140DF">
        <w:rPr>
          <w:rFonts w:ascii="Times New Roman" w:hAnsi="Times New Roman"/>
        </w:rPr>
        <w:t xml:space="preserve">rews </w:t>
      </w:r>
      <w:r w:rsidR="005A6EF6" w:rsidRPr="00F638B8">
        <w:rPr>
          <w:rFonts w:ascii="Times New Roman" w:hAnsi="Times New Roman"/>
        </w:rPr>
        <w:t>11:6</w:t>
      </w:r>
      <w:r w:rsidR="008140DF">
        <w:rPr>
          <w:rFonts w:ascii="Times New Roman" w:hAnsi="Times New Roman"/>
        </w:rPr>
        <w:t>)</w:t>
      </w:r>
      <w:r w:rsidR="005A6EF6" w:rsidRPr="00F638B8">
        <w:rPr>
          <w:rFonts w:ascii="Times New Roman" w:hAnsi="Times New Roman"/>
        </w:rPr>
        <w:t xml:space="preserve"> How can we live to please God? (</w:t>
      </w:r>
      <w:r w:rsidR="008140DF">
        <w:rPr>
          <w:rFonts w:ascii="Times New Roman" w:hAnsi="Times New Roman"/>
        </w:rPr>
        <w:t xml:space="preserve">cf. </w:t>
      </w:r>
      <w:r w:rsidR="005A6EF6" w:rsidRPr="00F638B8">
        <w:rPr>
          <w:rFonts w:ascii="Times New Roman" w:hAnsi="Times New Roman"/>
        </w:rPr>
        <w:t>1Ti</w:t>
      </w:r>
      <w:r w:rsidR="008140DF">
        <w:rPr>
          <w:rFonts w:ascii="Times New Roman" w:hAnsi="Times New Roman"/>
        </w:rPr>
        <w:t xml:space="preserve">mothy </w:t>
      </w:r>
      <w:r w:rsidR="005A6EF6" w:rsidRPr="00F638B8">
        <w:rPr>
          <w:rFonts w:ascii="Times New Roman" w:hAnsi="Times New Roman"/>
        </w:rPr>
        <w:t xml:space="preserve">2:3-4) </w:t>
      </w:r>
      <w:r w:rsidR="005A6EF6" w:rsidRPr="00F638B8">
        <w:rPr>
          <w:rFonts w:ascii="Times New Roman" w:hAnsi="Times New Roman"/>
        </w:rPr>
        <w:cr/>
      </w:r>
    </w:p>
    <w:p w:rsidR="008140DF" w:rsidRDefault="008140DF" w:rsidP="00F348D3">
      <w:pPr>
        <w:jc w:val="left"/>
        <w:rPr>
          <w:rFonts w:ascii="Times New Roman" w:hAnsi="Times New Roman"/>
        </w:rPr>
      </w:pPr>
    </w:p>
    <w:p w:rsidR="008140DF" w:rsidRDefault="008140DF" w:rsidP="00F348D3">
      <w:pPr>
        <w:jc w:val="left"/>
        <w:rPr>
          <w:rFonts w:ascii="Times New Roman" w:hAnsi="Times New Roman"/>
        </w:rPr>
      </w:pPr>
    </w:p>
    <w:p w:rsidR="008140DF" w:rsidRPr="00F638B8" w:rsidRDefault="008140DF" w:rsidP="00F348D3">
      <w:pPr>
        <w:jc w:val="left"/>
        <w:rPr>
          <w:rFonts w:ascii="Times New Roman" w:hAnsi="Times New Roman"/>
        </w:rPr>
      </w:pPr>
    </w:p>
    <w:p w:rsidR="003E0C9F" w:rsidRPr="00F638B8" w:rsidRDefault="008140DF" w:rsidP="00F348D3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A6EF6" w:rsidRPr="00F638B8">
        <w:rPr>
          <w:rFonts w:ascii="Times New Roman" w:hAnsi="Times New Roman"/>
        </w:rPr>
        <w:t>. What hope a</w:t>
      </w:r>
      <w:r>
        <w:rPr>
          <w:rFonts w:ascii="Times New Roman" w:hAnsi="Times New Roman"/>
        </w:rPr>
        <w:t>nd what warning can we find in verse 10</w:t>
      </w:r>
      <w:r w:rsidR="005A6EF6" w:rsidRPr="00F638B8">
        <w:rPr>
          <w:rFonts w:ascii="Times New Roman" w:hAnsi="Times New Roman"/>
        </w:rPr>
        <w:t>? In light of this, how should we live while in the body?</w:t>
      </w:r>
    </w:p>
    <w:sectPr w:rsidR="003E0C9F" w:rsidRPr="00F638B8" w:rsidSect="0065055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78" w:rsidRDefault="00DB1D78" w:rsidP="005A6EF6">
      <w:r>
        <w:separator/>
      </w:r>
    </w:p>
  </w:endnote>
  <w:endnote w:type="continuationSeparator" w:id="0">
    <w:p w:rsidR="00DB1D78" w:rsidRDefault="00DB1D78" w:rsidP="005A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78" w:rsidRDefault="00DB1D78" w:rsidP="005A6EF6">
      <w:r>
        <w:separator/>
      </w:r>
    </w:p>
  </w:footnote>
  <w:footnote w:type="continuationSeparator" w:id="0">
    <w:p w:rsidR="00DB1D78" w:rsidRDefault="00DB1D78" w:rsidP="005A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F6" w:rsidRDefault="005A6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F6"/>
    <w:rsid w:val="001E1F7C"/>
    <w:rsid w:val="002D7114"/>
    <w:rsid w:val="003E0C9F"/>
    <w:rsid w:val="003F7CD5"/>
    <w:rsid w:val="005A6EF6"/>
    <w:rsid w:val="0065055F"/>
    <w:rsid w:val="007B0F18"/>
    <w:rsid w:val="008140DF"/>
    <w:rsid w:val="00A70171"/>
    <w:rsid w:val="00D35BFD"/>
    <w:rsid w:val="00DB1D78"/>
    <w:rsid w:val="00F348D3"/>
    <w:rsid w:val="00F6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5F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F6"/>
  </w:style>
  <w:style w:type="paragraph" w:styleId="Footer">
    <w:name w:val="footer"/>
    <w:basedOn w:val="Normal"/>
    <w:link w:val="FooterChar"/>
    <w:uiPriority w:val="99"/>
    <w:unhideWhenUsed/>
    <w:rsid w:val="005A6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F6"/>
  </w:style>
  <w:style w:type="paragraph" w:styleId="BalloonText">
    <w:name w:val="Balloon Text"/>
    <w:basedOn w:val="Normal"/>
    <w:link w:val="BalloonTextChar"/>
    <w:uiPriority w:val="99"/>
    <w:semiHidden/>
    <w:unhideWhenUsed/>
    <w:rsid w:val="005A6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6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4</cp:revision>
  <cp:lastPrinted>2014-12-09T19:08:00Z</cp:lastPrinted>
  <dcterms:created xsi:type="dcterms:W3CDTF">2014-12-09T19:10:00Z</dcterms:created>
  <dcterms:modified xsi:type="dcterms:W3CDTF">2014-12-19T18:00:00Z</dcterms:modified>
</cp:coreProperties>
</file>