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41" w:rsidRDefault="00C60C41">
      <w:pPr>
        <w:pStyle w:val="Title"/>
      </w:pPr>
      <w:r>
        <w:t xml:space="preserve">ONCE </w:t>
      </w:r>
      <w:r w:rsidR="00471CB1">
        <w:t xml:space="preserve">A </w:t>
      </w:r>
      <w:r>
        <w:t xml:space="preserve">SLAVE, BUT NOW </w:t>
      </w:r>
      <w:r w:rsidR="00471CB1">
        <w:t xml:space="preserve">A </w:t>
      </w:r>
      <w:r>
        <w:t>SON</w:t>
      </w:r>
    </w:p>
    <w:p w:rsidR="00C60C41" w:rsidRDefault="00C60C41">
      <w:pPr>
        <w:jc w:val="center"/>
        <w:rPr>
          <w:b/>
          <w:bCs/>
        </w:rPr>
      </w:pPr>
    </w:p>
    <w:p w:rsidR="00C60C41" w:rsidRPr="004B5D0C" w:rsidRDefault="00C60C41">
      <w:pPr>
        <w:pStyle w:val="Subtitle"/>
        <w:rPr>
          <w:b w:val="0"/>
          <w:bCs w:val="0"/>
          <w:sz w:val="22"/>
          <w:szCs w:val="22"/>
        </w:rPr>
      </w:pPr>
      <w:r w:rsidRPr="004B5D0C">
        <w:rPr>
          <w:b w:val="0"/>
          <w:bCs w:val="0"/>
          <w:sz w:val="22"/>
          <w:szCs w:val="22"/>
        </w:rPr>
        <w:t>Galatians 4:1-31</w:t>
      </w:r>
    </w:p>
    <w:p w:rsidR="00C60C41" w:rsidRPr="004B5D0C" w:rsidRDefault="00C60C41">
      <w:pPr>
        <w:rPr>
          <w:sz w:val="22"/>
          <w:szCs w:val="22"/>
        </w:rPr>
      </w:pPr>
      <w:r w:rsidRPr="004B5D0C">
        <w:rPr>
          <w:sz w:val="22"/>
          <w:szCs w:val="22"/>
        </w:rPr>
        <w:t>Key Verse 4:7</w:t>
      </w:r>
      <w:r w:rsidR="004B5D0C" w:rsidRPr="004B5D0C">
        <w:rPr>
          <w:sz w:val="22"/>
          <w:szCs w:val="22"/>
        </w:rPr>
        <w:t xml:space="preserve"> “So you are no longer a slave, but a son; and since you are a son, God has made you also an heir.”</w:t>
      </w:r>
    </w:p>
    <w:p w:rsidR="00C60C41" w:rsidRPr="004B5D0C" w:rsidRDefault="00C60C41">
      <w:pPr>
        <w:rPr>
          <w:sz w:val="22"/>
          <w:szCs w:val="22"/>
        </w:rPr>
      </w:pPr>
    </w:p>
    <w:p w:rsidR="00C60C41" w:rsidRDefault="002B6390" w:rsidP="002B6390">
      <w:pPr>
        <w:rPr>
          <w:sz w:val="22"/>
          <w:szCs w:val="22"/>
        </w:rPr>
      </w:pPr>
      <w:r w:rsidRPr="004B5D0C">
        <w:rPr>
          <w:sz w:val="22"/>
          <w:szCs w:val="22"/>
        </w:rPr>
        <w:t xml:space="preserve">1. </w:t>
      </w:r>
      <w:r w:rsidR="004B5D0C" w:rsidRPr="004B5D0C">
        <w:rPr>
          <w:sz w:val="22"/>
          <w:szCs w:val="22"/>
        </w:rPr>
        <w:t>How did Paul describe people under the law in the Jewish context? (3:23, 25) What new analogy does he use to help the Galatians understand this in their context? (1-2)</w:t>
      </w:r>
      <w:r w:rsidR="004B5D0C">
        <w:rPr>
          <w:sz w:val="22"/>
          <w:szCs w:val="22"/>
        </w:rPr>
        <w:t xml:space="preserve"> </w:t>
      </w:r>
      <w:r w:rsidR="00C60C41" w:rsidRPr="004B5D0C">
        <w:rPr>
          <w:sz w:val="22"/>
          <w:szCs w:val="22"/>
        </w:rPr>
        <w:t xml:space="preserve">In what sense </w:t>
      </w:r>
      <w:r w:rsidR="004B5D0C">
        <w:rPr>
          <w:sz w:val="22"/>
          <w:szCs w:val="22"/>
        </w:rPr>
        <w:t>were we slaves to basic principles of the world? (3)</w:t>
      </w:r>
    </w:p>
    <w:p w:rsidR="004B5D0C" w:rsidRDefault="004B5D0C" w:rsidP="002B6390">
      <w:pPr>
        <w:rPr>
          <w:sz w:val="22"/>
          <w:szCs w:val="22"/>
        </w:rPr>
      </w:pPr>
    </w:p>
    <w:p w:rsidR="004B5D0C" w:rsidRDefault="004B5D0C" w:rsidP="002B6390">
      <w:pPr>
        <w:rPr>
          <w:sz w:val="22"/>
          <w:szCs w:val="22"/>
        </w:rPr>
      </w:pPr>
    </w:p>
    <w:p w:rsidR="004B5D0C" w:rsidRDefault="004B5D0C" w:rsidP="002B6390">
      <w:pPr>
        <w:rPr>
          <w:sz w:val="22"/>
          <w:szCs w:val="22"/>
        </w:rPr>
      </w:pPr>
    </w:p>
    <w:p w:rsidR="004B5D0C" w:rsidRDefault="004B5D0C" w:rsidP="002B6390">
      <w:pPr>
        <w:rPr>
          <w:sz w:val="22"/>
          <w:szCs w:val="22"/>
        </w:rPr>
      </w:pPr>
    </w:p>
    <w:p w:rsidR="004B5D0C" w:rsidRDefault="004B5D0C" w:rsidP="004B5D0C">
      <w:pPr>
        <w:rPr>
          <w:sz w:val="22"/>
          <w:szCs w:val="22"/>
        </w:rPr>
      </w:pPr>
      <w:r>
        <w:rPr>
          <w:sz w:val="22"/>
          <w:szCs w:val="22"/>
        </w:rPr>
        <w:t xml:space="preserve">2. What did Jesus do to help us receive the full rights of sons? (4-5) </w:t>
      </w:r>
      <w:r w:rsidR="005B78A0" w:rsidRPr="004B5D0C">
        <w:rPr>
          <w:sz w:val="22"/>
          <w:szCs w:val="22"/>
        </w:rPr>
        <w:t xml:space="preserve">What amazing thing happens to us when we are adopted by God? </w:t>
      </w:r>
      <w:r>
        <w:rPr>
          <w:sz w:val="22"/>
          <w:szCs w:val="22"/>
        </w:rPr>
        <w:t>(6)</w:t>
      </w:r>
    </w:p>
    <w:p w:rsidR="004B5D0C" w:rsidRDefault="004B5D0C" w:rsidP="004B5D0C">
      <w:pPr>
        <w:rPr>
          <w:sz w:val="22"/>
          <w:szCs w:val="22"/>
        </w:rPr>
      </w:pPr>
    </w:p>
    <w:p w:rsidR="004B5D0C" w:rsidRDefault="004B5D0C" w:rsidP="004B5D0C">
      <w:pPr>
        <w:rPr>
          <w:sz w:val="22"/>
          <w:szCs w:val="22"/>
        </w:rPr>
      </w:pPr>
    </w:p>
    <w:p w:rsidR="004B5D0C" w:rsidRDefault="004B5D0C" w:rsidP="004B5D0C">
      <w:pPr>
        <w:rPr>
          <w:sz w:val="22"/>
          <w:szCs w:val="22"/>
        </w:rPr>
      </w:pPr>
    </w:p>
    <w:p w:rsidR="004B5D0C" w:rsidRDefault="004B5D0C" w:rsidP="004B5D0C">
      <w:pPr>
        <w:rPr>
          <w:sz w:val="22"/>
          <w:szCs w:val="22"/>
        </w:rPr>
      </w:pPr>
    </w:p>
    <w:p w:rsidR="004B5D0C" w:rsidRDefault="004B5D0C" w:rsidP="004B5D0C">
      <w:pPr>
        <w:rPr>
          <w:sz w:val="22"/>
          <w:szCs w:val="22"/>
        </w:rPr>
      </w:pPr>
    </w:p>
    <w:p w:rsidR="005B78A0" w:rsidRPr="004B5D0C" w:rsidRDefault="004B5D0C" w:rsidP="004B5D0C">
      <w:pPr>
        <w:rPr>
          <w:sz w:val="22"/>
          <w:szCs w:val="22"/>
        </w:rPr>
      </w:pPr>
      <w:r>
        <w:rPr>
          <w:sz w:val="22"/>
          <w:szCs w:val="22"/>
        </w:rPr>
        <w:t xml:space="preserve">3. How does the fact that we can </w:t>
      </w:r>
      <w:r w:rsidR="005B78A0" w:rsidRPr="004B5D0C">
        <w:rPr>
          <w:sz w:val="22"/>
          <w:szCs w:val="22"/>
        </w:rPr>
        <w:t xml:space="preserve">call God “Abba, Father!” reflect a change in the way God views us, and in the way we relate to him? </w:t>
      </w:r>
      <w:r>
        <w:rPr>
          <w:sz w:val="22"/>
          <w:szCs w:val="22"/>
        </w:rPr>
        <w:t xml:space="preserve">(6; Romans 8:15-16) </w:t>
      </w:r>
      <w:r w:rsidR="005B78A0" w:rsidRPr="004B5D0C">
        <w:rPr>
          <w:sz w:val="22"/>
          <w:szCs w:val="22"/>
        </w:rPr>
        <w:t xml:space="preserve">How is our identity changed (7)? </w:t>
      </w:r>
    </w:p>
    <w:p w:rsidR="005B78A0" w:rsidRPr="004B5D0C" w:rsidRDefault="005B78A0" w:rsidP="005B78A0">
      <w:pPr>
        <w:pStyle w:val="ListParagraph"/>
        <w:rPr>
          <w:rFonts w:ascii="Times New Roman" w:hAnsi="Times New Roman"/>
          <w:szCs w:val="22"/>
        </w:rPr>
      </w:pPr>
    </w:p>
    <w:p w:rsidR="002B6390" w:rsidRDefault="002B6390" w:rsidP="005B78A0">
      <w:pPr>
        <w:pStyle w:val="ListParagraph"/>
        <w:rPr>
          <w:rFonts w:ascii="Times New Roman" w:hAnsi="Times New Roman"/>
          <w:szCs w:val="22"/>
        </w:rPr>
      </w:pPr>
    </w:p>
    <w:p w:rsidR="004B5D0C" w:rsidRPr="004B5D0C" w:rsidRDefault="004B5D0C" w:rsidP="005B78A0">
      <w:pPr>
        <w:pStyle w:val="ListParagraph"/>
        <w:rPr>
          <w:rFonts w:ascii="Times New Roman" w:hAnsi="Times New Roman"/>
          <w:szCs w:val="22"/>
        </w:rPr>
      </w:pPr>
    </w:p>
    <w:p w:rsidR="00C60C41" w:rsidRPr="004B5D0C" w:rsidRDefault="00C60C41">
      <w:pPr>
        <w:rPr>
          <w:bCs/>
          <w:sz w:val="22"/>
          <w:szCs w:val="22"/>
        </w:rPr>
      </w:pPr>
    </w:p>
    <w:p w:rsidR="004B5D0C" w:rsidRDefault="004B5D0C" w:rsidP="002B639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B6390" w:rsidRPr="004B5D0C">
        <w:rPr>
          <w:sz w:val="22"/>
          <w:szCs w:val="22"/>
        </w:rPr>
        <w:t>.</w:t>
      </w:r>
      <w:r>
        <w:rPr>
          <w:sz w:val="22"/>
          <w:szCs w:val="22"/>
        </w:rPr>
        <w:t xml:space="preserve"> How were the Galatians returning to their previous slavery and what were the consequences? (8-11; 15-16) What was Paul’s earnest plea? (12)</w:t>
      </w:r>
    </w:p>
    <w:p w:rsidR="004B5D0C" w:rsidRDefault="004B5D0C" w:rsidP="002B6390">
      <w:pPr>
        <w:rPr>
          <w:sz w:val="22"/>
          <w:szCs w:val="22"/>
        </w:rPr>
      </w:pPr>
    </w:p>
    <w:p w:rsidR="00070C38" w:rsidRDefault="002B6390" w:rsidP="004B5D0C">
      <w:pPr>
        <w:rPr>
          <w:sz w:val="22"/>
          <w:szCs w:val="22"/>
        </w:rPr>
      </w:pPr>
      <w:r w:rsidRPr="004B5D0C">
        <w:rPr>
          <w:sz w:val="22"/>
          <w:szCs w:val="22"/>
        </w:rPr>
        <w:t xml:space="preserve"> </w:t>
      </w:r>
    </w:p>
    <w:p w:rsidR="004B5D0C" w:rsidRDefault="004B5D0C" w:rsidP="004B5D0C">
      <w:pPr>
        <w:rPr>
          <w:sz w:val="22"/>
          <w:szCs w:val="22"/>
        </w:rPr>
      </w:pPr>
    </w:p>
    <w:p w:rsidR="004B5D0C" w:rsidRDefault="004B5D0C" w:rsidP="004B5D0C">
      <w:pPr>
        <w:rPr>
          <w:sz w:val="22"/>
          <w:szCs w:val="22"/>
        </w:rPr>
      </w:pPr>
    </w:p>
    <w:p w:rsidR="004B5D0C" w:rsidRPr="004B5D0C" w:rsidRDefault="004B5D0C" w:rsidP="004B5D0C">
      <w:pPr>
        <w:rPr>
          <w:sz w:val="22"/>
          <w:szCs w:val="22"/>
        </w:rPr>
      </w:pPr>
      <w:r>
        <w:rPr>
          <w:sz w:val="22"/>
          <w:szCs w:val="22"/>
        </w:rPr>
        <w:t>5. In Paul’s allegory, what do Hagar and Sarah stand for? (21-26) What does “the Jerusalem that is above” refer to? (26; cf. Hebrews 12:22-24)</w:t>
      </w:r>
    </w:p>
    <w:p w:rsidR="002B6390" w:rsidRPr="004B5D0C" w:rsidRDefault="002B6390" w:rsidP="00070C38">
      <w:pPr>
        <w:ind w:left="720"/>
        <w:rPr>
          <w:sz w:val="22"/>
          <w:szCs w:val="22"/>
        </w:rPr>
      </w:pPr>
    </w:p>
    <w:p w:rsidR="00C60C41" w:rsidRPr="004B5D0C" w:rsidRDefault="00C60C41">
      <w:pPr>
        <w:rPr>
          <w:sz w:val="22"/>
          <w:szCs w:val="22"/>
        </w:rPr>
      </w:pPr>
      <w:r w:rsidRPr="004B5D0C">
        <w:rPr>
          <w:sz w:val="22"/>
          <w:szCs w:val="22"/>
        </w:rPr>
        <w:t xml:space="preserve">    </w:t>
      </w:r>
    </w:p>
    <w:p w:rsidR="00C60C41" w:rsidRPr="004B5D0C" w:rsidRDefault="00C60C41">
      <w:pPr>
        <w:rPr>
          <w:b/>
          <w:bCs/>
          <w:sz w:val="22"/>
          <w:szCs w:val="22"/>
        </w:rPr>
      </w:pPr>
    </w:p>
    <w:p w:rsidR="00C60C41" w:rsidRPr="004B5D0C" w:rsidRDefault="00C60C41">
      <w:pPr>
        <w:rPr>
          <w:b/>
          <w:bCs/>
          <w:sz w:val="22"/>
          <w:szCs w:val="22"/>
        </w:rPr>
      </w:pPr>
    </w:p>
    <w:p w:rsidR="00C60C41" w:rsidRPr="004B5D0C" w:rsidRDefault="002B6390" w:rsidP="002B6390">
      <w:pPr>
        <w:rPr>
          <w:sz w:val="22"/>
          <w:szCs w:val="22"/>
        </w:rPr>
      </w:pPr>
      <w:r w:rsidRPr="004B5D0C">
        <w:rPr>
          <w:sz w:val="22"/>
          <w:szCs w:val="22"/>
        </w:rPr>
        <w:t xml:space="preserve">6. </w:t>
      </w:r>
      <w:r w:rsidR="00C60C41" w:rsidRPr="004B5D0C">
        <w:rPr>
          <w:sz w:val="22"/>
          <w:szCs w:val="22"/>
        </w:rPr>
        <w:t>How did Paul compare the birth of Isaac to that of Christians</w:t>
      </w:r>
      <w:r w:rsidRPr="004B5D0C">
        <w:rPr>
          <w:sz w:val="22"/>
          <w:szCs w:val="22"/>
        </w:rPr>
        <w:t xml:space="preserve"> (28)</w:t>
      </w:r>
      <w:r w:rsidR="00C60C41" w:rsidRPr="004B5D0C">
        <w:rPr>
          <w:sz w:val="22"/>
          <w:szCs w:val="22"/>
        </w:rPr>
        <w:t>? How did he compare Ishmael’s persecution of Isaac to the false teachers’ opposition</w:t>
      </w:r>
      <w:r w:rsidR="004B5D0C">
        <w:rPr>
          <w:sz w:val="22"/>
          <w:szCs w:val="22"/>
        </w:rPr>
        <w:t xml:space="preserve"> and w</w:t>
      </w:r>
      <w:r w:rsidR="00C60C41" w:rsidRPr="004B5D0C">
        <w:rPr>
          <w:sz w:val="22"/>
          <w:szCs w:val="22"/>
        </w:rPr>
        <w:t>hat did Paul imply the Galatians to do</w:t>
      </w:r>
      <w:r w:rsidRPr="004B5D0C">
        <w:rPr>
          <w:sz w:val="22"/>
          <w:szCs w:val="22"/>
        </w:rPr>
        <w:t xml:space="preserve"> (</w:t>
      </w:r>
      <w:r w:rsidR="004B5D0C">
        <w:rPr>
          <w:sz w:val="22"/>
          <w:szCs w:val="22"/>
        </w:rPr>
        <w:t>29-</w:t>
      </w:r>
      <w:r w:rsidRPr="004B5D0C">
        <w:rPr>
          <w:sz w:val="22"/>
          <w:szCs w:val="22"/>
        </w:rPr>
        <w:t>30)</w:t>
      </w:r>
      <w:r w:rsidR="00C60C41" w:rsidRPr="004B5D0C">
        <w:rPr>
          <w:sz w:val="22"/>
          <w:szCs w:val="22"/>
        </w:rPr>
        <w:t xml:space="preserve">? </w:t>
      </w:r>
    </w:p>
    <w:p w:rsidR="00C60C41" w:rsidRPr="004B5D0C" w:rsidRDefault="00C60C41">
      <w:pPr>
        <w:rPr>
          <w:sz w:val="22"/>
          <w:szCs w:val="22"/>
        </w:rPr>
      </w:pPr>
    </w:p>
    <w:p w:rsidR="00C60C41" w:rsidRPr="004B5D0C" w:rsidRDefault="00C60C41">
      <w:pPr>
        <w:rPr>
          <w:sz w:val="22"/>
          <w:szCs w:val="22"/>
        </w:rPr>
      </w:pPr>
      <w:r w:rsidRPr="004B5D0C">
        <w:rPr>
          <w:sz w:val="22"/>
          <w:szCs w:val="22"/>
        </w:rPr>
        <w:t xml:space="preserve">    </w:t>
      </w:r>
    </w:p>
    <w:p w:rsidR="00C60C41" w:rsidRPr="004B5D0C" w:rsidRDefault="00C60C41">
      <w:pPr>
        <w:rPr>
          <w:sz w:val="22"/>
          <w:szCs w:val="22"/>
        </w:rPr>
      </w:pPr>
    </w:p>
    <w:sectPr w:rsidR="00C60C41" w:rsidRPr="004B5D0C" w:rsidSect="008247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8FA"/>
    <w:multiLevelType w:val="hybridMultilevel"/>
    <w:tmpl w:val="FB78B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40086"/>
    <w:multiLevelType w:val="hybridMultilevel"/>
    <w:tmpl w:val="FE0C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71CB1"/>
    <w:rsid w:val="00070C38"/>
    <w:rsid w:val="001610E0"/>
    <w:rsid w:val="001D21F1"/>
    <w:rsid w:val="002B6390"/>
    <w:rsid w:val="002C75D1"/>
    <w:rsid w:val="00471CB1"/>
    <w:rsid w:val="004847B7"/>
    <w:rsid w:val="004B23FF"/>
    <w:rsid w:val="004B5D0C"/>
    <w:rsid w:val="005812CA"/>
    <w:rsid w:val="005B78A0"/>
    <w:rsid w:val="008247AA"/>
    <w:rsid w:val="00860CD5"/>
    <w:rsid w:val="00B461FF"/>
    <w:rsid w:val="00C4221F"/>
    <w:rsid w:val="00C60C41"/>
    <w:rsid w:val="00C64587"/>
    <w:rsid w:val="00C7675D"/>
    <w:rsid w:val="00CB205D"/>
    <w:rsid w:val="00CD2EE9"/>
    <w:rsid w:val="00FE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247AA"/>
    <w:pPr>
      <w:jc w:val="center"/>
    </w:pPr>
    <w:rPr>
      <w:b/>
      <w:bCs/>
    </w:rPr>
  </w:style>
  <w:style w:type="paragraph" w:styleId="Subtitle">
    <w:name w:val="Subtitle"/>
    <w:basedOn w:val="Normal"/>
    <w:qFormat/>
    <w:rsid w:val="008247AA"/>
    <w:rPr>
      <w:b/>
      <w:bCs/>
    </w:rPr>
  </w:style>
  <w:style w:type="paragraph" w:styleId="ListParagraph">
    <w:name w:val="List Paragraph"/>
    <w:basedOn w:val="Normal"/>
    <w:uiPriority w:val="34"/>
    <w:qFormat/>
    <w:rsid w:val="005B78A0"/>
    <w:pPr>
      <w:ind w:left="720"/>
      <w:contextualSpacing/>
    </w:pPr>
    <w:rPr>
      <w:rFonts w:ascii="Arial" w:eastAsia="Calibri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5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ONCE SLAVES, BUT NOW SONS</vt:lpstr>
    </vt:vector>
  </TitlesOfParts>
  <Company>UBF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ONCE SLAVES, BUT NOW SONS</dc:title>
  <dc:creator>Abraham Kim</dc:creator>
  <cp:lastModifiedBy>Henry Kim</cp:lastModifiedBy>
  <cp:revision>2</cp:revision>
  <cp:lastPrinted>2014-02-25T16:24:00Z</cp:lastPrinted>
  <dcterms:created xsi:type="dcterms:W3CDTF">2014-02-25T16:25:00Z</dcterms:created>
  <dcterms:modified xsi:type="dcterms:W3CDTF">2014-02-25T16:25:00Z</dcterms:modified>
</cp:coreProperties>
</file>