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49A" w:rsidRPr="00040B83" w:rsidRDefault="004131C9">
      <w:pPr>
        <w:pStyle w:val="Body"/>
        <w:jc w:val="center"/>
        <w:rPr>
          <w:rFonts w:ascii="Times New Roman" w:hAnsi="Times New Roman"/>
          <w:b/>
        </w:rPr>
      </w:pPr>
      <w:r w:rsidRPr="00040B83">
        <w:rPr>
          <w:rFonts w:ascii="Times New Roman" w:hAnsi="Times New Roman"/>
          <w:b/>
        </w:rPr>
        <w:t>The Wedding Supper of the Lamb</w:t>
      </w:r>
    </w:p>
    <w:p w:rsidR="00040B83" w:rsidRDefault="00040B83" w:rsidP="00040B83">
      <w:pPr>
        <w:pStyle w:val="Body"/>
        <w:jc w:val="right"/>
        <w:rPr>
          <w:rFonts w:ascii="Times New Roman" w:hAnsi="Times New Roman"/>
        </w:rPr>
      </w:pPr>
      <w:r>
        <w:rPr>
          <w:rFonts w:ascii="Times New Roman" w:hAnsi="Times New Roman"/>
        </w:rPr>
        <w:t>March 30, 2013</w:t>
      </w:r>
    </w:p>
    <w:p w:rsidR="00040B83" w:rsidRDefault="00040B83">
      <w:pPr>
        <w:pStyle w:val="Body"/>
        <w:rPr>
          <w:rFonts w:ascii="Times New Roman" w:hAnsi="Times New Roman"/>
        </w:rPr>
      </w:pPr>
    </w:p>
    <w:p w:rsidR="006A049A" w:rsidRPr="00040B83" w:rsidRDefault="004131C9">
      <w:pPr>
        <w:pStyle w:val="Body"/>
        <w:rPr>
          <w:rFonts w:ascii="Times New Roman" w:hAnsi="Times New Roman"/>
        </w:rPr>
      </w:pPr>
      <w:r w:rsidRPr="00040B83">
        <w:rPr>
          <w:rFonts w:ascii="Times New Roman" w:hAnsi="Times New Roman"/>
        </w:rPr>
        <w:t>Revelation 19:1-21</w:t>
      </w:r>
    </w:p>
    <w:p w:rsidR="006A049A" w:rsidRPr="00040B83" w:rsidRDefault="004131C9">
      <w:pPr>
        <w:pStyle w:val="Body"/>
        <w:rPr>
          <w:rFonts w:ascii="Times New Roman" w:hAnsi="Times New Roman"/>
        </w:rPr>
      </w:pPr>
      <w:r w:rsidRPr="00040B83">
        <w:rPr>
          <w:rFonts w:ascii="Times New Roman" w:hAnsi="Times New Roman"/>
        </w:rPr>
        <w:t>Key Verse 19:9</w:t>
      </w:r>
      <w:r w:rsidR="00040B83">
        <w:rPr>
          <w:rFonts w:ascii="Times New Roman" w:hAnsi="Times New Roman"/>
        </w:rPr>
        <w:t xml:space="preserve"> “Then the angel said to me, ‘Write: Blessed are those who are invited to the wedding supper of the Lamb!’ And he added, ‘These are the true words of God.’”</w:t>
      </w:r>
    </w:p>
    <w:p w:rsidR="006A049A" w:rsidRPr="00040B83" w:rsidRDefault="006A049A">
      <w:pPr>
        <w:pStyle w:val="Body"/>
        <w:rPr>
          <w:rFonts w:ascii="Times New Roman" w:hAnsi="Times New Roman"/>
        </w:rPr>
      </w:pPr>
    </w:p>
    <w:p w:rsidR="006A049A" w:rsidRPr="00040B83" w:rsidRDefault="004131C9">
      <w:pPr>
        <w:pStyle w:val="Body"/>
        <w:rPr>
          <w:rFonts w:ascii="Times New Roman" w:hAnsi="Times New Roman"/>
        </w:rPr>
      </w:pPr>
      <w:r w:rsidRPr="00040B83">
        <w:rPr>
          <w:rFonts w:ascii="Times New Roman" w:hAnsi="Times New Roman"/>
        </w:rPr>
        <w:t xml:space="preserve">The author of </w:t>
      </w:r>
      <w:r w:rsidR="00136433">
        <w:rPr>
          <w:rFonts w:ascii="Times New Roman" w:hAnsi="Times New Roman"/>
        </w:rPr>
        <w:t xml:space="preserve">Revelation </w:t>
      </w:r>
      <w:r w:rsidRPr="00040B83">
        <w:rPr>
          <w:rFonts w:ascii="Times New Roman" w:hAnsi="Times New Roman"/>
        </w:rPr>
        <w:t>is the Apostle John (one of the original 12 disciples). Apostle John lived far longer than any of the 12 disciples. Having lived so long</w:t>
      </w:r>
      <w:r w:rsidR="0058456C">
        <w:rPr>
          <w:rFonts w:ascii="Times New Roman" w:hAnsi="Times New Roman"/>
        </w:rPr>
        <w:t>,</w:t>
      </w:r>
      <w:r w:rsidRPr="00040B83">
        <w:rPr>
          <w:rFonts w:ascii="Times New Roman" w:hAnsi="Times New Roman"/>
        </w:rPr>
        <w:t xml:space="preserve"> John had seen the rise of Christian persecutions at the hands of the Roman Empire. By the time he received the visions found in this book</w:t>
      </w:r>
      <w:r w:rsidR="00136433">
        <w:rPr>
          <w:rFonts w:ascii="Times New Roman" w:hAnsi="Times New Roman"/>
        </w:rPr>
        <w:t>,</w:t>
      </w:r>
      <w:r w:rsidRPr="00040B83">
        <w:rPr>
          <w:rFonts w:ascii="Times New Roman" w:hAnsi="Times New Roman"/>
        </w:rPr>
        <w:t xml:space="preserve"> John had seen so many saints killed and their blood spilled by cruel punishers. Eventually John himself was captured and thrown into a </w:t>
      </w:r>
      <w:r w:rsidR="0058456C">
        <w:rPr>
          <w:rFonts w:ascii="Times New Roman" w:hAnsi="Times New Roman"/>
        </w:rPr>
        <w:t xml:space="preserve">pot </w:t>
      </w:r>
      <w:r w:rsidRPr="00040B83">
        <w:rPr>
          <w:rFonts w:ascii="Times New Roman" w:hAnsi="Times New Roman"/>
        </w:rPr>
        <w:t xml:space="preserve">of boiling oil. Miraculously he escaped without dying. Soon thereafter he was exiled to Patmos, an island used for criminal detention. It was there on Patmos island that God gave John the visions that became the book of revelation. God gave this book to the church during the time </w:t>
      </w:r>
      <w:r w:rsidR="0058456C">
        <w:rPr>
          <w:rFonts w:ascii="Times New Roman" w:hAnsi="Times New Roman"/>
        </w:rPr>
        <w:t xml:space="preserve">of intense persecution. </w:t>
      </w:r>
      <w:r w:rsidRPr="00040B83">
        <w:rPr>
          <w:rFonts w:ascii="Times New Roman" w:hAnsi="Times New Roman"/>
        </w:rPr>
        <w:t>The intended purpose of Revelation was to strengthen, encourage and refresh the persecuted Church by giving a vivid and clear vision of the hope they had in heaven and the victory Christ had accomplished. So as to help them to keep following Jesus</w:t>
      </w:r>
      <w:r w:rsidR="0058456C">
        <w:rPr>
          <w:rFonts w:ascii="Times New Roman" w:hAnsi="Times New Roman"/>
        </w:rPr>
        <w:t>,</w:t>
      </w:r>
      <w:r w:rsidRPr="00040B83">
        <w:rPr>
          <w:rFonts w:ascii="Times New Roman" w:hAnsi="Times New Roman"/>
        </w:rPr>
        <w:t xml:space="preserve"> God gave a book that would </w:t>
      </w:r>
      <w:r w:rsidR="0058456C" w:rsidRPr="00040B83">
        <w:rPr>
          <w:rFonts w:ascii="Times New Roman" w:hAnsi="Times New Roman"/>
        </w:rPr>
        <w:t>crystallize</w:t>
      </w:r>
      <w:r w:rsidRPr="00040B83">
        <w:rPr>
          <w:rFonts w:ascii="Times New Roman" w:hAnsi="Times New Roman"/>
        </w:rPr>
        <w:t xml:space="preserve"> their hope and describe in detail the glory they would soon have. Though we don’t face death on a daily basis like the early church, Jesus’ church today needs the encouragement to keep following Jesus.</w:t>
      </w:r>
      <w:r w:rsidR="00136433">
        <w:rPr>
          <w:rFonts w:ascii="Times New Roman" w:hAnsi="Times New Roman"/>
        </w:rPr>
        <w:t xml:space="preserve"> Nowa</w:t>
      </w:r>
      <w:r w:rsidRPr="00040B83">
        <w:rPr>
          <w:rFonts w:ascii="Times New Roman" w:hAnsi="Times New Roman"/>
        </w:rPr>
        <w:t xml:space="preserve">days we don’t see the same kind of persecution as in the days of Apostle John. </w:t>
      </w:r>
      <w:r w:rsidR="0058456C">
        <w:rPr>
          <w:rFonts w:ascii="Times New Roman" w:hAnsi="Times New Roman"/>
        </w:rPr>
        <w:t xml:space="preserve">But </w:t>
      </w:r>
      <w:r w:rsidRPr="00040B83">
        <w:rPr>
          <w:rFonts w:ascii="Times New Roman" w:hAnsi="Times New Roman"/>
        </w:rPr>
        <w:t>we face more dreadful ones, that is</w:t>
      </w:r>
      <w:r w:rsidR="0058456C">
        <w:rPr>
          <w:rFonts w:ascii="Times New Roman" w:hAnsi="Times New Roman"/>
        </w:rPr>
        <w:t>,</w:t>
      </w:r>
      <w:r w:rsidR="00650466">
        <w:rPr>
          <w:rFonts w:ascii="Times New Roman" w:hAnsi="Times New Roman"/>
        </w:rPr>
        <w:t xml:space="preserve"> we see resistance</w:t>
      </w:r>
      <w:r w:rsidRPr="00040B83">
        <w:rPr>
          <w:rFonts w:ascii="Times New Roman" w:hAnsi="Times New Roman"/>
        </w:rPr>
        <w:t xml:space="preserve">, stumbling blocks and fiery temptations which are all aimed at one thing: to distract people from following Jesus. All types of </w:t>
      </w:r>
      <w:r w:rsidR="0058456C" w:rsidRPr="00040B83">
        <w:rPr>
          <w:rFonts w:ascii="Times New Roman" w:hAnsi="Times New Roman"/>
        </w:rPr>
        <w:t>incitemen</w:t>
      </w:r>
      <w:r w:rsidR="0058456C">
        <w:rPr>
          <w:rFonts w:ascii="Times New Roman" w:hAnsi="Times New Roman"/>
        </w:rPr>
        <w:t>ts</w:t>
      </w:r>
      <w:r w:rsidRPr="00040B83">
        <w:rPr>
          <w:rFonts w:ascii="Times New Roman" w:hAnsi="Times New Roman"/>
        </w:rPr>
        <w:t xml:space="preserve"> and lifestyles are being promoted so that people are persecuted into not following Jesus. Whereas in John’s time</w:t>
      </w:r>
      <w:r w:rsidR="0058456C">
        <w:rPr>
          <w:rFonts w:ascii="Times New Roman" w:hAnsi="Times New Roman"/>
        </w:rPr>
        <w:t>,</w:t>
      </w:r>
      <w:r w:rsidRPr="00040B83">
        <w:rPr>
          <w:rFonts w:ascii="Times New Roman" w:hAnsi="Times New Roman"/>
        </w:rPr>
        <w:t xml:space="preserve"> the point of persecution was to scare people from becoming Christians</w:t>
      </w:r>
      <w:r w:rsidR="00136433">
        <w:rPr>
          <w:rFonts w:ascii="Times New Roman" w:hAnsi="Times New Roman"/>
        </w:rPr>
        <w:t>,</w:t>
      </w:r>
      <w:r w:rsidRPr="00040B83">
        <w:rPr>
          <w:rFonts w:ascii="Times New Roman" w:hAnsi="Times New Roman"/>
        </w:rPr>
        <w:t xml:space="preserve"> the point of modern day persecutions is to confuse people and tempt them away from following Jesus. These persecutions are exactly the same but they are perhaps more dreadful because of their deceptive nature.</w:t>
      </w:r>
      <w:r w:rsidR="00136433">
        <w:rPr>
          <w:rFonts w:ascii="Times New Roman" w:hAnsi="Times New Roman"/>
        </w:rPr>
        <w:t xml:space="preserve"> </w:t>
      </w:r>
      <w:r w:rsidRPr="00040B83">
        <w:rPr>
          <w:rFonts w:ascii="Times New Roman" w:hAnsi="Times New Roman"/>
        </w:rPr>
        <w:t>So how did God help the Apostle John and encourage the church to follow Jesus?</w:t>
      </w:r>
    </w:p>
    <w:p w:rsidR="006A049A" w:rsidRPr="00040B83" w:rsidRDefault="006A049A">
      <w:pPr>
        <w:pStyle w:val="Body"/>
        <w:rPr>
          <w:rFonts w:ascii="Times New Roman" w:hAnsi="Times New Roman"/>
        </w:rPr>
      </w:pPr>
    </w:p>
    <w:p w:rsidR="006A049A" w:rsidRPr="00040B83" w:rsidRDefault="00136433" w:rsidP="00136433">
      <w:pPr>
        <w:pStyle w:val="Body"/>
        <w:rPr>
          <w:rFonts w:ascii="Times New Roman" w:hAnsi="Times New Roman"/>
        </w:rPr>
      </w:pPr>
      <w:r w:rsidRPr="00136433">
        <w:rPr>
          <w:rFonts w:ascii="Times New Roman" w:hAnsi="Times New Roman"/>
        </w:rPr>
        <w:t>I.</w:t>
      </w:r>
      <w:r>
        <w:rPr>
          <w:rFonts w:ascii="Times New Roman" w:hAnsi="Times New Roman"/>
        </w:rPr>
        <w:t xml:space="preserve"> </w:t>
      </w:r>
      <w:r w:rsidR="004131C9" w:rsidRPr="00040B83">
        <w:rPr>
          <w:rFonts w:ascii="Times New Roman" w:hAnsi="Times New Roman"/>
        </w:rPr>
        <w:t>The Wedding Supper of the Lamb</w:t>
      </w:r>
    </w:p>
    <w:p w:rsidR="006A049A" w:rsidRPr="00040B83" w:rsidRDefault="006A049A">
      <w:pPr>
        <w:pStyle w:val="Body"/>
        <w:rPr>
          <w:rFonts w:ascii="Times New Roman" w:hAnsi="Times New Roman"/>
        </w:rPr>
      </w:pPr>
    </w:p>
    <w:p w:rsidR="00650466" w:rsidRDefault="0058456C">
      <w:pPr>
        <w:pStyle w:val="Body"/>
        <w:rPr>
          <w:rFonts w:ascii="Times New Roman" w:hAnsi="Times New Roman"/>
        </w:rPr>
      </w:pPr>
      <w:r>
        <w:rPr>
          <w:rFonts w:ascii="Times New Roman" w:hAnsi="Times New Roman"/>
        </w:rPr>
        <w:t>Look at verses 1-8</w:t>
      </w:r>
      <w:r w:rsidR="00136433">
        <w:rPr>
          <w:rFonts w:ascii="Times New Roman" w:hAnsi="Times New Roman"/>
        </w:rPr>
        <w:t xml:space="preserve">. </w:t>
      </w:r>
      <w:r w:rsidR="004131C9" w:rsidRPr="00040B83">
        <w:rPr>
          <w:rFonts w:ascii="Times New Roman" w:hAnsi="Times New Roman"/>
        </w:rPr>
        <w:t>In these verses John “heard” two sets of pr</w:t>
      </w:r>
      <w:r>
        <w:rPr>
          <w:rFonts w:ascii="Times New Roman" w:hAnsi="Times New Roman"/>
        </w:rPr>
        <w:t>aises. The first set of praise</w:t>
      </w:r>
      <w:r w:rsidR="004131C9" w:rsidRPr="00040B83">
        <w:rPr>
          <w:rFonts w:ascii="Times New Roman" w:hAnsi="Times New Roman"/>
        </w:rPr>
        <w:t xml:space="preserve"> can be found in verses 1-5 and is related to an event called the fall of Bab</w:t>
      </w:r>
      <w:r>
        <w:rPr>
          <w:rFonts w:ascii="Times New Roman" w:hAnsi="Times New Roman"/>
        </w:rPr>
        <w:t>ylon; the second set of praise is described in verses 6-8, and is</w:t>
      </w:r>
      <w:r w:rsidR="004131C9" w:rsidRPr="00040B83">
        <w:rPr>
          <w:rFonts w:ascii="Times New Roman" w:hAnsi="Times New Roman"/>
        </w:rPr>
        <w:t xml:space="preserve"> related to an event called the “wedding of the lamb</w:t>
      </w:r>
      <w:r w:rsidR="00136433">
        <w:rPr>
          <w:rFonts w:ascii="Times New Roman" w:hAnsi="Times New Roman"/>
        </w:rPr>
        <w:t>.</w:t>
      </w:r>
      <w:r w:rsidR="004131C9" w:rsidRPr="00040B83">
        <w:rPr>
          <w:rFonts w:ascii="Times New Roman" w:hAnsi="Times New Roman"/>
        </w:rPr>
        <w:t>”</w:t>
      </w:r>
      <w:r w:rsidR="00136433">
        <w:rPr>
          <w:rFonts w:ascii="Times New Roman" w:hAnsi="Times New Roman"/>
        </w:rPr>
        <w:t xml:space="preserve"> </w:t>
      </w:r>
      <w:r w:rsidR="004131C9" w:rsidRPr="00040B83">
        <w:rPr>
          <w:rFonts w:ascii="Times New Roman" w:hAnsi="Times New Roman"/>
        </w:rPr>
        <w:t>So who is this “great multitude”? The great multitude mentioned here are the body of believers who have lived by faith in Jesus. Some of them are the ones who died so sacrificially and the people whom John would have known. If we are faithful to follow Jesus</w:t>
      </w:r>
      <w:r>
        <w:rPr>
          <w:rFonts w:ascii="Times New Roman" w:hAnsi="Times New Roman"/>
        </w:rPr>
        <w:t>,</w:t>
      </w:r>
      <w:r w:rsidR="004131C9" w:rsidRPr="00040B83">
        <w:rPr>
          <w:rFonts w:ascii="Times New Roman" w:hAnsi="Times New Roman"/>
        </w:rPr>
        <w:t xml:space="preserve"> we t</w:t>
      </w:r>
      <w:r>
        <w:rPr>
          <w:rFonts w:ascii="Times New Roman" w:hAnsi="Times New Roman"/>
        </w:rPr>
        <w:t>oo will be part of this praise</w:t>
      </w:r>
      <w:r w:rsidR="004131C9" w:rsidRPr="00040B83">
        <w:rPr>
          <w:rFonts w:ascii="Times New Roman" w:hAnsi="Times New Roman"/>
        </w:rPr>
        <w:t>.</w:t>
      </w:r>
      <w:r w:rsidR="00136433">
        <w:rPr>
          <w:rFonts w:ascii="Times New Roman" w:hAnsi="Times New Roman"/>
        </w:rPr>
        <w:t xml:space="preserve"> </w:t>
      </w:r>
      <w:r w:rsidR="004131C9" w:rsidRPr="00040B83">
        <w:rPr>
          <w:rFonts w:ascii="Times New Roman" w:hAnsi="Times New Roman"/>
        </w:rPr>
        <w:t>What about the contents of their praise? In the first instance the great mult</w:t>
      </w:r>
      <w:r>
        <w:rPr>
          <w:rFonts w:ascii="Times New Roman" w:hAnsi="Times New Roman"/>
        </w:rPr>
        <w:t>itude is praising God for his “s</w:t>
      </w:r>
      <w:r w:rsidR="004131C9" w:rsidRPr="00040B83">
        <w:rPr>
          <w:rFonts w:ascii="Times New Roman" w:hAnsi="Times New Roman"/>
        </w:rPr>
        <w:t>alvation</w:t>
      </w:r>
      <w:r w:rsidR="00136433">
        <w:rPr>
          <w:rFonts w:ascii="Times New Roman" w:hAnsi="Times New Roman"/>
        </w:rPr>
        <w:t>,”</w:t>
      </w:r>
      <w:r w:rsidR="004131C9" w:rsidRPr="00040B83">
        <w:rPr>
          <w:rFonts w:ascii="Times New Roman" w:hAnsi="Times New Roman"/>
        </w:rPr>
        <w:t xml:space="preserve"> “glory” and “power</w:t>
      </w:r>
      <w:r>
        <w:rPr>
          <w:rFonts w:ascii="Times New Roman" w:hAnsi="Times New Roman"/>
        </w:rPr>
        <w:t>.”</w:t>
      </w:r>
      <w:r w:rsidR="004131C9" w:rsidRPr="00040B83">
        <w:rPr>
          <w:rFonts w:ascii="Times New Roman" w:hAnsi="Times New Roman"/>
        </w:rPr>
        <w:t xml:space="preserve"> They are rejoicing in God’s justice because he has “condemned the great prostitute” and because he has “avenged” on her the blood of his servants. </w:t>
      </w:r>
      <w:r w:rsidR="00136433">
        <w:rPr>
          <w:rFonts w:ascii="Times New Roman" w:hAnsi="Times New Roman"/>
        </w:rPr>
        <w:t>T</w:t>
      </w:r>
      <w:r>
        <w:rPr>
          <w:rFonts w:ascii="Times New Roman" w:hAnsi="Times New Roman"/>
        </w:rPr>
        <w:t>he great prostitute is the w</w:t>
      </w:r>
      <w:r w:rsidR="004131C9" w:rsidRPr="00040B83">
        <w:rPr>
          <w:rFonts w:ascii="Times New Roman" w:hAnsi="Times New Roman"/>
        </w:rPr>
        <w:t>orld and all the g</w:t>
      </w:r>
      <w:r>
        <w:rPr>
          <w:rFonts w:ascii="Times New Roman" w:hAnsi="Times New Roman"/>
        </w:rPr>
        <w:t>odless people who make up this w</w:t>
      </w:r>
      <w:r w:rsidR="004131C9" w:rsidRPr="00040B83">
        <w:rPr>
          <w:rFonts w:ascii="Times New Roman" w:hAnsi="Times New Roman"/>
        </w:rPr>
        <w:t>orld’s systems, governments and lifestyles. The term “great prost</w:t>
      </w:r>
      <w:r>
        <w:rPr>
          <w:rFonts w:ascii="Times New Roman" w:hAnsi="Times New Roman"/>
        </w:rPr>
        <w:t>itute” is God’s way of descri</w:t>
      </w:r>
      <w:r w:rsidR="00C2257C">
        <w:rPr>
          <w:rFonts w:ascii="Times New Roman" w:hAnsi="Times New Roman"/>
        </w:rPr>
        <w:t xml:space="preserve">bing this corrupt </w:t>
      </w:r>
      <w:r>
        <w:rPr>
          <w:rFonts w:ascii="Times New Roman" w:hAnsi="Times New Roman"/>
        </w:rPr>
        <w:t>w</w:t>
      </w:r>
      <w:r w:rsidR="004131C9" w:rsidRPr="00040B83">
        <w:rPr>
          <w:rFonts w:ascii="Times New Roman" w:hAnsi="Times New Roman"/>
        </w:rPr>
        <w:t>orld. Prostitutes have no commitment and no s</w:t>
      </w:r>
      <w:r w:rsidR="00C2257C">
        <w:rPr>
          <w:rFonts w:ascii="Times New Roman" w:hAnsi="Times New Roman"/>
        </w:rPr>
        <w:t>hame. Likewise the w</w:t>
      </w:r>
      <w:r w:rsidR="00136433">
        <w:rPr>
          <w:rFonts w:ascii="Times New Roman" w:hAnsi="Times New Roman"/>
        </w:rPr>
        <w:t>orld and it</w:t>
      </w:r>
      <w:r w:rsidR="004131C9" w:rsidRPr="00040B83">
        <w:rPr>
          <w:rFonts w:ascii="Times New Roman" w:hAnsi="Times New Roman"/>
        </w:rPr>
        <w:t>s people resist commitment to Jesus as their spiritual husband and they go about sinning without shame or remorse.</w:t>
      </w:r>
    </w:p>
    <w:p w:rsidR="00136433" w:rsidRDefault="004131C9">
      <w:pPr>
        <w:pStyle w:val="Body"/>
        <w:rPr>
          <w:rFonts w:ascii="Times New Roman" w:hAnsi="Times New Roman"/>
        </w:rPr>
      </w:pPr>
      <w:r w:rsidRPr="00040B83">
        <w:rPr>
          <w:rFonts w:ascii="Times New Roman" w:hAnsi="Times New Roman"/>
        </w:rPr>
        <w:lastRenderedPageBreak/>
        <w:t>Thi</w:t>
      </w:r>
      <w:r w:rsidR="00C2257C">
        <w:rPr>
          <w:rFonts w:ascii="Times New Roman" w:hAnsi="Times New Roman"/>
        </w:rPr>
        <w:t>s great prostitute (a.k.a. the w</w:t>
      </w:r>
      <w:r w:rsidRPr="00040B83">
        <w:rPr>
          <w:rFonts w:ascii="Times New Roman" w:hAnsi="Times New Roman"/>
        </w:rPr>
        <w:t>orld) who was drunk with the blood of those who bore testimony to Jesus was now utterly destroyed and John heard the praises of the multitude as they rejoiced in God’s justice. Since the time of Abel’s murder, people like Cain and his descendants had been building up the kingdoms of men and had resisted the kingdom of God by killing God’s servants. Finally, after so long a time God’s justice had brought</w:t>
      </w:r>
      <w:r w:rsidR="00C2257C">
        <w:rPr>
          <w:rFonts w:ascii="Times New Roman" w:hAnsi="Times New Roman"/>
        </w:rPr>
        <w:t xml:space="preserve"> an unequivocal end to all the world’s wickedness. A</w:t>
      </w:r>
      <w:r w:rsidRPr="00040B83">
        <w:rPr>
          <w:rFonts w:ascii="Times New Roman" w:hAnsi="Times New Roman"/>
        </w:rPr>
        <w:t xml:space="preserve">s they said in verse 3, “The smoke from her goes up </w:t>
      </w:r>
      <w:r w:rsidR="0058456C" w:rsidRPr="00040B83">
        <w:rPr>
          <w:rFonts w:ascii="Times New Roman" w:hAnsi="Times New Roman"/>
        </w:rPr>
        <w:t>forever</w:t>
      </w:r>
      <w:r w:rsidR="00C2257C">
        <w:rPr>
          <w:rFonts w:ascii="Times New Roman" w:hAnsi="Times New Roman"/>
        </w:rPr>
        <w:t xml:space="preserve"> and ever,</w:t>
      </w:r>
      <w:r w:rsidRPr="00040B83">
        <w:rPr>
          <w:rFonts w:ascii="Times New Roman" w:hAnsi="Times New Roman"/>
        </w:rPr>
        <w:t>” the end of the great prostitute was complete with no hope of being restored.</w:t>
      </w:r>
      <w:r w:rsidR="00136433">
        <w:rPr>
          <w:rFonts w:ascii="Times New Roman" w:hAnsi="Times New Roman"/>
        </w:rPr>
        <w:t xml:space="preserve"> </w:t>
      </w:r>
      <w:r w:rsidRPr="00040B83">
        <w:rPr>
          <w:rFonts w:ascii="Times New Roman" w:hAnsi="Times New Roman"/>
        </w:rPr>
        <w:t>Surely, this helped John to vividly see how the persecuted church would h</w:t>
      </w:r>
      <w:r w:rsidR="00C2257C">
        <w:rPr>
          <w:rFonts w:ascii="Times New Roman" w:hAnsi="Times New Roman"/>
        </w:rPr>
        <w:t>ave the final victory over the w</w:t>
      </w:r>
      <w:r w:rsidRPr="00040B83">
        <w:rPr>
          <w:rFonts w:ascii="Times New Roman" w:hAnsi="Times New Roman"/>
        </w:rPr>
        <w:t>orld. With such a</w:t>
      </w:r>
      <w:r w:rsidR="00136433">
        <w:rPr>
          <w:rFonts w:ascii="Times New Roman" w:hAnsi="Times New Roman"/>
        </w:rPr>
        <w:t xml:space="preserve"> clear impression of God’s judg</w:t>
      </w:r>
      <w:r w:rsidRPr="00040B83">
        <w:rPr>
          <w:rFonts w:ascii="Times New Roman" w:hAnsi="Times New Roman"/>
        </w:rPr>
        <w:t>ment</w:t>
      </w:r>
      <w:r w:rsidR="00C2257C">
        <w:rPr>
          <w:rFonts w:ascii="Times New Roman" w:hAnsi="Times New Roman"/>
        </w:rPr>
        <w:t>,</w:t>
      </w:r>
      <w:r w:rsidRPr="00040B83">
        <w:rPr>
          <w:rFonts w:ascii="Times New Roman" w:hAnsi="Times New Roman"/>
        </w:rPr>
        <w:t xml:space="preserve"> John could keep encouraging the Church to continuously resist the persecution. He could even encourage Jesus’ flock to </w:t>
      </w:r>
      <w:r w:rsidR="00C2257C">
        <w:rPr>
          <w:rFonts w:ascii="Times New Roman" w:hAnsi="Times New Roman"/>
        </w:rPr>
        <w:t xml:space="preserve">be </w:t>
      </w:r>
      <w:r w:rsidRPr="00040B83">
        <w:rPr>
          <w:rFonts w:ascii="Times New Roman" w:hAnsi="Times New Roman"/>
        </w:rPr>
        <w:t>martyrs as a testimony of Christ</w:t>
      </w:r>
      <w:r w:rsidR="00650466">
        <w:rPr>
          <w:rFonts w:ascii="Times New Roman" w:hAnsi="Times New Roman"/>
        </w:rPr>
        <w:t>.</w:t>
      </w:r>
    </w:p>
    <w:p w:rsidR="00650466" w:rsidRPr="00650466" w:rsidRDefault="00650466">
      <w:pPr>
        <w:pStyle w:val="Body"/>
        <w:rPr>
          <w:rFonts w:ascii="Times New Roman" w:hAnsi="Times New Roman"/>
          <w:i/>
        </w:rPr>
      </w:pPr>
    </w:p>
    <w:p w:rsidR="006A049A" w:rsidRPr="00040B83" w:rsidRDefault="004131C9">
      <w:pPr>
        <w:pStyle w:val="Body"/>
        <w:rPr>
          <w:rFonts w:ascii="Times New Roman" w:hAnsi="Times New Roman"/>
        </w:rPr>
      </w:pPr>
      <w:r w:rsidRPr="00040B83">
        <w:rPr>
          <w:rFonts w:ascii="Times New Roman" w:hAnsi="Times New Roman"/>
        </w:rPr>
        <w:t>In our days the wickedness is increasing to unimaginable levels. Many Christian</w:t>
      </w:r>
      <w:r w:rsidR="00C2257C">
        <w:rPr>
          <w:rFonts w:ascii="Times New Roman" w:hAnsi="Times New Roman"/>
        </w:rPr>
        <w:t>s are losing heart because the w</w:t>
      </w:r>
      <w:r w:rsidRPr="00040B83">
        <w:rPr>
          <w:rFonts w:ascii="Times New Roman" w:hAnsi="Times New Roman"/>
        </w:rPr>
        <w:t xml:space="preserve">orld seems to be gaining ground and winning. The Church is mocked and ridiculed and is put in a terrible light by many. Just by </w:t>
      </w:r>
      <w:r w:rsidR="00C2257C">
        <w:rPr>
          <w:rFonts w:ascii="Times New Roman" w:hAnsi="Times New Roman"/>
        </w:rPr>
        <w:t xml:space="preserve">watching </w:t>
      </w:r>
      <w:r w:rsidRPr="00040B83">
        <w:rPr>
          <w:rFonts w:ascii="Times New Roman" w:hAnsi="Times New Roman"/>
        </w:rPr>
        <w:t>news</w:t>
      </w:r>
      <w:r w:rsidR="00C2257C">
        <w:rPr>
          <w:rFonts w:ascii="Times New Roman" w:hAnsi="Times New Roman"/>
        </w:rPr>
        <w:t>,</w:t>
      </w:r>
      <w:r w:rsidRPr="00040B83">
        <w:rPr>
          <w:rFonts w:ascii="Times New Roman" w:hAnsi="Times New Roman"/>
        </w:rPr>
        <w:t xml:space="preserve"> you quickly see that believers are painted as being intolerant, simple minded and fools for believin</w:t>
      </w:r>
      <w:r w:rsidR="00C2257C">
        <w:rPr>
          <w:rFonts w:ascii="Times New Roman" w:hAnsi="Times New Roman"/>
        </w:rPr>
        <w:t>g in Jesus. The w</w:t>
      </w:r>
      <w:r w:rsidRPr="00040B83">
        <w:rPr>
          <w:rFonts w:ascii="Times New Roman" w:hAnsi="Times New Roman"/>
        </w:rPr>
        <w:t xml:space="preserve">orld has put pressure on Christians to be ashamed of their faith and to not speak up. It is easy to </w:t>
      </w:r>
      <w:r w:rsidR="00C2257C">
        <w:rPr>
          <w:rFonts w:ascii="Times New Roman" w:hAnsi="Times New Roman"/>
        </w:rPr>
        <w:t>want to give up resisting this w</w:t>
      </w:r>
      <w:r w:rsidRPr="00040B83">
        <w:rPr>
          <w:rFonts w:ascii="Times New Roman" w:hAnsi="Times New Roman"/>
        </w:rPr>
        <w:t>orld and just live as an undercover Christian. Yet, in view of God’s vision to John</w:t>
      </w:r>
      <w:r w:rsidR="00C2257C">
        <w:rPr>
          <w:rFonts w:ascii="Times New Roman" w:hAnsi="Times New Roman"/>
        </w:rPr>
        <w:t>,</w:t>
      </w:r>
      <w:r w:rsidR="00650466">
        <w:rPr>
          <w:rFonts w:ascii="Times New Roman" w:hAnsi="Times New Roman"/>
        </w:rPr>
        <w:t xml:space="preserve"> we must testify boldly to</w:t>
      </w:r>
      <w:r w:rsidR="00C2257C">
        <w:rPr>
          <w:rFonts w:ascii="Times New Roman" w:hAnsi="Times New Roman"/>
        </w:rPr>
        <w:t xml:space="preserve"> Jesus Christ and resist this w</w:t>
      </w:r>
      <w:r w:rsidRPr="00040B83">
        <w:rPr>
          <w:rFonts w:ascii="Times New Roman" w:hAnsi="Times New Roman"/>
        </w:rPr>
        <w:t>orld.</w:t>
      </w:r>
      <w:r w:rsidR="00C2257C">
        <w:rPr>
          <w:rFonts w:ascii="Times New Roman" w:hAnsi="Times New Roman"/>
        </w:rPr>
        <w:t xml:space="preserve"> We have the victory over this w</w:t>
      </w:r>
      <w:r w:rsidRPr="00040B83">
        <w:rPr>
          <w:rFonts w:ascii="Times New Roman" w:hAnsi="Times New Roman"/>
        </w:rPr>
        <w:t xml:space="preserve">orld and we therefore should not grow weary in resisting it.  </w:t>
      </w:r>
    </w:p>
    <w:p w:rsidR="00136433" w:rsidRDefault="00136433">
      <w:pPr>
        <w:pStyle w:val="Body"/>
        <w:rPr>
          <w:rFonts w:ascii="Times New Roman" w:hAnsi="Times New Roman"/>
        </w:rPr>
      </w:pPr>
    </w:p>
    <w:p w:rsidR="006A049A" w:rsidRPr="00D54B6F" w:rsidRDefault="004131C9">
      <w:pPr>
        <w:pStyle w:val="Body"/>
        <w:rPr>
          <w:rFonts w:ascii="Times New Roman" w:hAnsi="Times New Roman"/>
        </w:rPr>
      </w:pPr>
      <w:r w:rsidRPr="00040B83">
        <w:rPr>
          <w:rFonts w:ascii="Times New Roman" w:hAnsi="Times New Roman"/>
        </w:rPr>
        <w:t>The second set of hallelujahs found in verses 6-8 are all based on another event cal</w:t>
      </w:r>
      <w:r w:rsidR="00136433">
        <w:rPr>
          <w:rFonts w:ascii="Times New Roman" w:hAnsi="Times New Roman"/>
        </w:rPr>
        <w:t xml:space="preserve">led the “wedding of the lamb.” </w:t>
      </w:r>
      <w:r w:rsidRPr="00040B83">
        <w:rPr>
          <w:rFonts w:ascii="Times New Roman" w:hAnsi="Times New Roman"/>
        </w:rPr>
        <w:t>This event is the polar opposite of the first event. Instead of rejoicing over the end of something wicked</w:t>
      </w:r>
      <w:r w:rsidR="00C2257C">
        <w:rPr>
          <w:rFonts w:ascii="Times New Roman" w:hAnsi="Times New Roman"/>
        </w:rPr>
        <w:t>,</w:t>
      </w:r>
      <w:r w:rsidRPr="00040B83">
        <w:rPr>
          <w:rFonts w:ascii="Times New Roman" w:hAnsi="Times New Roman"/>
        </w:rPr>
        <w:t xml:space="preserve"> the same “great multitude” are rejoicing over the beginning of </w:t>
      </w:r>
      <w:r w:rsidRPr="00136433">
        <w:rPr>
          <w:rFonts w:ascii="Times New Roman" w:hAnsi="Times New Roman"/>
        </w:rPr>
        <w:t>something beautiful. Let’s look at these verses more carefully.</w:t>
      </w:r>
      <w:r w:rsidR="00136433" w:rsidRPr="00136433">
        <w:rPr>
          <w:rFonts w:ascii="Times New Roman" w:hAnsi="Times New Roman"/>
        </w:rPr>
        <w:t xml:space="preserve"> </w:t>
      </w:r>
      <w:r w:rsidRPr="00136433">
        <w:rPr>
          <w:rFonts w:ascii="Times New Roman" w:hAnsi="Times New Roman"/>
        </w:rPr>
        <w:t>Look at verses 5-8.</w:t>
      </w:r>
      <w:r w:rsidR="00136433">
        <w:rPr>
          <w:rFonts w:ascii="Times New Roman" w:hAnsi="Times New Roman"/>
        </w:rPr>
        <w:t xml:space="preserve"> “</w:t>
      </w:r>
      <w:r w:rsidRPr="00136433">
        <w:rPr>
          <w:rFonts w:ascii="Times New Roman" w:hAnsi="Times New Roman"/>
        </w:rPr>
        <w:t>Then a voice came from the throne, saying: “Praise our God, all you his servants, you who fe</w:t>
      </w:r>
      <w:r w:rsidR="00136433">
        <w:rPr>
          <w:rFonts w:ascii="Times New Roman" w:hAnsi="Times New Roman"/>
        </w:rPr>
        <w:t>ar him, both small and great!” </w:t>
      </w:r>
      <w:r w:rsidRPr="00136433">
        <w:rPr>
          <w:rFonts w:ascii="Times New Roman" w:hAnsi="Times New Roman"/>
        </w:rPr>
        <w:t>Then I heard what sounded like a great multitude, like the roar of rushing waters and like loud peals of thunder, shouting: “Hallelujah! For</w:t>
      </w:r>
      <w:r w:rsidR="00136433">
        <w:rPr>
          <w:rFonts w:ascii="Times New Roman" w:hAnsi="Times New Roman"/>
        </w:rPr>
        <w:t xml:space="preserve"> our Lord God Almighty reigns. </w:t>
      </w:r>
      <w:r w:rsidRPr="00136433">
        <w:rPr>
          <w:rFonts w:ascii="Times New Roman" w:hAnsi="Times New Roman"/>
        </w:rPr>
        <w:t xml:space="preserve">Let us rejoice and be glad and give him glory! For the wedding of the Lamb has come, and his bride </w:t>
      </w:r>
      <w:r w:rsidR="00136433">
        <w:rPr>
          <w:rFonts w:ascii="Times New Roman" w:hAnsi="Times New Roman"/>
        </w:rPr>
        <w:t>has made herself ready. </w:t>
      </w:r>
      <w:r w:rsidRPr="00136433">
        <w:rPr>
          <w:rFonts w:ascii="Times New Roman" w:hAnsi="Times New Roman"/>
        </w:rPr>
        <w:t>Fine linen, bright and clean, was given her to wear." (Fine linen stands for the righteous acts of the saints.)</w:t>
      </w:r>
      <w:r w:rsidR="00136433">
        <w:rPr>
          <w:rFonts w:ascii="Times New Roman" w:hAnsi="Times New Roman"/>
        </w:rPr>
        <w:t xml:space="preserve">” </w:t>
      </w:r>
      <w:r w:rsidRPr="00136433">
        <w:rPr>
          <w:rFonts w:ascii="Times New Roman" w:hAnsi="Times New Roman"/>
        </w:rPr>
        <w:t xml:space="preserve">What is the “wedding of the lamb”? This event is the </w:t>
      </w:r>
      <w:r w:rsidRPr="00D54B6F">
        <w:rPr>
          <w:rFonts w:ascii="Times New Roman" w:hAnsi="Times New Roman"/>
        </w:rPr>
        <w:t xml:space="preserve">most important event for believers because it is the time of being fully united with Christ. Much like how a husband and a wife become one flesh when they are united, so Jesus and the church will be made truly one at this time. </w:t>
      </w:r>
      <w:r w:rsidR="00136433" w:rsidRPr="00D54B6F">
        <w:rPr>
          <w:rFonts w:ascii="Times New Roman" w:hAnsi="Times New Roman"/>
        </w:rPr>
        <w:t>Attending a wedding</w:t>
      </w:r>
      <w:r w:rsidRPr="00D54B6F">
        <w:rPr>
          <w:rFonts w:ascii="Times New Roman" w:hAnsi="Times New Roman"/>
        </w:rPr>
        <w:t xml:space="preserve"> is always exciting and beautiful but no wedding is greater than your own wedding. Being a guest at a wedding and being the one getting married are two completely different endeavors. But at the “wedding of the Lamb” everyone who is a guest is also getting married. </w:t>
      </w:r>
      <w:r w:rsidR="00136433" w:rsidRPr="00D54B6F">
        <w:rPr>
          <w:rFonts w:ascii="Times New Roman" w:hAnsi="Times New Roman"/>
        </w:rPr>
        <w:t>It works this way because Jesus</w:t>
      </w:r>
      <w:r w:rsidRPr="00D54B6F">
        <w:rPr>
          <w:rFonts w:ascii="Times New Roman" w:hAnsi="Times New Roman"/>
        </w:rPr>
        <w:t xml:space="preserve"> sees us collectively as his church and as his bride. </w:t>
      </w:r>
      <w:r w:rsidR="00C2257C" w:rsidRPr="00D54B6F">
        <w:rPr>
          <w:rFonts w:ascii="Times New Roman" w:hAnsi="Times New Roman"/>
        </w:rPr>
        <w:t xml:space="preserve">But as individual Christians, we are guests of the wedding. We can understand the </w:t>
      </w:r>
      <w:r w:rsidRPr="00D54B6F">
        <w:rPr>
          <w:rFonts w:ascii="Times New Roman" w:hAnsi="Times New Roman"/>
        </w:rPr>
        <w:t>great multitude</w:t>
      </w:r>
      <w:r w:rsidR="00C2257C" w:rsidRPr="00D54B6F">
        <w:rPr>
          <w:rFonts w:ascii="Times New Roman" w:hAnsi="Times New Roman"/>
        </w:rPr>
        <w:t>’s</w:t>
      </w:r>
      <w:r w:rsidRPr="00D54B6F">
        <w:rPr>
          <w:rFonts w:ascii="Times New Roman" w:hAnsi="Times New Roman"/>
        </w:rPr>
        <w:t xml:space="preserve"> call to “rejoice and be glad and give him glory! For the wedding </w:t>
      </w:r>
      <w:r w:rsidR="00C2257C" w:rsidRPr="00D54B6F">
        <w:rPr>
          <w:rFonts w:ascii="Times New Roman" w:hAnsi="Times New Roman"/>
        </w:rPr>
        <w:t>of the Lamb has come.</w:t>
      </w:r>
      <w:r w:rsidRPr="00D54B6F">
        <w:rPr>
          <w:rFonts w:ascii="Times New Roman" w:hAnsi="Times New Roman"/>
        </w:rPr>
        <w:t xml:space="preserve">”  For in this passage we are finally being united with Christ and so we should praise God and rejoice even now. Amen.  </w:t>
      </w:r>
    </w:p>
    <w:p w:rsidR="00136433" w:rsidRPr="00D54B6F" w:rsidRDefault="00136433">
      <w:pPr>
        <w:pStyle w:val="Body"/>
        <w:rPr>
          <w:rFonts w:ascii="Times New Roman" w:hAnsi="Times New Roman"/>
        </w:rPr>
      </w:pPr>
    </w:p>
    <w:p w:rsidR="000922FC" w:rsidRDefault="004131C9">
      <w:pPr>
        <w:pStyle w:val="Body"/>
        <w:rPr>
          <w:rFonts w:ascii="Times New Roman" w:hAnsi="Times New Roman"/>
        </w:rPr>
      </w:pPr>
      <w:r w:rsidRPr="00D54B6F">
        <w:rPr>
          <w:rFonts w:ascii="Times New Roman" w:hAnsi="Times New Roman"/>
        </w:rPr>
        <w:t>So what will the church be wearing to the wedding? Thank God we won’t be wearing a dress</w:t>
      </w:r>
      <w:r w:rsidRPr="00040B83">
        <w:rPr>
          <w:rFonts w:ascii="Times New Roman" w:hAnsi="Times New Roman"/>
        </w:rPr>
        <w:t xml:space="preserve">! </w:t>
      </w:r>
      <w:r w:rsidR="0058456C" w:rsidRPr="00040B83">
        <w:rPr>
          <w:rFonts w:ascii="Times New Roman" w:hAnsi="Times New Roman"/>
        </w:rPr>
        <w:t>I</w:t>
      </w:r>
      <w:r w:rsidR="0058456C">
        <w:rPr>
          <w:rFonts w:ascii="Times New Roman" w:hAnsi="Times New Roman"/>
        </w:rPr>
        <w:t>n verse 8 it says, “Fine linen, bright and clean,</w:t>
      </w:r>
      <w:r w:rsidR="0058456C" w:rsidRPr="00040B83">
        <w:rPr>
          <w:rFonts w:ascii="Times New Roman" w:hAnsi="Times New Roman"/>
        </w:rPr>
        <w:t xml:space="preserve"> was given her to wear.” </w:t>
      </w:r>
      <w:r w:rsidRPr="00040B83">
        <w:rPr>
          <w:rFonts w:ascii="Times New Roman" w:hAnsi="Times New Roman"/>
        </w:rPr>
        <w:t xml:space="preserve">We learn here that these linens are not actually linens at all but are the righteous acts of the saints. </w:t>
      </w:r>
      <w:r w:rsidR="00C2257C">
        <w:rPr>
          <w:rFonts w:ascii="Times New Roman" w:hAnsi="Times New Roman"/>
        </w:rPr>
        <w:t>W</w:t>
      </w:r>
      <w:r w:rsidRPr="00040B83">
        <w:rPr>
          <w:rFonts w:ascii="Times New Roman" w:hAnsi="Times New Roman"/>
        </w:rPr>
        <w:t>hat are righteous acts</w:t>
      </w:r>
      <w:r w:rsidR="00C2257C">
        <w:rPr>
          <w:rFonts w:ascii="Times New Roman" w:hAnsi="Times New Roman"/>
        </w:rPr>
        <w:t xml:space="preserve"> of the saints</w:t>
      </w:r>
      <w:r w:rsidRPr="00040B83">
        <w:rPr>
          <w:rFonts w:ascii="Times New Roman" w:hAnsi="Times New Roman"/>
        </w:rPr>
        <w:t xml:space="preserve">? They are the things we do in and through Jesus Christ. Apart from him we can do </w:t>
      </w:r>
      <w:r w:rsidRPr="00040B83">
        <w:rPr>
          <w:rFonts w:ascii="Times New Roman" w:hAnsi="Times New Roman"/>
        </w:rPr>
        <w:lastRenderedPageBreak/>
        <w:t>nothing but as we remain in him</w:t>
      </w:r>
      <w:r w:rsidR="00C2257C">
        <w:rPr>
          <w:rFonts w:ascii="Times New Roman" w:hAnsi="Times New Roman"/>
        </w:rPr>
        <w:t>,</w:t>
      </w:r>
      <w:r w:rsidRPr="00040B83">
        <w:rPr>
          <w:rFonts w:ascii="Times New Roman" w:hAnsi="Times New Roman"/>
        </w:rPr>
        <w:t xml:space="preserve"> we are empowered to do something honorable, noble and godly.</w:t>
      </w:r>
      <w:r w:rsidR="000922FC">
        <w:rPr>
          <w:rFonts w:ascii="Times New Roman" w:hAnsi="Times New Roman"/>
        </w:rPr>
        <w:t xml:space="preserve"> </w:t>
      </w:r>
      <w:r w:rsidRPr="00040B83">
        <w:rPr>
          <w:rFonts w:ascii="Times New Roman" w:hAnsi="Times New Roman"/>
        </w:rPr>
        <w:t>So after hearing the great multitude praising God</w:t>
      </w:r>
      <w:r w:rsidR="00C2257C">
        <w:rPr>
          <w:rFonts w:ascii="Times New Roman" w:hAnsi="Times New Roman"/>
        </w:rPr>
        <w:t>,</w:t>
      </w:r>
      <w:r w:rsidRPr="00040B83">
        <w:rPr>
          <w:rFonts w:ascii="Times New Roman" w:hAnsi="Times New Roman"/>
        </w:rPr>
        <w:t xml:space="preserve"> an angel came up to John and said, “Write: ‘Blessed are those who are invited to the wedding supper of the Lamb!” And he added, “These are the true words of God.” When John heard this</w:t>
      </w:r>
      <w:r w:rsidR="00C2257C">
        <w:rPr>
          <w:rFonts w:ascii="Times New Roman" w:hAnsi="Times New Roman"/>
        </w:rPr>
        <w:t>,</w:t>
      </w:r>
      <w:r w:rsidRPr="00040B83">
        <w:rPr>
          <w:rFonts w:ascii="Times New Roman" w:hAnsi="Times New Roman"/>
        </w:rPr>
        <w:t xml:space="preserve"> he fell at the </w:t>
      </w:r>
      <w:r w:rsidR="0058456C" w:rsidRPr="00040B83">
        <w:rPr>
          <w:rFonts w:ascii="Times New Roman" w:hAnsi="Times New Roman"/>
        </w:rPr>
        <w:t>angel’s</w:t>
      </w:r>
      <w:r w:rsidRPr="00040B83">
        <w:rPr>
          <w:rFonts w:ascii="Times New Roman" w:hAnsi="Times New Roman"/>
        </w:rPr>
        <w:t xml:space="preserve"> feet to worship him. What hit John so hard that he had to fall to the ground and worship, even mistakenly, the messenger who brought the Word? The answer is that John was overwhelmed by glory he heard. The reality of the saints being invited to such a glorious wedding of the Lamb made him fall down in worship. Sure</w:t>
      </w:r>
      <w:r w:rsidR="000922FC">
        <w:rPr>
          <w:rFonts w:ascii="Times New Roman" w:hAnsi="Times New Roman"/>
        </w:rPr>
        <w:t>ly, the torture of seeing Jesus’ flock</w:t>
      </w:r>
      <w:r w:rsidRPr="00040B83">
        <w:rPr>
          <w:rFonts w:ascii="Times New Roman" w:hAnsi="Times New Roman"/>
        </w:rPr>
        <w:t xml:space="preserve"> led to the slaughter was relieved and he was filled with peace and overwhelming</w:t>
      </w:r>
      <w:r w:rsidR="006F686A">
        <w:rPr>
          <w:rFonts w:ascii="Times New Roman" w:hAnsi="Times New Roman"/>
        </w:rPr>
        <w:t xml:space="preserve"> joy at God’s victory over the w</w:t>
      </w:r>
      <w:r w:rsidRPr="00040B83">
        <w:rPr>
          <w:rFonts w:ascii="Times New Roman" w:hAnsi="Times New Roman"/>
        </w:rPr>
        <w:t>orld and the eternal blessedness of the wedding of the Lamb. The angel’s remarks that “blessed” are those who are invited to the wedding supper of the Lamb probably restored John’s sense of mission to bring the gospel to the ends of the earth. For us who read this now</w:t>
      </w:r>
      <w:r w:rsidR="006F686A">
        <w:rPr>
          <w:rFonts w:ascii="Times New Roman" w:hAnsi="Times New Roman"/>
        </w:rPr>
        <w:t>,</w:t>
      </w:r>
      <w:r w:rsidRPr="00040B83">
        <w:rPr>
          <w:rFonts w:ascii="Times New Roman" w:hAnsi="Times New Roman"/>
        </w:rPr>
        <w:t xml:space="preserve"> we realize clearly that when we were invited to follow Jesus</w:t>
      </w:r>
      <w:r w:rsidR="006F686A">
        <w:rPr>
          <w:rFonts w:ascii="Times New Roman" w:hAnsi="Times New Roman"/>
        </w:rPr>
        <w:t>,</w:t>
      </w:r>
      <w:r w:rsidRPr="00040B83">
        <w:rPr>
          <w:rFonts w:ascii="Times New Roman" w:hAnsi="Times New Roman"/>
        </w:rPr>
        <w:t xml:space="preserve"> we were invited to attend this wedding supper of the Lamb.</w:t>
      </w:r>
      <w:r w:rsidR="000922FC">
        <w:rPr>
          <w:rFonts w:ascii="Times New Roman" w:hAnsi="Times New Roman"/>
        </w:rPr>
        <w:t xml:space="preserve"> </w:t>
      </w:r>
      <w:r w:rsidRPr="00040B83">
        <w:rPr>
          <w:rFonts w:ascii="Times New Roman" w:hAnsi="Times New Roman"/>
        </w:rPr>
        <w:t xml:space="preserve">Apostle John’s vision has the power to ease our heavy hearts and to comfort us when following Jesus requires so much. </w:t>
      </w:r>
    </w:p>
    <w:p w:rsidR="000922FC" w:rsidRDefault="000922FC">
      <w:pPr>
        <w:pStyle w:val="Body"/>
        <w:rPr>
          <w:rFonts w:ascii="Times New Roman" w:hAnsi="Times New Roman"/>
        </w:rPr>
      </w:pPr>
    </w:p>
    <w:p w:rsidR="006A049A" w:rsidRPr="00040B83" w:rsidRDefault="004131C9">
      <w:pPr>
        <w:pStyle w:val="Body"/>
        <w:rPr>
          <w:rFonts w:ascii="Times New Roman" w:hAnsi="Times New Roman"/>
        </w:rPr>
      </w:pPr>
      <w:r w:rsidRPr="00040B83">
        <w:rPr>
          <w:rFonts w:ascii="Times New Roman" w:hAnsi="Times New Roman"/>
        </w:rPr>
        <w:t xml:space="preserve">I know many missionaries who sacrificed lucrative careers to participate in bringing the gospel to the ends of the earth. I know many Bible teachers who take upon themselves the sticky and difficult problems of their Bible students. All these people are like modern day Apostle John’s who need to be refreshed by the overwhelming glory of what we are invited to. Likewise, new disciples need Apostle John’s vision of the wedding supper of the Lamb so they can continue to </w:t>
      </w:r>
      <w:r w:rsidR="007B6794">
        <w:rPr>
          <w:rFonts w:ascii="Times New Roman" w:hAnsi="Times New Roman"/>
        </w:rPr>
        <w:t>follow</w:t>
      </w:r>
      <w:r w:rsidR="00650466">
        <w:rPr>
          <w:rFonts w:ascii="Times New Roman" w:hAnsi="Times New Roman"/>
        </w:rPr>
        <w:t xml:space="preserve"> Jesus out of this w</w:t>
      </w:r>
      <w:r w:rsidRPr="00040B83">
        <w:rPr>
          <w:rFonts w:ascii="Times New Roman" w:hAnsi="Times New Roman"/>
        </w:rPr>
        <w:t>orld and into God’s kingdom. With this vivid hope we gain the necessary strength that makes following Jesus joyful and wonderful. May God bless us to open our eyes to see how blessed we are to be invited to the wedding supper of the Lamb! Amen.</w:t>
      </w:r>
    </w:p>
    <w:p w:rsidR="006A049A" w:rsidRPr="00040B83" w:rsidRDefault="006A049A">
      <w:pPr>
        <w:pStyle w:val="Body"/>
        <w:rPr>
          <w:rFonts w:ascii="Times New Roman" w:hAnsi="Times New Roman"/>
        </w:rPr>
      </w:pPr>
    </w:p>
    <w:p w:rsidR="006A049A" w:rsidRPr="00040B83" w:rsidRDefault="000922FC">
      <w:pPr>
        <w:pStyle w:val="Body"/>
        <w:rPr>
          <w:rFonts w:ascii="Times New Roman" w:hAnsi="Times New Roman"/>
        </w:rPr>
      </w:pPr>
      <w:r>
        <w:rPr>
          <w:rFonts w:ascii="Times New Roman" w:hAnsi="Times New Roman"/>
        </w:rPr>
        <w:t xml:space="preserve">II. </w:t>
      </w:r>
      <w:r w:rsidR="004131C9" w:rsidRPr="00040B83">
        <w:rPr>
          <w:rFonts w:ascii="Times New Roman" w:hAnsi="Times New Roman"/>
        </w:rPr>
        <w:t>The Great Supper of God (11-21)</w:t>
      </w:r>
    </w:p>
    <w:p w:rsidR="006A049A" w:rsidRPr="00040B83" w:rsidRDefault="006A049A">
      <w:pPr>
        <w:pStyle w:val="Body"/>
        <w:rPr>
          <w:rFonts w:ascii="Times New Roman" w:hAnsi="Times New Roman"/>
        </w:rPr>
      </w:pPr>
    </w:p>
    <w:p w:rsidR="006A049A" w:rsidRPr="00040B83" w:rsidRDefault="004131C9">
      <w:pPr>
        <w:pStyle w:val="Body"/>
        <w:rPr>
          <w:rFonts w:ascii="Times New Roman" w:hAnsi="Times New Roman"/>
        </w:rPr>
      </w:pPr>
      <w:r w:rsidRPr="00040B83">
        <w:rPr>
          <w:rFonts w:ascii="Times New Roman" w:hAnsi="Times New Roman"/>
        </w:rPr>
        <w:t>In this part of the chapter Apostle John sees a vision of Jesus riding out to fully conquer the inhabitants of the World. He sees Jesus’ glory as the King of Kings and Lord of Lords. This is a much more fearsome image than that of the Lamb. Here Jesus</w:t>
      </w:r>
      <w:r w:rsidR="006F686A">
        <w:rPr>
          <w:rFonts w:ascii="Times New Roman" w:hAnsi="Times New Roman"/>
        </w:rPr>
        <w:t>’</w:t>
      </w:r>
      <w:r w:rsidRPr="00040B83">
        <w:rPr>
          <w:rFonts w:ascii="Times New Roman" w:hAnsi="Times New Roman"/>
        </w:rPr>
        <w:t xml:space="preserve"> eyes are blazing with fire and out of his mouth comes a sharp sword with which to strike down the nations. There will be many rebellious people who will meet Jesus in this terrible manner. They will not be united with Jesus but will instead be ruled by an “iron scepter” which means punished most severely. On these people</w:t>
      </w:r>
      <w:r w:rsidR="006F686A">
        <w:rPr>
          <w:rFonts w:ascii="Times New Roman" w:hAnsi="Times New Roman"/>
        </w:rPr>
        <w:t>,</w:t>
      </w:r>
      <w:r w:rsidRPr="00040B83">
        <w:rPr>
          <w:rFonts w:ascii="Times New Roman" w:hAnsi="Times New Roman"/>
        </w:rPr>
        <w:t xml:space="preserve"> verse 15 says “He will tread the winepress of the fury of the wrath of God Almighty.”</w:t>
      </w:r>
      <w:r w:rsidR="000922FC">
        <w:rPr>
          <w:rFonts w:ascii="Times New Roman" w:hAnsi="Times New Roman"/>
        </w:rPr>
        <w:t xml:space="preserve"> </w:t>
      </w:r>
      <w:r w:rsidRPr="00040B83">
        <w:rPr>
          <w:rFonts w:ascii="Times New Roman" w:hAnsi="Times New Roman"/>
        </w:rPr>
        <w:t>If that wasn’t worse enough</w:t>
      </w:r>
      <w:r w:rsidR="006F686A">
        <w:rPr>
          <w:rFonts w:ascii="Times New Roman" w:hAnsi="Times New Roman"/>
        </w:rPr>
        <w:t>,</w:t>
      </w:r>
      <w:r w:rsidRPr="00040B83">
        <w:rPr>
          <w:rFonts w:ascii="Times New Roman" w:hAnsi="Times New Roman"/>
        </w:rPr>
        <w:t xml:space="preserve"> it was just the beginning. In verses 17-18 John sees an angel calling out in a load voice to all the birds of the air, “Come, gather together for the great supper of God, so that you may eat the flesh of kings, generals, and mighty men, of horses and their riders, and the flesh of all people, free and slave, small and great.” Here, instead of enjoying supper with Jesus, God makes the wicked people who refused to follow Jesus the supper for the birds o</w:t>
      </w:r>
      <w:r w:rsidR="006F686A">
        <w:rPr>
          <w:rFonts w:ascii="Times New Roman" w:hAnsi="Times New Roman"/>
        </w:rPr>
        <w:t>f the air. This is the polar</w:t>
      </w:r>
      <w:r w:rsidRPr="00040B83">
        <w:rPr>
          <w:rFonts w:ascii="Times New Roman" w:hAnsi="Times New Roman"/>
        </w:rPr>
        <w:t xml:space="preserve"> opposite of what the believers experience in heaven. </w:t>
      </w:r>
      <w:r w:rsidR="006F686A">
        <w:rPr>
          <w:rFonts w:ascii="Times New Roman" w:hAnsi="Times New Roman"/>
        </w:rPr>
        <w:t xml:space="preserve">This is the destiny of those who do not accept </w:t>
      </w:r>
      <w:r w:rsidRPr="00040B83">
        <w:rPr>
          <w:rFonts w:ascii="Times New Roman" w:hAnsi="Times New Roman"/>
        </w:rPr>
        <w:t>the invitation to the wedding supper of the lamb.</w:t>
      </w:r>
    </w:p>
    <w:p w:rsidR="000922FC" w:rsidRDefault="000922FC">
      <w:pPr>
        <w:pStyle w:val="Body"/>
        <w:rPr>
          <w:rFonts w:ascii="Times New Roman" w:hAnsi="Times New Roman"/>
        </w:rPr>
      </w:pPr>
    </w:p>
    <w:p w:rsidR="006A049A" w:rsidRDefault="004131C9">
      <w:pPr>
        <w:pStyle w:val="Body"/>
        <w:rPr>
          <w:rFonts w:ascii="Times New Roman" w:hAnsi="Times New Roman"/>
        </w:rPr>
      </w:pPr>
      <w:r w:rsidRPr="00040B83">
        <w:rPr>
          <w:rFonts w:ascii="Times New Roman" w:hAnsi="Times New Roman"/>
        </w:rPr>
        <w:t xml:space="preserve">Lastly, the Apostle John sees the “beast” and “false-prophet” being captured and thrown into the fiery lake of burning sulfur. The people of the earth had followed these instruments of Satan instead of following Jesus. They were instantly judged and thrown into the lake while anyone left was destroyed by the sword that came from Jesus’ mouth. This part is written so that we can see </w:t>
      </w:r>
      <w:r w:rsidRPr="00040B83">
        <w:rPr>
          <w:rFonts w:ascii="Times New Roman" w:hAnsi="Times New Roman"/>
        </w:rPr>
        <w:lastRenderedPageBreak/>
        <w:t>clearly how blessed we are by having a relationship with Jesus and having been invited to the wedding of the Lamb.</w:t>
      </w:r>
    </w:p>
    <w:p w:rsidR="006F686A" w:rsidRDefault="006F686A">
      <w:pPr>
        <w:pStyle w:val="Body"/>
        <w:rPr>
          <w:rFonts w:ascii="Times New Roman" w:hAnsi="Times New Roman"/>
        </w:rPr>
      </w:pPr>
    </w:p>
    <w:p w:rsidR="006F686A" w:rsidRPr="00D438CB" w:rsidRDefault="006F686A" w:rsidP="006F686A">
      <w:pPr>
        <w:pStyle w:val="PlainText"/>
        <w:rPr>
          <w:rFonts w:ascii="Times New Roman" w:hAnsi="Times New Roman" w:cs="Times New Roman"/>
          <w:sz w:val="24"/>
          <w:szCs w:val="24"/>
        </w:rPr>
      </w:pPr>
      <w:r w:rsidRPr="00D438CB">
        <w:rPr>
          <w:rFonts w:ascii="Times New Roman" w:hAnsi="Times New Roman" w:cs="Times New Roman"/>
          <w:sz w:val="24"/>
          <w:szCs w:val="24"/>
        </w:rPr>
        <w:t>III. God’s Victory (20:1-15)</w:t>
      </w:r>
    </w:p>
    <w:p w:rsidR="006F686A" w:rsidRPr="00D438CB" w:rsidRDefault="006F686A" w:rsidP="006F686A">
      <w:pPr>
        <w:pStyle w:val="PlainText"/>
        <w:rPr>
          <w:rFonts w:ascii="Times New Roman" w:hAnsi="Times New Roman" w:cs="Times New Roman"/>
          <w:sz w:val="24"/>
          <w:szCs w:val="24"/>
        </w:rPr>
      </w:pPr>
      <w:r w:rsidRPr="00D438CB">
        <w:rPr>
          <w:rFonts w:ascii="Times New Roman" w:hAnsi="Times New Roman" w:cs="Times New Roman"/>
          <w:sz w:val="24"/>
          <w:szCs w:val="24"/>
        </w:rPr>
        <w:t xml:space="preserve"> </w:t>
      </w:r>
    </w:p>
    <w:p w:rsidR="006F686A" w:rsidRPr="00D438CB" w:rsidRDefault="006F686A" w:rsidP="006F686A">
      <w:pPr>
        <w:pStyle w:val="PlainText"/>
        <w:rPr>
          <w:rFonts w:ascii="Times New Roman" w:hAnsi="Times New Roman" w:cs="Times New Roman"/>
          <w:sz w:val="24"/>
          <w:szCs w:val="24"/>
        </w:rPr>
      </w:pPr>
      <w:r>
        <w:rPr>
          <w:rFonts w:ascii="Times New Roman" w:hAnsi="Times New Roman" w:cs="Times New Roman"/>
          <w:sz w:val="24"/>
          <w:szCs w:val="24"/>
        </w:rPr>
        <w:t xml:space="preserve">We do not know the exact meaning of the thousand years. </w:t>
      </w:r>
      <w:r w:rsidRPr="00D438CB">
        <w:rPr>
          <w:rFonts w:ascii="Times New Roman" w:hAnsi="Times New Roman" w:cs="Times New Roman"/>
          <w:sz w:val="24"/>
          <w:szCs w:val="24"/>
        </w:rPr>
        <w:t>But there is one thing we can say for sure.</w:t>
      </w:r>
      <w:r>
        <w:rPr>
          <w:rFonts w:ascii="Times New Roman" w:hAnsi="Times New Roman" w:cs="Times New Roman"/>
          <w:sz w:val="24"/>
          <w:szCs w:val="24"/>
        </w:rPr>
        <w:t xml:space="preserve"> Look at</w:t>
      </w:r>
      <w:r w:rsidRPr="00D438CB">
        <w:rPr>
          <w:rFonts w:ascii="Times New Roman" w:hAnsi="Times New Roman" w:cs="Times New Roman"/>
          <w:sz w:val="24"/>
          <w:szCs w:val="24"/>
        </w:rPr>
        <w:t xml:space="preserve"> verse 10. </w:t>
      </w:r>
      <w:r>
        <w:rPr>
          <w:rFonts w:ascii="Times New Roman" w:hAnsi="Times New Roman" w:cs="Times New Roman"/>
          <w:sz w:val="24"/>
          <w:szCs w:val="24"/>
        </w:rPr>
        <w:t>“</w:t>
      </w:r>
      <w:r w:rsidRPr="00D438CB">
        <w:rPr>
          <w:rFonts w:ascii="Times New Roman" w:hAnsi="Times New Roman" w:cs="Times New Roman"/>
          <w:sz w:val="24"/>
          <w:szCs w:val="24"/>
        </w:rPr>
        <w:t xml:space="preserve">And the devil, who deceived them, was thrown into the lake of burning sulfur, where the beast and the false prophet had been thrown. They will </w:t>
      </w:r>
      <w:r>
        <w:rPr>
          <w:rFonts w:ascii="Times New Roman" w:hAnsi="Times New Roman" w:cs="Times New Roman"/>
          <w:sz w:val="24"/>
          <w:szCs w:val="24"/>
        </w:rPr>
        <w:t>be tormented day and night for</w:t>
      </w:r>
      <w:r w:rsidRPr="00D438CB">
        <w:rPr>
          <w:rFonts w:ascii="Times New Roman" w:hAnsi="Times New Roman" w:cs="Times New Roman"/>
          <w:sz w:val="24"/>
          <w:szCs w:val="24"/>
        </w:rPr>
        <w:t>ever and ever.</w:t>
      </w:r>
      <w:r>
        <w:rPr>
          <w:rFonts w:ascii="Times New Roman" w:hAnsi="Times New Roman" w:cs="Times New Roman"/>
          <w:sz w:val="24"/>
          <w:szCs w:val="24"/>
        </w:rPr>
        <w:t>”</w:t>
      </w:r>
      <w:r w:rsidR="00F83B45">
        <w:rPr>
          <w:rFonts w:ascii="Times New Roman" w:hAnsi="Times New Roman" w:cs="Times New Roman"/>
          <w:sz w:val="24"/>
          <w:szCs w:val="24"/>
        </w:rPr>
        <w:t xml:space="preserve"> </w:t>
      </w:r>
      <w:r w:rsidRPr="00D438CB">
        <w:rPr>
          <w:rFonts w:ascii="Times New Roman" w:hAnsi="Times New Roman" w:cs="Times New Roman"/>
          <w:sz w:val="24"/>
          <w:szCs w:val="24"/>
        </w:rPr>
        <w:t>John tell</w:t>
      </w:r>
      <w:r w:rsidR="00F83B45">
        <w:rPr>
          <w:rFonts w:ascii="Times New Roman" w:hAnsi="Times New Roman" w:cs="Times New Roman"/>
          <w:sz w:val="24"/>
          <w:szCs w:val="24"/>
        </w:rPr>
        <w:t>s</w:t>
      </w:r>
      <w:r w:rsidRPr="00D438CB">
        <w:rPr>
          <w:rFonts w:ascii="Times New Roman" w:hAnsi="Times New Roman" w:cs="Times New Roman"/>
          <w:sz w:val="24"/>
          <w:szCs w:val="24"/>
        </w:rPr>
        <w:t xml:space="preserve"> us in graphic detail the consequence of ignoring God and living for </w:t>
      </w:r>
      <w:r w:rsidR="00F83B45">
        <w:rPr>
          <w:rFonts w:ascii="Times New Roman" w:hAnsi="Times New Roman" w:cs="Times New Roman"/>
          <w:sz w:val="24"/>
          <w:szCs w:val="24"/>
        </w:rPr>
        <w:t xml:space="preserve">ourselves. Every person will </w:t>
      </w:r>
      <w:r w:rsidRPr="00D438CB">
        <w:rPr>
          <w:rFonts w:ascii="Times New Roman" w:hAnsi="Times New Roman" w:cs="Times New Roman"/>
          <w:sz w:val="24"/>
          <w:szCs w:val="24"/>
        </w:rPr>
        <w:t>have to face the judgment seat of God.</w:t>
      </w:r>
      <w:r w:rsidR="00F83B45">
        <w:rPr>
          <w:rFonts w:ascii="Times New Roman" w:hAnsi="Times New Roman" w:cs="Times New Roman"/>
          <w:sz w:val="24"/>
          <w:szCs w:val="24"/>
        </w:rPr>
        <w:t xml:space="preserve"> Look at </w:t>
      </w:r>
      <w:r w:rsidRPr="00D438CB">
        <w:rPr>
          <w:rFonts w:ascii="Times New Roman" w:hAnsi="Times New Roman" w:cs="Times New Roman"/>
          <w:sz w:val="24"/>
          <w:szCs w:val="24"/>
        </w:rPr>
        <w:t xml:space="preserve">verse 12. </w:t>
      </w:r>
      <w:r w:rsidR="00F83B45">
        <w:rPr>
          <w:rFonts w:ascii="Times New Roman" w:hAnsi="Times New Roman" w:cs="Times New Roman"/>
          <w:sz w:val="24"/>
          <w:szCs w:val="24"/>
        </w:rPr>
        <w:t>“</w:t>
      </w:r>
      <w:r w:rsidRPr="00D438CB">
        <w:rPr>
          <w:rFonts w:ascii="Times New Roman" w:hAnsi="Times New Roman" w:cs="Times New Roman"/>
          <w:sz w:val="24"/>
          <w:szCs w:val="24"/>
        </w:rPr>
        <w:t>And I saw the dead, great and small, standing before the throne, and books were opened. Another book was opened, which is the book of life. The dead were judged according to what they had</w:t>
      </w:r>
      <w:r w:rsidR="00F83B45">
        <w:rPr>
          <w:rFonts w:ascii="Times New Roman" w:hAnsi="Times New Roman" w:cs="Times New Roman"/>
          <w:sz w:val="24"/>
          <w:szCs w:val="24"/>
        </w:rPr>
        <w:t xml:space="preserve"> done as recorded in the books.” </w:t>
      </w:r>
      <w:r w:rsidRPr="00D438CB">
        <w:rPr>
          <w:rFonts w:ascii="Times New Roman" w:hAnsi="Times New Roman" w:cs="Times New Roman"/>
          <w:sz w:val="24"/>
          <w:szCs w:val="24"/>
        </w:rPr>
        <w:t xml:space="preserve">Ultimately, our faith in Jesus which is reflected in our deeds is what determines our standing before God. But I think this verse reminds me that nothing we do in life is meaningless. God sees every deed, great and small, good or bad. We often rationalize sin to ourselves by saying: just this once, or it’s not that bad, or at least I’m not killing anyone. But the Bible tells us everything is recorded. And each person stands alone based on what they had done. It’s not based on whether they did better or worse than their neighbor. Each of us needs to make a personal </w:t>
      </w:r>
      <w:r w:rsidR="00F83B45">
        <w:rPr>
          <w:rFonts w:ascii="Times New Roman" w:hAnsi="Times New Roman" w:cs="Times New Roman"/>
          <w:sz w:val="24"/>
          <w:szCs w:val="24"/>
        </w:rPr>
        <w:t>decision of faith to commit our</w:t>
      </w:r>
      <w:r w:rsidRPr="00D438CB">
        <w:rPr>
          <w:rFonts w:ascii="Times New Roman" w:hAnsi="Times New Roman" w:cs="Times New Roman"/>
          <w:sz w:val="24"/>
          <w:szCs w:val="24"/>
        </w:rPr>
        <w:t>selves to Jesus and to following him. It’s the only way to have peace, joy, and eternal hope in God’s kingdom.</w:t>
      </w:r>
    </w:p>
    <w:p w:rsidR="006F686A" w:rsidRPr="00D438CB" w:rsidRDefault="006F686A" w:rsidP="006F686A">
      <w:pPr>
        <w:pStyle w:val="PlainText"/>
        <w:rPr>
          <w:rFonts w:ascii="Times New Roman" w:hAnsi="Times New Roman" w:cs="Times New Roman"/>
          <w:sz w:val="24"/>
          <w:szCs w:val="24"/>
        </w:rPr>
      </w:pPr>
      <w:r w:rsidRPr="00D438CB">
        <w:rPr>
          <w:rFonts w:ascii="Times New Roman" w:hAnsi="Times New Roman" w:cs="Times New Roman"/>
          <w:sz w:val="24"/>
          <w:szCs w:val="24"/>
        </w:rPr>
        <w:t xml:space="preserve"> </w:t>
      </w:r>
    </w:p>
    <w:p w:rsidR="006A049A" w:rsidRPr="00040B83" w:rsidRDefault="004131C9">
      <w:pPr>
        <w:pStyle w:val="Body"/>
        <w:rPr>
          <w:rFonts w:ascii="Times New Roman" w:hAnsi="Times New Roman"/>
        </w:rPr>
      </w:pPr>
      <w:r w:rsidRPr="00040B83">
        <w:rPr>
          <w:rFonts w:ascii="Times New Roman" w:hAnsi="Times New Roman"/>
        </w:rPr>
        <w:t>May Jesus help us to have in our hearts the vivid vision Apostle John has shared with us so that we never grow weary in following Jesus.</w:t>
      </w:r>
      <w:r w:rsidR="00F83B45">
        <w:rPr>
          <w:rFonts w:ascii="Times New Roman" w:hAnsi="Times New Roman"/>
        </w:rPr>
        <w:t xml:space="preserve"> Hallelujah. Praise the Lord.</w:t>
      </w:r>
    </w:p>
    <w:p w:rsidR="004131C9" w:rsidRPr="00040B83" w:rsidRDefault="004131C9">
      <w:pPr>
        <w:pStyle w:val="Body"/>
        <w:rPr>
          <w:rFonts w:ascii="Times New Roman" w:eastAsia="Times New Roman" w:hAnsi="Times New Roman"/>
          <w:color w:val="auto"/>
          <w:sz w:val="20"/>
        </w:rPr>
      </w:pPr>
    </w:p>
    <w:sectPr w:rsidR="004131C9" w:rsidRPr="00040B83" w:rsidSect="006A049A">
      <w:headerReference w:type="even" r:id="rId7"/>
      <w:headerReference w:type="default" r:id="rId8"/>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F50" w:rsidRDefault="00981F50" w:rsidP="007022A6">
      <w:r>
        <w:separator/>
      </w:r>
    </w:p>
  </w:endnote>
  <w:endnote w:type="continuationSeparator" w:id="0">
    <w:p w:rsidR="00981F50" w:rsidRDefault="00981F50" w:rsidP="00702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F50" w:rsidRDefault="00981F50" w:rsidP="007022A6">
      <w:r>
        <w:separator/>
      </w:r>
    </w:p>
  </w:footnote>
  <w:footnote w:type="continuationSeparator" w:id="0">
    <w:p w:rsidR="00981F50" w:rsidRDefault="00981F50" w:rsidP="00702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50065"/>
      <w:docPartObj>
        <w:docPartGallery w:val="Page Numbers (Top of Page)"/>
        <w:docPartUnique/>
      </w:docPartObj>
    </w:sdtPr>
    <w:sdtContent>
      <w:p w:rsidR="000922FC" w:rsidRDefault="00853758">
        <w:pPr>
          <w:pStyle w:val="Header"/>
          <w:jc w:val="center"/>
        </w:pPr>
        <w:fldSimple w:instr=" PAGE   \* MERGEFORMAT ">
          <w:r w:rsidR="007B6794">
            <w:rPr>
              <w:noProof/>
            </w:rPr>
            <w:t>4</w:t>
          </w:r>
        </w:fldSimple>
      </w:p>
    </w:sdtContent>
  </w:sdt>
  <w:p w:rsidR="006A049A" w:rsidRDefault="006A049A">
    <w:pPr>
      <w:pStyle w:val="HeaderFooter"/>
      <w:rPr>
        <w:rFonts w:ascii="Times New Roman" w:eastAsia="Times New Roman" w:hAnsi="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79210"/>
      <w:docPartObj>
        <w:docPartGallery w:val="Page Numbers (Top of Page)"/>
        <w:docPartUnique/>
      </w:docPartObj>
    </w:sdtPr>
    <w:sdtContent>
      <w:p w:rsidR="007B6794" w:rsidRDefault="007B6794">
        <w:pPr>
          <w:pStyle w:val="Header"/>
          <w:jc w:val="center"/>
        </w:pPr>
        <w:fldSimple w:instr=" PAGE   \* MERGEFORMAT ">
          <w:r>
            <w:rPr>
              <w:noProof/>
            </w:rPr>
            <w:t>3</w:t>
          </w:r>
        </w:fldSimple>
      </w:p>
    </w:sdtContent>
  </w:sdt>
  <w:p w:rsidR="007B6794" w:rsidRDefault="007B67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F2A44"/>
    <w:multiLevelType w:val="hybridMultilevel"/>
    <w:tmpl w:val="C4881E38"/>
    <w:lvl w:ilvl="0" w:tplc="F1F4D2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2410D"/>
    <w:rsid w:val="00040B83"/>
    <w:rsid w:val="000922FC"/>
    <w:rsid w:val="00136433"/>
    <w:rsid w:val="00221701"/>
    <w:rsid w:val="002B12ED"/>
    <w:rsid w:val="002E39AD"/>
    <w:rsid w:val="00350AE0"/>
    <w:rsid w:val="004131C9"/>
    <w:rsid w:val="0042410D"/>
    <w:rsid w:val="004A0D58"/>
    <w:rsid w:val="00503F9D"/>
    <w:rsid w:val="00571494"/>
    <w:rsid w:val="0058456C"/>
    <w:rsid w:val="00650466"/>
    <w:rsid w:val="006A049A"/>
    <w:rsid w:val="006F62E0"/>
    <w:rsid w:val="006F686A"/>
    <w:rsid w:val="007B6794"/>
    <w:rsid w:val="00853758"/>
    <w:rsid w:val="00981F50"/>
    <w:rsid w:val="00C2257C"/>
    <w:rsid w:val="00C8219E"/>
    <w:rsid w:val="00CC3E0E"/>
    <w:rsid w:val="00D54B6F"/>
    <w:rsid w:val="00F83B4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6A049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A049A"/>
    <w:pPr>
      <w:tabs>
        <w:tab w:val="right" w:pos="9360"/>
      </w:tabs>
    </w:pPr>
    <w:rPr>
      <w:rFonts w:ascii="Helvetica" w:eastAsia="ヒラギノ角ゴ Pro W3" w:hAnsi="Helvetica"/>
      <w:color w:val="000000"/>
    </w:rPr>
  </w:style>
  <w:style w:type="paragraph" w:customStyle="1" w:styleId="Body">
    <w:name w:val="Body"/>
    <w:rsid w:val="006A049A"/>
    <w:rPr>
      <w:rFonts w:ascii="Helvetica" w:eastAsia="ヒラギノ角ゴ Pro W3" w:hAnsi="Helvetica"/>
      <w:color w:val="000000"/>
      <w:sz w:val="24"/>
    </w:rPr>
  </w:style>
  <w:style w:type="paragraph" w:styleId="Header">
    <w:name w:val="header"/>
    <w:basedOn w:val="Normal"/>
    <w:link w:val="HeaderChar"/>
    <w:uiPriority w:val="99"/>
    <w:locked/>
    <w:rsid w:val="000922FC"/>
    <w:pPr>
      <w:tabs>
        <w:tab w:val="center" w:pos="4680"/>
        <w:tab w:val="right" w:pos="9360"/>
      </w:tabs>
    </w:pPr>
  </w:style>
  <w:style w:type="character" w:customStyle="1" w:styleId="HeaderChar">
    <w:name w:val="Header Char"/>
    <w:basedOn w:val="DefaultParagraphFont"/>
    <w:link w:val="Header"/>
    <w:uiPriority w:val="99"/>
    <w:rsid w:val="000922FC"/>
    <w:rPr>
      <w:sz w:val="24"/>
      <w:szCs w:val="24"/>
      <w:lang w:eastAsia="en-US"/>
    </w:rPr>
  </w:style>
  <w:style w:type="paragraph" w:styleId="Footer">
    <w:name w:val="footer"/>
    <w:basedOn w:val="Normal"/>
    <w:link w:val="FooterChar"/>
    <w:locked/>
    <w:rsid w:val="000922FC"/>
    <w:pPr>
      <w:tabs>
        <w:tab w:val="center" w:pos="4680"/>
        <w:tab w:val="right" w:pos="9360"/>
      </w:tabs>
    </w:pPr>
  </w:style>
  <w:style w:type="character" w:customStyle="1" w:styleId="FooterChar">
    <w:name w:val="Footer Char"/>
    <w:basedOn w:val="DefaultParagraphFont"/>
    <w:link w:val="Footer"/>
    <w:rsid w:val="000922FC"/>
    <w:rPr>
      <w:sz w:val="24"/>
      <w:szCs w:val="24"/>
      <w:lang w:eastAsia="en-US"/>
    </w:rPr>
  </w:style>
  <w:style w:type="paragraph" w:styleId="PlainText">
    <w:name w:val="Plain Text"/>
    <w:basedOn w:val="Normal"/>
    <w:link w:val="PlainTextChar"/>
    <w:uiPriority w:val="99"/>
    <w:unhideWhenUsed/>
    <w:locked/>
    <w:rsid w:val="006F686A"/>
    <w:rPr>
      <w:rFonts w:ascii="Consolas" w:eastAsiaTheme="minorEastAsia" w:hAnsi="Consolas" w:cstheme="minorBidi"/>
      <w:sz w:val="21"/>
      <w:szCs w:val="21"/>
      <w:lang w:eastAsia="ko-KR"/>
    </w:rPr>
  </w:style>
  <w:style w:type="character" w:customStyle="1" w:styleId="PlainTextChar">
    <w:name w:val="Plain Text Char"/>
    <w:basedOn w:val="DefaultParagraphFont"/>
    <w:link w:val="PlainText"/>
    <w:uiPriority w:val="99"/>
    <w:rsid w:val="006F686A"/>
    <w:rPr>
      <w:rFonts w:ascii="Consolas" w:eastAsiaTheme="minorEastAsia" w:hAnsi="Consolas" w:cstheme="minorBidi"/>
      <w:sz w:val="21"/>
      <w:szCs w:val="21"/>
    </w:rPr>
  </w:style>
  <w:style w:type="character" w:styleId="Hyperlink">
    <w:name w:val="Hyperlink"/>
    <w:basedOn w:val="DefaultParagraphFont"/>
    <w:uiPriority w:val="99"/>
    <w:unhideWhenUsed/>
    <w:locked/>
    <w:rsid w:val="00503F9D"/>
    <w:rPr>
      <w:color w:val="0000FF"/>
      <w:u w:val="single"/>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 Kim</dc:creator>
  <cp:lastModifiedBy>Henry Kim</cp:lastModifiedBy>
  <cp:revision>7</cp:revision>
  <dcterms:created xsi:type="dcterms:W3CDTF">2013-03-23T13:05:00Z</dcterms:created>
  <dcterms:modified xsi:type="dcterms:W3CDTF">2013-03-30T14:38:00Z</dcterms:modified>
</cp:coreProperties>
</file>