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44" w:rsidRPr="00816A44" w:rsidRDefault="00816A44" w:rsidP="00816A4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6A44">
        <w:rPr>
          <w:rFonts w:ascii="Times New Roman" w:hAnsi="Times New Roman" w:cs="Times New Roman"/>
          <w:b/>
          <w:sz w:val="22"/>
          <w:szCs w:val="22"/>
        </w:rPr>
        <w:t>WHEN THE SON OF MAN COMES</w:t>
      </w:r>
    </w:p>
    <w:p w:rsidR="00816A44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6A44" w:rsidRPr="00FD4EFD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6A44" w:rsidRPr="00FD4EFD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D4EFD">
        <w:rPr>
          <w:rFonts w:ascii="Times New Roman" w:hAnsi="Times New Roman" w:cs="Times New Roman"/>
          <w:sz w:val="22"/>
          <w:szCs w:val="22"/>
        </w:rPr>
        <w:t>Matthew 25:1-46</w:t>
      </w:r>
    </w:p>
    <w:p w:rsidR="00816A44" w:rsidRPr="00FD4EFD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D4EFD">
        <w:rPr>
          <w:rFonts w:ascii="Times New Roman" w:hAnsi="Times New Roman" w:cs="Times New Roman"/>
          <w:sz w:val="22"/>
          <w:szCs w:val="22"/>
        </w:rPr>
        <w:t>Key Verses: 25:31,32</w:t>
      </w:r>
      <w:r>
        <w:rPr>
          <w:rFonts w:ascii="Times New Roman" w:hAnsi="Times New Roman" w:cs="Times New Roman"/>
          <w:sz w:val="22"/>
          <w:szCs w:val="22"/>
        </w:rPr>
        <w:t xml:space="preserve"> “</w:t>
      </w:r>
      <w:r w:rsidRPr="00FD4EFD">
        <w:rPr>
          <w:rFonts w:ascii="Times New Roman" w:hAnsi="Times New Roman" w:cs="Times New Roman"/>
          <w:sz w:val="22"/>
          <w:szCs w:val="22"/>
        </w:rPr>
        <w:t>When the Son of Man comes in his glory, and all the angels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D4EFD">
        <w:rPr>
          <w:rFonts w:ascii="Times New Roman" w:hAnsi="Times New Roman" w:cs="Times New Roman"/>
          <w:sz w:val="22"/>
          <w:szCs w:val="22"/>
        </w:rPr>
        <w:t>with him, he will sit on his throne in heavenly glory. All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D4EFD">
        <w:rPr>
          <w:rFonts w:ascii="Times New Roman" w:hAnsi="Times New Roman" w:cs="Times New Roman"/>
          <w:sz w:val="22"/>
          <w:szCs w:val="22"/>
        </w:rPr>
        <w:t>the nations will be gathered before him, and he will separate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D4EFD">
        <w:rPr>
          <w:rFonts w:ascii="Times New Roman" w:hAnsi="Times New Roman" w:cs="Times New Roman"/>
          <w:sz w:val="22"/>
          <w:szCs w:val="22"/>
        </w:rPr>
        <w:t>the people one from another as a shepherd separates the sheep</w:t>
      </w:r>
      <w:r>
        <w:rPr>
          <w:rFonts w:ascii="Times New Roman" w:hAnsi="Times New Roman" w:cs="Times New Roman"/>
          <w:sz w:val="22"/>
          <w:szCs w:val="22"/>
        </w:rPr>
        <w:t xml:space="preserve"> from the goats.”</w:t>
      </w:r>
    </w:p>
    <w:p w:rsidR="00816A44" w:rsidRPr="00FD4EFD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5376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376DB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What can we learn from the parable of ten virgins about the coming of the kingdom of heaven? (1-13)</w:t>
      </w:r>
    </w:p>
    <w:p w:rsidR="005376DB" w:rsidRDefault="005376DB" w:rsidP="005376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6A44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Pr="00FD4EFD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Pr="00FD4EFD">
        <w:rPr>
          <w:rFonts w:ascii="Times New Roman" w:hAnsi="Times New Roman" w:cs="Times New Roman"/>
          <w:sz w:val="22"/>
          <w:szCs w:val="22"/>
        </w:rPr>
        <w:t xml:space="preserve"> </w:t>
      </w:r>
      <w:r w:rsidR="005376DB">
        <w:rPr>
          <w:rFonts w:ascii="Times New Roman" w:hAnsi="Times New Roman" w:cs="Times New Roman"/>
          <w:sz w:val="22"/>
          <w:szCs w:val="22"/>
        </w:rPr>
        <w:t>What did Jesus entrust to his servants and how can we be good stewards of his trust? How does he reward those who are faithful? (14-23)</w:t>
      </w:r>
    </w:p>
    <w:p w:rsidR="00816A44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Pr="00FD4EFD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FD4EFD">
        <w:rPr>
          <w:rFonts w:ascii="Times New Roman" w:hAnsi="Times New Roman" w:cs="Times New Roman"/>
          <w:sz w:val="22"/>
          <w:szCs w:val="22"/>
        </w:rPr>
        <w:t xml:space="preserve"> </w:t>
      </w:r>
      <w:r w:rsidR="005376DB">
        <w:rPr>
          <w:rFonts w:ascii="Times New Roman" w:hAnsi="Times New Roman" w:cs="Times New Roman"/>
          <w:sz w:val="22"/>
          <w:szCs w:val="22"/>
        </w:rPr>
        <w:t xml:space="preserve">What were the excuses of </w:t>
      </w:r>
      <w:r w:rsidRPr="00FD4EFD">
        <w:rPr>
          <w:rFonts w:ascii="Times New Roman" w:hAnsi="Times New Roman" w:cs="Times New Roman"/>
          <w:sz w:val="22"/>
          <w:szCs w:val="22"/>
        </w:rPr>
        <w:t xml:space="preserve">the third servant </w:t>
      </w:r>
      <w:r w:rsidR="005376DB">
        <w:rPr>
          <w:rFonts w:ascii="Times New Roman" w:hAnsi="Times New Roman" w:cs="Times New Roman"/>
          <w:sz w:val="22"/>
          <w:szCs w:val="22"/>
        </w:rPr>
        <w:t>who did nothing with what was entrusted to him? How did the master punish him? (24-30) What does verse 29 teach about what we should do with the life and mission Jesus entrusted to us?</w:t>
      </w: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6A44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Pr="00FD4EFD" w:rsidRDefault="005376D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6A44" w:rsidRDefault="00816A44" w:rsidP="005376D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5376DB">
        <w:rPr>
          <w:rFonts w:ascii="Times New Roman" w:hAnsi="Times New Roman" w:cs="Times New Roman"/>
          <w:sz w:val="22"/>
          <w:szCs w:val="22"/>
        </w:rPr>
        <w:t xml:space="preserve"> </w:t>
      </w:r>
      <w:r w:rsidRPr="00FD4EFD">
        <w:rPr>
          <w:rFonts w:ascii="Times New Roman" w:hAnsi="Times New Roman" w:cs="Times New Roman"/>
          <w:sz w:val="22"/>
          <w:szCs w:val="22"/>
        </w:rPr>
        <w:t xml:space="preserve">What will Jesus do when he comes again? Why was </w:t>
      </w:r>
      <w:r w:rsidR="005376DB">
        <w:rPr>
          <w:rFonts w:ascii="Times New Roman" w:hAnsi="Times New Roman" w:cs="Times New Roman"/>
          <w:sz w:val="22"/>
          <w:szCs w:val="22"/>
        </w:rPr>
        <w:t>he pleased with the sheep</w:t>
      </w:r>
      <w:r w:rsidRPr="00FD4EFD">
        <w:rPr>
          <w:rFonts w:ascii="Times New Roman" w:hAnsi="Times New Roman" w:cs="Times New Roman"/>
          <w:sz w:val="22"/>
          <w:szCs w:val="22"/>
        </w:rPr>
        <w:t>? Why were they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D4EFD">
        <w:rPr>
          <w:rFonts w:ascii="Times New Roman" w:hAnsi="Times New Roman" w:cs="Times New Roman"/>
          <w:sz w:val="22"/>
          <w:szCs w:val="22"/>
        </w:rPr>
        <w:t xml:space="preserve">surprised? </w:t>
      </w:r>
      <w:r w:rsidR="005376DB">
        <w:rPr>
          <w:rFonts w:ascii="Times New Roman" w:hAnsi="Times New Roman" w:cs="Times New Roman"/>
          <w:sz w:val="22"/>
          <w:szCs w:val="22"/>
        </w:rPr>
        <w:t>(31-40)</w:t>
      </w:r>
    </w:p>
    <w:p w:rsidR="005376DB" w:rsidRDefault="005376DB" w:rsidP="005376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5376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Default="005376DB" w:rsidP="005376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Pr="00FD4EFD" w:rsidRDefault="005376DB" w:rsidP="005376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6A44" w:rsidRPr="00FD4EFD" w:rsidRDefault="00816A44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376DB" w:rsidRPr="00FD4EFD" w:rsidRDefault="00816A44" w:rsidP="005376D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Pr="00FD4EFD">
        <w:rPr>
          <w:rFonts w:ascii="Times New Roman" w:hAnsi="Times New Roman" w:cs="Times New Roman"/>
          <w:sz w:val="22"/>
          <w:szCs w:val="22"/>
        </w:rPr>
        <w:t>Ho</w:t>
      </w:r>
      <w:r>
        <w:rPr>
          <w:rFonts w:ascii="Times New Roman" w:hAnsi="Times New Roman" w:cs="Times New Roman"/>
          <w:sz w:val="22"/>
          <w:szCs w:val="22"/>
        </w:rPr>
        <w:t>w did he rebuke and punish the “goats”</w:t>
      </w:r>
      <w:r w:rsidRPr="00FD4EFD">
        <w:rPr>
          <w:rFonts w:ascii="Times New Roman" w:hAnsi="Times New Roman" w:cs="Times New Roman"/>
          <w:sz w:val="22"/>
          <w:szCs w:val="22"/>
        </w:rPr>
        <w:t>? Why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D4EFD">
        <w:rPr>
          <w:rFonts w:ascii="Times New Roman" w:hAnsi="Times New Roman" w:cs="Times New Roman"/>
          <w:sz w:val="22"/>
          <w:szCs w:val="22"/>
        </w:rPr>
        <w:t xml:space="preserve">were they surprised? </w:t>
      </w:r>
      <w:r w:rsidR="005376DB" w:rsidRPr="00FD4EFD">
        <w:rPr>
          <w:rFonts w:ascii="Times New Roman" w:hAnsi="Times New Roman" w:cs="Times New Roman"/>
          <w:sz w:val="22"/>
          <w:szCs w:val="22"/>
        </w:rPr>
        <w:t xml:space="preserve">What can we learn here </w:t>
      </w:r>
      <w:r w:rsidR="005376DB">
        <w:rPr>
          <w:rFonts w:ascii="Times New Roman" w:hAnsi="Times New Roman" w:cs="Times New Roman"/>
          <w:sz w:val="22"/>
          <w:szCs w:val="22"/>
        </w:rPr>
        <w:t xml:space="preserve">about how to live as a child of </w:t>
      </w:r>
      <w:r w:rsidR="005376DB" w:rsidRPr="00FD4EFD">
        <w:rPr>
          <w:rFonts w:ascii="Times New Roman" w:hAnsi="Times New Roman" w:cs="Times New Roman"/>
          <w:sz w:val="22"/>
          <w:szCs w:val="22"/>
        </w:rPr>
        <w:t>God?</w:t>
      </w:r>
      <w:r w:rsidR="005376DB">
        <w:rPr>
          <w:rFonts w:ascii="Times New Roman" w:hAnsi="Times New Roman" w:cs="Times New Roman"/>
          <w:sz w:val="22"/>
          <w:szCs w:val="22"/>
        </w:rPr>
        <w:t xml:space="preserve"> (41-46)</w:t>
      </w:r>
    </w:p>
    <w:p w:rsidR="008A01BB" w:rsidRPr="00FD4EFD" w:rsidRDefault="008A01BB" w:rsidP="008A01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8A01BB" w:rsidRPr="00FD4EFD" w:rsidSect="006B5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7A97"/>
    <w:multiLevelType w:val="hybridMultilevel"/>
    <w:tmpl w:val="D340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FELayout/>
  </w:compat>
  <w:rsids>
    <w:rsidRoot w:val="008A01BB"/>
    <w:rsid w:val="005376DB"/>
    <w:rsid w:val="006B5C3A"/>
    <w:rsid w:val="00816A44"/>
    <w:rsid w:val="008A01BB"/>
    <w:rsid w:val="00FD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8A01B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3A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THE SON OF MAN COMES</vt:lpstr>
    </vt:vector>
  </TitlesOfParts>
  <Company>University of Toronto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THE SON OF MAN COMES</dc:title>
  <dc:creator>Henry Kim</dc:creator>
  <cp:lastModifiedBy>Henry Kim</cp:lastModifiedBy>
  <cp:revision>3</cp:revision>
  <cp:lastPrinted>2012-09-18T01:01:00Z</cp:lastPrinted>
  <dcterms:created xsi:type="dcterms:W3CDTF">2012-09-18T01:00:00Z</dcterms:created>
  <dcterms:modified xsi:type="dcterms:W3CDTF">2012-09-18T01:01:00Z</dcterms:modified>
</cp:coreProperties>
</file>