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7A" w:rsidRPr="00AA4B7A" w:rsidRDefault="00F80C6A" w:rsidP="00AA4B7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0C6A">
        <w:rPr>
          <w:rFonts w:ascii="Times New Roman" w:hAnsi="Times New Roman" w:cs="Times New Roman"/>
          <w:b/>
          <w:sz w:val="22"/>
          <w:szCs w:val="22"/>
        </w:rPr>
        <w:t>His Word</w:t>
      </w:r>
      <w:r w:rsidR="006C288F">
        <w:rPr>
          <w:rFonts w:ascii="Times New Roman" w:hAnsi="Times New Roman" w:cs="Times New Roman"/>
          <w:b/>
          <w:sz w:val="22"/>
          <w:szCs w:val="22"/>
        </w:rPr>
        <w:t>s</w:t>
      </w:r>
      <w:r w:rsidRPr="00F80C6A">
        <w:rPr>
          <w:rFonts w:ascii="Times New Roman" w:hAnsi="Times New Roman" w:cs="Times New Roman"/>
          <w:b/>
          <w:sz w:val="22"/>
          <w:szCs w:val="22"/>
        </w:rPr>
        <w:t xml:space="preserve"> had Authority and Power</w:t>
      </w:r>
    </w:p>
    <w:p w:rsidR="00AA4B7A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>Luke 4:31-44</w:t>
      </w:r>
    </w:p>
    <w:p w:rsidR="00AA4B7A" w:rsidRDefault="00F80C6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AA4B7A" w:rsidRPr="00AA4B7A">
        <w:rPr>
          <w:rFonts w:ascii="Times New Roman" w:hAnsi="Times New Roman" w:cs="Times New Roman"/>
          <w:sz w:val="22"/>
          <w:szCs w:val="22"/>
        </w:rPr>
        <w:t xml:space="preserve"> 4:</w:t>
      </w:r>
      <w:r w:rsidR="006C288F">
        <w:rPr>
          <w:rFonts w:ascii="Times New Roman" w:hAnsi="Times New Roman" w:cs="Times New Roman"/>
          <w:sz w:val="22"/>
          <w:szCs w:val="22"/>
        </w:rPr>
        <w:t>32</w:t>
      </w:r>
      <w:r w:rsidRPr="00F80C6A">
        <w:rPr>
          <w:rFonts w:ascii="Times New Roman" w:hAnsi="Times New Roman" w:cs="Times New Roman"/>
          <w:sz w:val="22"/>
          <w:szCs w:val="22"/>
        </w:rPr>
        <w:t xml:space="preserve"> “They were amazed at his teaching, because his words had authority.”</w:t>
      </w:r>
    </w:p>
    <w:p w:rsidR="00F80C6A" w:rsidRPr="00AA4B7A" w:rsidRDefault="00F80C6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 xml:space="preserve">1. </w:t>
      </w:r>
      <w:r w:rsidR="00C10BBF">
        <w:rPr>
          <w:rFonts w:ascii="Times New Roman" w:hAnsi="Times New Roman" w:cs="Times New Roman" w:hint="eastAsia"/>
          <w:sz w:val="22"/>
          <w:szCs w:val="22"/>
        </w:rPr>
        <w:t>Why were people amazed at Jesus</w:t>
      </w:r>
      <w:r w:rsidR="00C10BBF">
        <w:rPr>
          <w:rFonts w:ascii="Times New Roman" w:hAnsi="Times New Roman" w:cs="Times New Roman"/>
          <w:sz w:val="22"/>
          <w:szCs w:val="22"/>
        </w:rPr>
        <w:t>’</w:t>
      </w:r>
      <w:r w:rsidR="00C10BBF">
        <w:rPr>
          <w:rFonts w:ascii="Times New Roman" w:hAnsi="Times New Roman" w:cs="Times New Roman" w:hint="eastAsia"/>
          <w:sz w:val="22"/>
          <w:szCs w:val="22"/>
        </w:rPr>
        <w:t xml:space="preserve"> teaching? </w:t>
      </w:r>
      <w:r w:rsidRPr="00AA4B7A">
        <w:rPr>
          <w:rFonts w:ascii="Times New Roman" w:hAnsi="Times New Roman" w:cs="Times New Roman"/>
          <w:sz w:val="22"/>
          <w:szCs w:val="22"/>
        </w:rPr>
        <w:t xml:space="preserve">What does it mean that his message had authority? </w:t>
      </w:r>
      <w:r w:rsidR="00C10BBF">
        <w:rPr>
          <w:rFonts w:ascii="Times New Roman" w:hAnsi="Times New Roman" w:cs="Times New Roman" w:hint="eastAsia"/>
          <w:sz w:val="22"/>
          <w:szCs w:val="22"/>
        </w:rPr>
        <w:t>(31-32</w:t>
      </w:r>
      <w:r w:rsidR="006C288F">
        <w:rPr>
          <w:rFonts w:ascii="Times New Roman" w:hAnsi="Times New Roman" w:cs="Times New Roman"/>
          <w:sz w:val="22"/>
          <w:szCs w:val="22"/>
        </w:rPr>
        <w:t>; cf. Luke 7:7-8</w:t>
      </w:r>
      <w:r w:rsidR="00C10BBF">
        <w:rPr>
          <w:rFonts w:ascii="Times New Roman" w:hAnsi="Times New Roman" w:cs="Times New Roman" w:hint="eastAsia"/>
          <w:sz w:val="22"/>
          <w:szCs w:val="22"/>
        </w:rPr>
        <w:t>)</w:t>
      </w:r>
    </w:p>
    <w:p w:rsidR="00AA4B7A" w:rsidRPr="00AA4B7A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 xml:space="preserve">2. </w:t>
      </w:r>
      <w:r w:rsidR="00C10BBF">
        <w:rPr>
          <w:rFonts w:ascii="Times New Roman" w:hAnsi="Times New Roman" w:cs="Times New Roman" w:hint="eastAsia"/>
          <w:sz w:val="22"/>
          <w:szCs w:val="22"/>
        </w:rPr>
        <w:t>How did the man possessed by a demon respond to Jesu</w:t>
      </w:r>
      <w:r w:rsidR="00C10BBF">
        <w:rPr>
          <w:rFonts w:ascii="Times New Roman" w:hAnsi="Times New Roman" w:cs="Times New Roman"/>
          <w:sz w:val="22"/>
          <w:szCs w:val="22"/>
        </w:rPr>
        <w:t>s’</w:t>
      </w:r>
      <w:r w:rsidR="00C10BBF">
        <w:rPr>
          <w:rFonts w:ascii="Times New Roman" w:hAnsi="Times New Roman" w:cs="Times New Roman" w:hint="eastAsia"/>
          <w:sz w:val="22"/>
          <w:szCs w:val="22"/>
        </w:rPr>
        <w:t xml:space="preserve"> teaching? </w:t>
      </w:r>
      <w:r w:rsidRPr="00AA4B7A">
        <w:rPr>
          <w:rFonts w:ascii="Times New Roman" w:hAnsi="Times New Roman" w:cs="Times New Roman"/>
          <w:sz w:val="22"/>
          <w:szCs w:val="22"/>
        </w:rPr>
        <w:t xml:space="preserve">How did Jesus </w:t>
      </w:r>
      <w:r w:rsidR="00C10BBF">
        <w:rPr>
          <w:rFonts w:ascii="Times New Roman" w:hAnsi="Times New Roman" w:cs="Times New Roman" w:hint="eastAsia"/>
          <w:sz w:val="22"/>
          <w:szCs w:val="22"/>
        </w:rPr>
        <w:t>demonstrate his power to release the oppressed? (33-37)</w:t>
      </w:r>
    </w:p>
    <w:p w:rsidR="00AA4B7A" w:rsidRPr="00AA4B7A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4B7A" w:rsidRPr="00AA4B7A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4B7A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 xml:space="preserve">3. How </w:t>
      </w:r>
      <w:r>
        <w:rPr>
          <w:rFonts w:ascii="Times New Roman" w:hAnsi="Times New Roman" w:cs="Times New Roman"/>
          <w:sz w:val="22"/>
          <w:szCs w:val="22"/>
        </w:rPr>
        <w:t>did Jesus help Simon’</w:t>
      </w:r>
      <w:r w:rsidRPr="00AA4B7A">
        <w:rPr>
          <w:rFonts w:ascii="Times New Roman" w:hAnsi="Times New Roman" w:cs="Times New Roman"/>
          <w:sz w:val="22"/>
          <w:szCs w:val="22"/>
        </w:rPr>
        <w:t xml:space="preserve">s mother-in-law? </w:t>
      </w:r>
      <w:r w:rsidR="00C10BBF">
        <w:rPr>
          <w:rFonts w:ascii="Times New Roman" w:hAnsi="Times New Roman" w:cs="Times New Roman" w:hint="eastAsia"/>
          <w:sz w:val="22"/>
          <w:szCs w:val="22"/>
        </w:rPr>
        <w:t xml:space="preserve">(38) </w:t>
      </w:r>
      <w:r w:rsidRPr="00AA4B7A">
        <w:rPr>
          <w:rFonts w:ascii="Times New Roman" w:hAnsi="Times New Roman" w:cs="Times New Roman"/>
          <w:sz w:val="22"/>
          <w:szCs w:val="22"/>
        </w:rPr>
        <w:t xml:space="preserve">What did she do after being healed? </w:t>
      </w:r>
      <w:r w:rsidR="00C10BBF">
        <w:rPr>
          <w:rFonts w:ascii="Times New Roman" w:hAnsi="Times New Roman" w:cs="Times New Roman" w:hint="eastAsia"/>
          <w:sz w:val="22"/>
          <w:szCs w:val="22"/>
        </w:rPr>
        <w:t>(39)</w:t>
      </w:r>
    </w:p>
    <w:p w:rsidR="00AA4B7A" w:rsidRPr="00AA4B7A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cr/>
      </w:r>
    </w:p>
    <w:p w:rsidR="00AA4B7A" w:rsidRPr="00AA4B7A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 xml:space="preserve">4. How did Jesus serve the </w:t>
      </w:r>
      <w:r>
        <w:rPr>
          <w:rFonts w:ascii="Times New Roman" w:hAnsi="Times New Roman" w:cs="Times New Roman"/>
          <w:sz w:val="22"/>
          <w:szCs w:val="22"/>
        </w:rPr>
        <w:t>crowd</w:t>
      </w:r>
      <w:r w:rsidR="00C10BBF">
        <w:rPr>
          <w:rFonts w:ascii="Times New Roman" w:hAnsi="Times New Roman" w:cs="Times New Roman" w:hint="eastAsia"/>
          <w:sz w:val="22"/>
          <w:szCs w:val="22"/>
        </w:rPr>
        <w:t xml:space="preserve"> after </w:t>
      </w:r>
      <w:r w:rsidR="00C10BBF">
        <w:rPr>
          <w:rFonts w:ascii="Times New Roman" w:hAnsi="Times New Roman" w:cs="Times New Roman"/>
          <w:sz w:val="22"/>
          <w:szCs w:val="22"/>
        </w:rPr>
        <w:t>the</w:t>
      </w:r>
      <w:r w:rsidR="00C10BBF">
        <w:rPr>
          <w:rFonts w:ascii="Times New Roman" w:hAnsi="Times New Roman" w:cs="Times New Roman" w:hint="eastAsia"/>
          <w:sz w:val="22"/>
          <w:szCs w:val="22"/>
        </w:rPr>
        <w:t xml:space="preserve"> sunset</w:t>
      </w:r>
      <w:r>
        <w:rPr>
          <w:rFonts w:ascii="Times New Roman" w:hAnsi="Times New Roman" w:cs="Times New Roman"/>
          <w:sz w:val="22"/>
          <w:szCs w:val="22"/>
        </w:rPr>
        <w:t xml:space="preserve">? </w:t>
      </w:r>
      <w:r w:rsidR="00C10BBF">
        <w:rPr>
          <w:rFonts w:ascii="Times New Roman" w:hAnsi="Times New Roman" w:cs="Times New Roman" w:hint="eastAsia"/>
          <w:sz w:val="22"/>
          <w:szCs w:val="22"/>
        </w:rPr>
        <w:t xml:space="preserve">(40-41) </w:t>
      </w:r>
      <w:r>
        <w:rPr>
          <w:rFonts w:ascii="Times New Roman" w:hAnsi="Times New Roman" w:cs="Times New Roman"/>
          <w:sz w:val="22"/>
          <w:szCs w:val="22"/>
        </w:rPr>
        <w:t>Why did Luke emphasize “each one”</w:t>
      </w:r>
      <w:r w:rsidRPr="00AA4B7A">
        <w:rPr>
          <w:rFonts w:ascii="Times New Roman" w:hAnsi="Times New Roman" w:cs="Times New Roman"/>
          <w:sz w:val="22"/>
          <w:szCs w:val="22"/>
        </w:rPr>
        <w:t xml:space="preserve">? Why did </w:t>
      </w:r>
      <w:r w:rsidR="004B479C">
        <w:rPr>
          <w:rFonts w:ascii="Times New Roman" w:hAnsi="Times New Roman" w:cs="Times New Roman"/>
          <w:sz w:val="22"/>
          <w:szCs w:val="22"/>
        </w:rPr>
        <w:t>Jesus forbid demons from revealing his identity? (34-</w:t>
      </w:r>
      <w:r w:rsidRPr="00AA4B7A">
        <w:rPr>
          <w:rFonts w:ascii="Times New Roman" w:hAnsi="Times New Roman" w:cs="Times New Roman"/>
          <w:sz w:val="22"/>
          <w:szCs w:val="22"/>
        </w:rPr>
        <w:t xml:space="preserve">35,41) </w:t>
      </w:r>
    </w:p>
    <w:p w:rsidR="00AA4B7A" w:rsidRPr="00AA4B7A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0BBF" w:rsidRPr="00AA4B7A" w:rsidRDefault="00C10BBF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0BBF" w:rsidRDefault="00AA4B7A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A4B7A">
        <w:rPr>
          <w:rFonts w:ascii="Times New Roman" w:hAnsi="Times New Roman" w:cs="Times New Roman"/>
          <w:sz w:val="22"/>
          <w:szCs w:val="22"/>
        </w:rPr>
        <w:t xml:space="preserve">5. </w:t>
      </w:r>
      <w:r w:rsidR="00C10BBF">
        <w:rPr>
          <w:rFonts w:ascii="Times New Roman" w:hAnsi="Times New Roman" w:cs="Times New Roman" w:hint="eastAsia"/>
          <w:sz w:val="22"/>
          <w:szCs w:val="22"/>
        </w:rPr>
        <w:t>Why did Jesus go to a solitary place to pray? (42) What did Jesus resolve to do after prayer? (43)</w:t>
      </w:r>
      <w:r w:rsidR="004B479C">
        <w:rPr>
          <w:rFonts w:ascii="Times New Roman" w:hAnsi="Times New Roman" w:cs="Times New Roman"/>
          <w:sz w:val="22"/>
          <w:szCs w:val="22"/>
        </w:rPr>
        <w:t xml:space="preserve"> How does this passage illustrate the Messiah’s mission from</w:t>
      </w:r>
      <w:bookmarkStart w:id="0" w:name="_GoBack"/>
      <w:bookmarkEnd w:id="0"/>
      <w:r w:rsidR="004B479C">
        <w:rPr>
          <w:rFonts w:ascii="Times New Roman" w:hAnsi="Times New Roman" w:cs="Times New Roman"/>
          <w:sz w:val="22"/>
          <w:szCs w:val="22"/>
        </w:rPr>
        <w:t xml:space="preserve"> verses 18-19?</w:t>
      </w:r>
    </w:p>
    <w:p w:rsidR="002135C7" w:rsidRPr="00AA4B7A" w:rsidRDefault="002135C7" w:rsidP="002135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2135C7" w:rsidRPr="00AA4B7A" w:rsidSect="002135C7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24" w:rsidRDefault="00097B24" w:rsidP="00C10BBF">
      <w:r>
        <w:separator/>
      </w:r>
    </w:p>
  </w:endnote>
  <w:endnote w:type="continuationSeparator" w:id="0">
    <w:p w:rsidR="00097B24" w:rsidRDefault="00097B24" w:rsidP="00C1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24" w:rsidRDefault="00097B24" w:rsidP="00C10BBF">
      <w:r>
        <w:separator/>
      </w:r>
    </w:p>
  </w:footnote>
  <w:footnote w:type="continuationSeparator" w:id="0">
    <w:p w:rsidR="00097B24" w:rsidRDefault="00097B24" w:rsidP="00C1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097B24"/>
    <w:rsid w:val="002135C7"/>
    <w:rsid w:val="002419F5"/>
    <w:rsid w:val="002F12C6"/>
    <w:rsid w:val="0030102E"/>
    <w:rsid w:val="004B479C"/>
    <w:rsid w:val="006245C8"/>
    <w:rsid w:val="006C288F"/>
    <w:rsid w:val="00902FFB"/>
    <w:rsid w:val="00AA4B7A"/>
    <w:rsid w:val="00C10BBF"/>
    <w:rsid w:val="00D66E96"/>
    <w:rsid w:val="00F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70DE7"/>
  <w15:docId w15:val="{396988FE-5FA8-4550-87A9-2B347D7A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135C7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10BB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BB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10BB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B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LAID HIS HAND ON EACH ONE</vt:lpstr>
    </vt:vector>
  </TitlesOfParts>
  <Company>University of Toronto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LAID HIS HAND ON EACH ONE</dc:title>
  <dc:creator>Henry Kim</dc:creator>
  <cp:lastModifiedBy>Henry Kim</cp:lastModifiedBy>
  <cp:revision>3</cp:revision>
  <dcterms:created xsi:type="dcterms:W3CDTF">2021-09-22T14:46:00Z</dcterms:created>
  <dcterms:modified xsi:type="dcterms:W3CDTF">2021-09-22T15:25:00Z</dcterms:modified>
</cp:coreProperties>
</file>