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FF" w:rsidRPr="003C5448" w:rsidRDefault="00B674B5" w:rsidP="003C544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Reverence in Worship a</w:t>
      </w:r>
      <w:r w:rsidR="00C646FF" w:rsidRPr="003C5448">
        <w:rPr>
          <w:rFonts w:ascii="Times New Roman" w:hAnsi="Times New Roman" w:cs="Times New Roman"/>
          <w:b/>
          <w:sz w:val="22"/>
          <w:szCs w:val="22"/>
        </w:rPr>
        <w:t>nd Fellowship</w:t>
      </w:r>
    </w:p>
    <w:p w:rsidR="00C646FF" w:rsidRPr="003C5448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646FF" w:rsidRPr="003C5448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C5448">
        <w:rPr>
          <w:rFonts w:ascii="Times New Roman" w:hAnsi="Times New Roman" w:cs="Times New Roman"/>
          <w:sz w:val="22"/>
          <w:szCs w:val="22"/>
        </w:rPr>
        <w:t>1 Corinthians 11:2–34</w:t>
      </w:r>
    </w:p>
    <w:p w:rsidR="00C646FF" w:rsidRPr="003C5448" w:rsidRDefault="004C6079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26"/>
          <w:attr w:name="Hour" w:val="11"/>
        </w:smartTagPr>
        <w:r w:rsidR="00C646FF" w:rsidRPr="003C5448">
          <w:rPr>
            <w:rFonts w:ascii="Times New Roman" w:hAnsi="Times New Roman" w:cs="Times New Roman"/>
            <w:sz w:val="22"/>
            <w:szCs w:val="22"/>
          </w:rPr>
          <w:t>11:26</w:t>
        </w:r>
      </w:smartTag>
      <w:r w:rsidR="003C5448">
        <w:rPr>
          <w:rFonts w:ascii="Times New Roman" w:hAnsi="Times New Roman" w:cs="Times New Roman"/>
          <w:sz w:val="22"/>
          <w:szCs w:val="22"/>
        </w:rPr>
        <w:t xml:space="preserve"> “For whenever you eat this bread and drink this cup, you proclaim the Lord’s death until he comes.”</w:t>
      </w:r>
    </w:p>
    <w:p w:rsidR="00C646FF" w:rsidRPr="003C5448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674B5" w:rsidRPr="004C6079" w:rsidRDefault="00C646FF" w:rsidP="004C607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4C6079">
        <w:rPr>
          <w:rFonts w:ascii="Times New Roman" w:hAnsi="Times New Roman" w:cs="Times New Roman"/>
          <w:sz w:val="22"/>
          <w:szCs w:val="22"/>
        </w:rPr>
        <w:t xml:space="preserve">1. </w:t>
      </w:r>
      <w:r w:rsidR="00C40474">
        <w:rPr>
          <w:rFonts w:ascii="Times New Roman" w:hAnsi="Times New Roman" w:cs="Times New Roman"/>
          <w:sz w:val="22"/>
          <w:szCs w:val="22"/>
        </w:rPr>
        <w:t>What does Paul say about how men and wome</w:t>
      </w:r>
      <w:r w:rsidR="00B674B5" w:rsidRPr="004C6079">
        <w:rPr>
          <w:rFonts w:ascii="Times New Roman" w:hAnsi="Times New Roman" w:cs="Times New Roman"/>
          <w:sz w:val="22"/>
          <w:szCs w:val="22"/>
        </w:rPr>
        <w:t xml:space="preserve">n should keep spiritual order in the church? </w:t>
      </w:r>
      <w:r w:rsidR="004C6079" w:rsidRPr="004C6079">
        <w:rPr>
          <w:rFonts w:ascii="Times New Roman" w:hAnsi="Times New Roman" w:cs="Times New Roman"/>
          <w:sz w:val="22"/>
          <w:szCs w:val="22"/>
        </w:rPr>
        <w:t>(2-16)</w:t>
      </w:r>
      <w:r w:rsidR="004C6079" w:rsidRPr="004C6079">
        <w:rPr>
          <w:rFonts w:ascii="Times New Roman" w:hAnsi="Times New Roman" w:cs="Times New Roman"/>
        </w:rPr>
        <w:t xml:space="preserve"> </w:t>
      </w:r>
      <w:r w:rsidR="00C40474">
        <w:rPr>
          <w:rFonts w:ascii="Times New Roman" w:hAnsi="Times New Roman" w:cs="Times New Roman"/>
          <w:sz w:val="22"/>
          <w:szCs w:val="22"/>
        </w:rPr>
        <w:t>During worship, how does</w:t>
      </w:r>
      <w:r w:rsidR="004C6079" w:rsidRPr="004C6079">
        <w:rPr>
          <w:rFonts w:ascii="Times New Roman" w:hAnsi="Times New Roman" w:cs="Times New Roman"/>
          <w:sz w:val="22"/>
          <w:szCs w:val="22"/>
        </w:rPr>
        <w:t xml:space="preserve"> keeping this order express reverence for God? (cf. Heb</w:t>
      </w:r>
      <w:r w:rsidR="004D0A31">
        <w:rPr>
          <w:rFonts w:ascii="Times New Roman" w:hAnsi="Times New Roman" w:cs="Times New Roman"/>
          <w:sz w:val="22"/>
          <w:szCs w:val="22"/>
        </w:rPr>
        <w:t xml:space="preserve">rews </w:t>
      </w:r>
      <w:r w:rsidR="004C6079" w:rsidRPr="004C6079">
        <w:rPr>
          <w:rFonts w:ascii="Times New Roman" w:hAnsi="Times New Roman" w:cs="Times New Roman"/>
          <w:sz w:val="22"/>
          <w:szCs w:val="22"/>
        </w:rPr>
        <w:t>12:28)</w:t>
      </w:r>
    </w:p>
    <w:p w:rsidR="004C6079" w:rsidRPr="004C6079" w:rsidRDefault="004C6079" w:rsidP="004C607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4C6079" w:rsidRPr="004C6079" w:rsidRDefault="004C6079" w:rsidP="004C607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</w:p>
    <w:p w:rsidR="00C646FF" w:rsidRPr="004C6079" w:rsidRDefault="004C6079" w:rsidP="004C6079">
      <w:pPr>
        <w:pStyle w:val="PlainText"/>
        <w:jc w:val="both"/>
        <w:rPr>
          <w:rFonts w:ascii="Times New Roman" w:hAnsi="Times New Roman" w:cs="Times New Roman"/>
          <w:sz w:val="22"/>
          <w:szCs w:val="22"/>
        </w:rPr>
      </w:pPr>
      <w:r w:rsidRPr="004C6079">
        <w:rPr>
          <w:rFonts w:ascii="Times New Roman" w:hAnsi="Times New Roman" w:cs="Times New Roman"/>
          <w:sz w:val="22"/>
          <w:szCs w:val="22"/>
        </w:rPr>
        <w:t>2. What helpful principles can we find here for our church fellowship today? T</w:t>
      </w:r>
      <w:r w:rsidR="00C646FF" w:rsidRPr="004C6079">
        <w:rPr>
          <w:rFonts w:ascii="Times New Roman" w:hAnsi="Times New Roman" w:cs="Times New Roman"/>
          <w:sz w:val="22"/>
          <w:szCs w:val="22"/>
        </w:rPr>
        <w:t xml:space="preserve">hink about this in terms of one’s attitude toward </w:t>
      </w:r>
      <w:bookmarkStart w:id="0" w:name="_GoBack"/>
      <w:bookmarkEnd w:id="0"/>
      <w:r w:rsidR="00C646FF" w:rsidRPr="004C6079">
        <w:rPr>
          <w:rFonts w:ascii="Times New Roman" w:hAnsi="Times New Roman" w:cs="Times New Roman"/>
          <w:sz w:val="22"/>
          <w:szCs w:val="22"/>
        </w:rPr>
        <w:t>God and influ</w:t>
      </w:r>
      <w:r w:rsidRPr="004C6079">
        <w:rPr>
          <w:rFonts w:ascii="Times New Roman" w:hAnsi="Times New Roman" w:cs="Times New Roman"/>
          <w:sz w:val="22"/>
          <w:szCs w:val="22"/>
        </w:rPr>
        <w:t>ence on others.</w:t>
      </w:r>
    </w:p>
    <w:p w:rsidR="00C646FF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6079" w:rsidRPr="003C5448" w:rsidRDefault="004C6079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646FF" w:rsidRPr="003C5448" w:rsidRDefault="004C6079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. How and why did Paul </w:t>
      </w:r>
      <w:r w:rsidR="00C40474">
        <w:rPr>
          <w:rFonts w:ascii="Times New Roman" w:hAnsi="Times New Roman" w:cs="Times New Roman"/>
          <w:sz w:val="22"/>
          <w:szCs w:val="22"/>
        </w:rPr>
        <w:t>rebuke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 them? (17–22) How had they been expressing </w:t>
      </w:r>
      <w:r w:rsidR="00C40474" w:rsidRPr="00C40474">
        <w:rPr>
          <w:rFonts w:ascii="Times New Roman" w:hAnsi="Times New Roman" w:cs="Times New Roman"/>
          <w:sz w:val="22"/>
          <w:szCs w:val="22"/>
        </w:rPr>
        <w:t xml:space="preserve">their selfishness </w:t>
      </w:r>
      <w:r w:rsidR="00C40474">
        <w:rPr>
          <w:rFonts w:ascii="Times New Roman" w:hAnsi="Times New Roman" w:cs="Times New Roman"/>
          <w:sz w:val="22"/>
          <w:szCs w:val="22"/>
        </w:rPr>
        <w:t xml:space="preserve">and </w:t>
      </w:r>
      <w:r w:rsidR="00C646FF" w:rsidRPr="003C5448">
        <w:rPr>
          <w:rFonts w:ascii="Times New Roman" w:hAnsi="Times New Roman" w:cs="Times New Roman"/>
          <w:sz w:val="22"/>
          <w:szCs w:val="22"/>
        </w:rPr>
        <w:t>their irrev</w:t>
      </w:r>
      <w:r w:rsidR="00C40474">
        <w:rPr>
          <w:rFonts w:ascii="Times New Roman" w:hAnsi="Times New Roman" w:cs="Times New Roman"/>
          <w:sz w:val="22"/>
          <w:szCs w:val="22"/>
        </w:rPr>
        <w:t>erence for the church of God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C646FF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474" w:rsidRPr="003C5448" w:rsidRDefault="00C40474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474" w:rsidRPr="00C40474" w:rsidRDefault="00C40474" w:rsidP="00C4047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. </w:t>
      </w:r>
      <w:r w:rsidRPr="00C40474">
        <w:rPr>
          <w:rFonts w:ascii="Times New Roman" w:hAnsi="Times New Roman" w:cs="Times New Roman"/>
          <w:sz w:val="22"/>
          <w:szCs w:val="22"/>
        </w:rPr>
        <w:t>What did Paul say about how the Lord’s S</w:t>
      </w:r>
      <w:r>
        <w:rPr>
          <w:rFonts w:ascii="Times New Roman" w:hAnsi="Times New Roman" w:cs="Times New Roman"/>
          <w:sz w:val="22"/>
          <w:szCs w:val="22"/>
        </w:rPr>
        <w:t>upper originated? (23–25; cf. Luke 22:19-</w:t>
      </w:r>
      <w:r w:rsidRPr="00C40474">
        <w:rPr>
          <w:rFonts w:ascii="Times New Roman" w:hAnsi="Times New Roman" w:cs="Times New Roman"/>
          <w:sz w:val="22"/>
          <w:szCs w:val="22"/>
        </w:rPr>
        <w:t>20) What is the meaning of the bread and the cup? (see also 10:16)</w:t>
      </w:r>
      <w:r w:rsidRPr="00C40474">
        <w:t xml:space="preserve"> </w:t>
      </w:r>
      <w:r w:rsidRPr="00C40474">
        <w:rPr>
          <w:rFonts w:ascii="Times New Roman" w:hAnsi="Times New Roman" w:cs="Times New Roman"/>
          <w:sz w:val="22"/>
          <w:szCs w:val="22"/>
        </w:rPr>
        <w:t>When we celebrate the Lord’s Supper, what should be the focus? (24b,25b)</w:t>
      </w:r>
    </w:p>
    <w:p w:rsidR="00C40474" w:rsidRPr="00C40474" w:rsidRDefault="00C40474" w:rsidP="00C4047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40474" w:rsidRDefault="00C40474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646FF" w:rsidRPr="003C5448" w:rsidRDefault="00C40474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. Besides encouraging our personal faith, what evangelistic purpose does celebrating the Lord’s Supper serve? </w:t>
      </w:r>
      <w:r>
        <w:rPr>
          <w:rFonts w:ascii="Times New Roman" w:hAnsi="Times New Roman" w:cs="Times New Roman"/>
          <w:sz w:val="22"/>
          <w:szCs w:val="22"/>
        </w:rPr>
        <w:t xml:space="preserve">(26) </w:t>
      </w:r>
      <w:r w:rsidR="00C646FF" w:rsidRPr="003C5448">
        <w:rPr>
          <w:rFonts w:ascii="Times New Roman" w:hAnsi="Times New Roman" w:cs="Times New Roman"/>
          <w:sz w:val="22"/>
          <w:szCs w:val="22"/>
        </w:rPr>
        <w:t>Why is it so serious to take the Lord’</w:t>
      </w:r>
      <w:r w:rsidR="003C5448">
        <w:rPr>
          <w:rFonts w:ascii="Times New Roman" w:hAnsi="Times New Roman" w:cs="Times New Roman"/>
          <w:sz w:val="22"/>
          <w:szCs w:val="22"/>
        </w:rPr>
        <w:t>s Supper in an unworthy manner?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 (27,29–30) What</w:t>
      </w:r>
      <w:r w:rsidR="004D0A31">
        <w:rPr>
          <w:rFonts w:ascii="Times New Roman" w:hAnsi="Times New Roman" w:cs="Times New Roman"/>
          <w:sz w:val="22"/>
          <w:szCs w:val="22"/>
        </w:rPr>
        <w:t xml:space="preserve"> is the proper attitude to have when partaking in</w:t>
      </w:r>
      <w:r w:rsidR="00C646FF" w:rsidRPr="003C5448">
        <w:rPr>
          <w:rFonts w:ascii="Times New Roman" w:hAnsi="Times New Roman" w:cs="Times New Roman"/>
          <w:sz w:val="22"/>
          <w:szCs w:val="22"/>
        </w:rPr>
        <w:t xml:space="preserve"> the Lord’s Supper? (28,33–34) </w:t>
      </w:r>
    </w:p>
    <w:p w:rsidR="00C646FF" w:rsidRPr="003C5448" w:rsidRDefault="00C646FF" w:rsidP="003C544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646FF" w:rsidRPr="003C5448" w:rsidSect="003C544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3C5448"/>
    <w:rsid w:val="004C6079"/>
    <w:rsid w:val="004D0A31"/>
    <w:rsid w:val="00B674B5"/>
    <w:rsid w:val="00C40474"/>
    <w:rsid w:val="00C646FF"/>
    <w:rsid w:val="00D12EB6"/>
    <w:rsid w:val="00D63013"/>
    <w:rsid w:val="00F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6EB05CD"/>
  <w15:chartTrackingRefBased/>
  <w15:docId w15:val="{AA1B053C-BF7A-4BB6-9F7C-DA7FA378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600A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B6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Reverence In Worship And Fellowship</vt:lpstr>
    </vt:vector>
  </TitlesOfParts>
  <Company>University of Toronto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Reverence In Worship And Fellowship</dc:title>
  <dc:subject/>
  <dc:creator>Henry Kim</dc:creator>
  <cp:keywords/>
  <dc:description/>
  <cp:lastModifiedBy>henrykim</cp:lastModifiedBy>
  <cp:revision>3</cp:revision>
  <cp:lastPrinted>2021-03-01T01:00:00Z</cp:lastPrinted>
  <dcterms:created xsi:type="dcterms:W3CDTF">2021-03-01T01:00:00Z</dcterms:created>
  <dcterms:modified xsi:type="dcterms:W3CDTF">2021-03-03T17:01:00Z</dcterms:modified>
</cp:coreProperties>
</file>